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E1F91C" w14:textId="6BF29B04" w:rsidR="00D45B19" w:rsidRPr="002445B0" w:rsidRDefault="0015180E" w:rsidP="00D873A6">
      <w:pPr>
        <w:rPr>
          <w:rFonts w:asciiTheme="minorHAnsi" w:hAnsiTheme="minorHAnsi" w:cstheme="minorHAnsi"/>
          <w:b/>
          <w:bCs/>
          <w:color w:val="000000" w:themeColor="text1"/>
        </w:rPr>
      </w:pPr>
      <w:r w:rsidRPr="002445B0">
        <w:rPr>
          <w:rFonts w:asciiTheme="minorHAnsi" w:hAnsiTheme="minorHAnsi" w:cstheme="minorHAnsi"/>
          <w:b/>
          <w:bCs/>
          <w:color w:val="000000" w:themeColor="text1"/>
        </w:rPr>
        <w:t>Consciousness</w:t>
      </w:r>
      <w:r w:rsidR="008F0F0E">
        <w:rPr>
          <w:rFonts w:asciiTheme="minorHAnsi" w:hAnsiTheme="minorHAnsi" w:cstheme="minorHAnsi"/>
          <w:b/>
          <w:bCs/>
          <w:color w:val="000000" w:themeColor="text1"/>
        </w:rPr>
        <w:t xml:space="preserve"> </w:t>
      </w:r>
      <w:r w:rsidR="006263BF">
        <w:rPr>
          <w:rFonts w:asciiTheme="minorHAnsi" w:hAnsiTheme="minorHAnsi" w:cstheme="minorHAnsi"/>
          <w:b/>
          <w:bCs/>
          <w:color w:val="000000" w:themeColor="text1"/>
        </w:rPr>
        <w:t>is not the Key to</w:t>
      </w:r>
      <w:r w:rsidR="008F0F0E">
        <w:rPr>
          <w:rFonts w:asciiTheme="minorHAnsi" w:hAnsiTheme="minorHAnsi" w:cstheme="minorHAnsi"/>
          <w:b/>
          <w:bCs/>
          <w:color w:val="000000" w:themeColor="text1"/>
        </w:rPr>
        <w:t xml:space="preserve"> Moral Standing</w:t>
      </w:r>
      <w:r w:rsidRPr="002445B0">
        <w:rPr>
          <w:rFonts w:asciiTheme="minorHAnsi" w:hAnsiTheme="minorHAnsi" w:cstheme="minorHAnsi"/>
          <w:b/>
          <w:bCs/>
          <w:color w:val="000000" w:themeColor="text1"/>
        </w:rPr>
        <w:t xml:space="preserve"> </w:t>
      </w:r>
    </w:p>
    <w:p w14:paraId="2B76E3D7" w14:textId="393FDFCD" w:rsidR="00246EDE" w:rsidRPr="002445B0" w:rsidRDefault="00246EDE" w:rsidP="00D873A6">
      <w:pPr>
        <w:rPr>
          <w:rFonts w:asciiTheme="minorHAnsi" w:hAnsiTheme="minorHAnsi" w:cstheme="minorHAnsi"/>
          <w:b/>
          <w:bCs/>
          <w:color w:val="000000" w:themeColor="text1"/>
        </w:rPr>
      </w:pPr>
      <w:r w:rsidRPr="002445B0">
        <w:rPr>
          <w:rFonts w:asciiTheme="minorHAnsi" w:hAnsiTheme="minorHAnsi" w:cstheme="minorHAnsi"/>
          <w:b/>
          <w:bCs/>
          <w:color w:val="000000" w:themeColor="text1"/>
        </w:rPr>
        <w:t>David Papineau</w:t>
      </w:r>
    </w:p>
    <w:p w14:paraId="494CE05E" w14:textId="77777777" w:rsidR="006464A9" w:rsidRPr="002445B0" w:rsidRDefault="006464A9" w:rsidP="00D873A6">
      <w:pPr>
        <w:rPr>
          <w:rFonts w:asciiTheme="minorHAnsi" w:hAnsiTheme="minorHAnsi" w:cstheme="minorHAnsi"/>
          <w:b/>
          <w:bCs/>
          <w:color w:val="000000" w:themeColor="text1"/>
        </w:rPr>
      </w:pPr>
    </w:p>
    <w:p w14:paraId="57F8C5C3" w14:textId="77777777" w:rsidR="003436FC" w:rsidRPr="002445B0" w:rsidRDefault="005B5EC0" w:rsidP="00D873A6">
      <w:pPr>
        <w:rPr>
          <w:rFonts w:asciiTheme="minorHAnsi" w:hAnsiTheme="minorHAnsi" w:cstheme="minorHAnsi"/>
          <w:b/>
          <w:bCs/>
          <w:color w:val="000000" w:themeColor="text1"/>
        </w:rPr>
      </w:pPr>
      <w:r w:rsidRPr="002445B0">
        <w:rPr>
          <w:rFonts w:asciiTheme="minorHAnsi" w:hAnsiTheme="minorHAnsi" w:cstheme="minorHAnsi"/>
          <w:b/>
          <w:bCs/>
          <w:color w:val="000000" w:themeColor="text1"/>
        </w:rPr>
        <w:t xml:space="preserve">1. </w:t>
      </w:r>
      <w:r w:rsidR="003436FC" w:rsidRPr="002445B0">
        <w:rPr>
          <w:rFonts w:asciiTheme="minorHAnsi" w:hAnsiTheme="minorHAnsi" w:cstheme="minorHAnsi"/>
          <w:b/>
          <w:bCs/>
          <w:color w:val="000000" w:themeColor="text1"/>
        </w:rPr>
        <w:t>Introduction</w:t>
      </w:r>
    </w:p>
    <w:p w14:paraId="5FF4134F" w14:textId="77777777" w:rsidR="003436FC" w:rsidRPr="002445B0" w:rsidRDefault="003436FC" w:rsidP="00D873A6">
      <w:pPr>
        <w:rPr>
          <w:rFonts w:asciiTheme="minorHAnsi" w:hAnsiTheme="minorHAnsi" w:cstheme="minorHAnsi"/>
          <w:color w:val="000000" w:themeColor="text1"/>
        </w:rPr>
      </w:pPr>
    </w:p>
    <w:p w14:paraId="37B56D98" w14:textId="596C9403" w:rsidR="00346802" w:rsidRPr="002445B0" w:rsidRDefault="006464A9" w:rsidP="00D873A6">
      <w:pPr>
        <w:rPr>
          <w:rFonts w:asciiTheme="minorHAnsi" w:hAnsiTheme="minorHAnsi" w:cstheme="minorHAnsi"/>
          <w:color w:val="000000" w:themeColor="text1"/>
        </w:rPr>
      </w:pPr>
      <w:r w:rsidRPr="002445B0">
        <w:rPr>
          <w:rFonts w:asciiTheme="minorHAnsi" w:hAnsiTheme="minorHAnsi" w:cstheme="minorHAnsi"/>
          <w:color w:val="000000" w:themeColor="text1"/>
        </w:rPr>
        <w:t xml:space="preserve">Which </w:t>
      </w:r>
      <w:r w:rsidR="0049090E" w:rsidRPr="002445B0">
        <w:rPr>
          <w:rFonts w:asciiTheme="minorHAnsi" w:hAnsiTheme="minorHAnsi" w:cstheme="minorHAnsi"/>
          <w:color w:val="000000" w:themeColor="text1"/>
        </w:rPr>
        <w:t>creatures</w:t>
      </w:r>
      <w:r w:rsidRPr="002445B0">
        <w:rPr>
          <w:rFonts w:asciiTheme="minorHAnsi" w:hAnsiTheme="minorHAnsi" w:cstheme="minorHAnsi"/>
          <w:color w:val="000000" w:themeColor="text1"/>
        </w:rPr>
        <w:t xml:space="preserve"> </w:t>
      </w:r>
      <w:r w:rsidR="0015180E" w:rsidRPr="002445B0">
        <w:rPr>
          <w:rFonts w:asciiTheme="minorHAnsi" w:hAnsiTheme="minorHAnsi" w:cstheme="minorHAnsi"/>
          <w:color w:val="000000" w:themeColor="text1"/>
        </w:rPr>
        <w:t xml:space="preserve">have moral </w:t>
      </w:r>
      <w:r w:rsidR="008A5FF9" w:rsidRPr="002445B0">
        <w:rPr>
          <w:rFonts w:asciiTheme="minorHAnsi" w:hAnsiTheme="minorHAnsi" w:cstheme="minorHAnsi"/>
          <w:color w:val="000000" w:themeColor="text1"/>
        </w:rPr>
        <w:t>standing</w:t>
      </w:r>
      <w:r w:rsidRPr="002445B0">
        <w:rPr>
          <w:rFonts w:asciiTheme="minorHAnsi" w:hAnsiTheme="minorHAnsi" w:cstheme="minorHAnsi"/>
          <w:color w:val="000000" w:themeColor="text1"/>
        </w:rPr>
        <w:t xml:space="preserve">? </w:t>
      </w:r>
      <w:r w:rsidR="00AF62BF" w:rsidRPr="002445B0">
        <w:rPr>
          <w:rFonts w:asciiTheme="minorHAnsi" w:hAnsiTheme="minorHAnsi" w:cstheme="minorHAnsi"/>
          <w:color w:val="000000" w:themeColor="text1"/>
        </w:rPr>
        <w:t xml:space="preserve">Precisely </w:t>
      </w:r>
      <w:r w:rsidRPr="002445B0">
        <w:rPr>
          <w:rFonts w:asciiTheme="minorHAnsi" w:hAnsiTheme="minorHAnsi" w:cstheme="minorHAnsi"/>
          <w:color w:val="000000" w:themeColor="text1"/>
        </w:rPr>
        <w:t xml:space="preserve">those that are conscious, </w:t>
      </w:r>
      <w:r w:rsidR="00497F39" w:rsidRPr="002445B0">
        <w:rPr>
          <w:rFonts w:asciiTheme="minorHAnsi" w:hAnsiTheme="minorHAnsi" w:cstheme="minorHAnsi"/>
          <w:color w:val="000000" w:themeColor="text1"/>
        </w:rPr>
        <w:t>says</w:t>
      </w:r>
      <w:r w:rsidRPr="002445B0">
        <w:rPr>
          <w:rFonts w:asciiTheme="minorHAnsi" w:hAnsiTheme="minorHAnsi" w:cstheme="minorHAnsi"/>
          <w:color w:val="000000" w:themeColor="text1"/>
        </w:rPr>
        <w:t xml:space="preserve"> nearly everyone</w:t>
      </w:r>
      <w:r w:rsidR="001D456A">
        <w:rPr>
          <w:rStyle w:val="FootnoteReference"/>
          <w:rFonts w:asciiTheme="minorHAnsi" w:hAnsiTheme="minorHAnsi" w:cstheme="minorHAnsi"/>
          <w:color w:val="000000" w:themeColor="text1"/>
        </w:rPr>
        <w:footnoteReference w:id="1"/>
      </w:r>
      <w:r w:rsidRPr="002445B0">
        <w:rPr>
          <w:rFonts w:asciiTheme="minorHAnsi" w:hAnsiTheme="minorHAnsi" w:cstheme="minorHAnsi"/>
          <w:color w:val="000000" w:themeColor="text1"/>
        </w:rPr>
        <w:t xml:space="preserve">. In this paper I shall argue that this is </w:t>
      </w:r>
      <w:r w:rsidR="00346802" w:rsidRPr="002445B0">
        <w:rPr>
          <w:rFonts w:asciiTheme="minorHAnsi" w:hAnsiTheme="minorHAnsi" w:cstheme="minorHAnsi"/>
          <w:color w:val="000000" w:themeColor="text1"/>
        </w:rPr>
        <w:t>wrong</w:t>
      </w:r>
      <w:r w:rsidRPr="002445B0">
        <w:rPr>
          <w:rFonts w:asciiTheme="minorHAnsi" w:hAnsiTheme="minorHAnsi" w:cstheme="minorHAnsi"/>
          <w:color w:val="000000" w:themeColor="text1"/>
        </w:rPr>
        <w:t>. The c</w:t>
      </w:r>
      <w:r w:rsidR="00465164" w:rsidRPr="002445B0">
        <w:rPr>
          <w:rFonts w:asciiTheme="minorHAnsi" w:hAnsiTheme="minorHAnsi" w:cstheme="minorHAnsi"/>
          <w:color w:val="000000" w:themeColor="text1"/>
        </w:rPr>
        <w:t>oncept</w:t>
      </w:r>
      <w:r w:rsidRPr="002445B0">
        <w:rPr>
          <w:rFonts w:asciiTheme="minorHAnsi" w:hAnsiTheme="minorHAnsi" w:cstheme="minorHAnsi"/>
          <w:color w:val="000000" w:themeColor="text1"/>
        </w:rPr>
        <w:t xml:space="preserve"> </w:t>
      </w:r>
      <w:r w:rsidRPr="002445B0">
        <w:rPr>
          <w:rFonts w:asciiTheme="minorHAnsi" w:hAnsiTheme="minorHAnsi" w:cstheme="minorHAnsi"/>
          <w:i/>
          <w:iCs/>
          <w:color w:val="000000" w:themeColor="text1"/>
        </w:rPr>
        <w:t>conscious</w:t>
      </w:r>
      <w:r w:rsidRPr="002445B0">
        <w:rPr>
          <w:rFonts w:asciiTheme="minorHAnsi" w:hAnsiTheme="minorHAnsi" w:cstheme="minorHAnsi"/>
          <w:color w:val="000000" w:themeColor="text1"/>
        </w:rPr>
        <w:t xml:space="preserve"> is ill-suited </w:t>
      </w:r>
      <w:r w:rsidR="00346802" w:rsidRPr="002445B0">
        <w:rPr>
          <w:rFonts w:asciiTheme="minorHAnsi" w:hAnsiTheme="minorHAnsi" w:cstheme="minorHAnsi"/>
          <w:color w:val="000000" w:themeColor="text1"/>
        </w:rPr>
        <w:t xml:space="preserve">to delimit the class of </w:t>
      </w:r>
      <w:r w:rsidR="00346802" w:rsidRPr="002445B0">
        <w:rPr>
          <w:rFonts w:asciiTheme="minorHAnsi" w:hAnsiTheme="minorHAnsi" w:cstheme="minorHAnsi"/>
          <w:i/>
          <w:iCs/>
          <w:color w:val="000000" w:themeColor="text1"/>
        </w:rPr>
        <w:t>moral patients</w:t>
      </w:r>
      <w:r w:rsidR="00346802" w:rsidRPr="002445B0">
        <w:rPr>
          <w:rFonts w:asciiTheme="minorHAnsi" w:hAnsiTheme="minorHAnsi" w:cstheme="minorHAnsi"/>
          <w:color w:val="000000" w:themeColor="text1"/>
        </w:rPr>
        <w:t>—</w:t>
      </w:r>
      <w:r w:rsidR="0010453A" w:rsidRPr="002445B0">
        <w:rPr>
          <w:rFonts w:asciiTheme="minorHAnsi" w:hAnsiTheme="minorHAnsi" w:cstheme="minorHAnsi"/>
          <w:color w:val="000000" w:themeColor="text1"/>
        </w:rPr>
        <w:t xml:space="preserve">that is, </w:t>
      </w:r>
      <w:r w:rsidR="00346802" w:rsidRPr="002445B0">
        <w:rPr>
          <w:rFonts w:asciiTheme="minorHAnsi" w:hAnsiTheme="minorHAnsi" w:cstheme="minorHAnsi"/>
          <w:color w:val="000000" w:themeColor="text1"/>
        </w:rPr>
        <w:t xml:space="preserve">creatures with moral standing, creatures </w:t>
      </w:r>
      <w:r w:rsidR="0015180E" w:rsidRPr="002445B0">
        <w:rPr>
          <w:rFonts w:asciiTheme="minorHAnsi" w:hAnsiTheme="minorHAnsi" w:cstheme="minorHAnsi"/>
          <w:color w:val="000000" w:themeColor="text1"/>
        </w:rPr>
        <w:t>with moral interests</w:t>
      </w:r>
      <w:r w:rsidR="00346802" w:rsidRPr="002445B0">
        <w:rPr>
          <w:rFonts w:asciiTheme="minorHAnsi" w:hAnsiTheme="minorHAnsi" w:cstheme="minorHAnsi"/>
          <w:color w:val="000000" w:themeColor="text1"/>
        </w:rPr>
        <w:t xml:space="preserve">. </w:t>
      </w:r>
    </w:p>
    <w:p w14:paraId="404B6038" w14:textId="77777777" w:rsidR="00346802" w:rsidRPr="002445B0" w:rsidRDefault="00346802" w:rsidP="00D873A6">
      <w:pPr>
        <w:rPr>
          <w:rFonts w:asciiTheme="minorHAnsi" w:hAnsiTheme="minorHAnsi" w:cstheme="minorHAnsi"/>
          <w:color w:val="000000" w:themeColor="text1"/>
        </w:rPr>
      </w:pPr>
    </w:p>
    <w:p w14:paraId="2D1B0596" w14:textId="77777777" w:rsidR="004D6C14" w:rsidRPr="002445B0" w:rsidRDefault="004D6C14" w:rsidP="004D6C14">
      <w:pPr>
        <w:rPr>
          <w:rFonts w:asciiTheme="minorHAnsi" w:hAnsiTheme="minorHAnsi" w:cstheme="minorHAnsi"/>
          <w:color w:val="000000" w:themeColor="text1"/>
        </w:rPr>
      </w:pPr>
      <w:r w:rsidRPr="002445B0">
        <w:rPr>
          <w:rFonts w:asciiTheme="minorHAnsi" w:hAnsiTheme="minorHAnsi" w:cstheme="minorHAnsi"/>
          <w:color w:val="000000" w:themeColor="text1"/>
        </w:rPr>
        <w:t xml:space="preserve">The concept </w:t>
      </w:r>
      <w:r w:rsidRPr="002445B0">
        <w:rPr>
          <w:rFonts w:asciiTheme="minorHAnsi" w:hAnsiTheme="minorHAnsi" w:cstheme="minorHAnsi"/>
          <w:i/>
          <w:iCs/>
          <w:color w:val="000000" w:themeColor="text1"/>
        </w:rPr>
        <w:t xml:space="preserve">conscious </w:t>
      </w:r>
      <w:r w:rsidRPr="002445B0">
        <w:rPr>
          <w:rFonts w:asciiTheme="minorHAnsi" w:hAnsiTheme="minorHAnsi" w:cstheme="minorHAnsi"/>
          <w:color w:val="000000" w:themeColor="text1"/>
        </w:rPr>
        <w:t xml:space="preserve">is ill-suited to define this moral category not because it focuses on the wrong thing, but because it focuses so badly. It is a loose categorization that serves our purposes well enough when we are dealing with human beings. But it fails to draw clear lines once we move beyond the human realm to consider various non-human creatures. </w:t>
      </w:r>
      <w:proofErr w:type="gramStart"/>
      <w:r w:rsidRPr="002445B0">
        <w:rPr>
          <w:rFonts w:asciiTheme="minorHAnsi" w:hAnsiTheme="minorHAnsi" w:cstheme="minorHAnsi"/>
          <w:color w:val="000000" w:themeColor="text1"/>
        </w:rPr>
        <w:t>In particular, it</w:t>
      </w:r>
      <w:proofErr w:type="gramEnd"/>
      <w:r w:rsidRPr="002445B0">
        <w:rPr>
          <w:rFonts w:asciiTheme="minorHAnsi" w:hAnsiTheme="minorHAnsi" w:cstheme="minorHAnsi"/>
          <w:color w:val="000000" w:themeColor="text1"/>
        </w:rPr>
        <w:t xml:space="preserve"> fails to draw clear lines in cases where the moral lines are themselves clear. I take this to show that the moral facts must be grounded in something other than facts about consciousness.</w:t>
      </w:r>
    </w:p>
    <w:p w14:paraId="6C50DC05" w14:textId="77777777" w:rsidR="00246EDE" w:rsidRPr="002445B0" w:rsidRDefault="00246EDE" w:rsidP="00D873A6">
      <w:pPr>
        <w:rPr>
          <w:rFonts w:asciiTheme="minorHAnsi" w:hAnsiTheme="minorHAnsi" w:cstheme="minorHAnsi"/>
          <w:color w:val="000000" w:themeColor="text1"/>
        </w:rPr>
      </w:pPr>
    </w:p>
    <w:p w14:paraId="5037A773" w14:textId="0EDE04DA" w:rsidR="009E2B51" w:rsidRPr="002445B0" w:rsidRDefault="009E2B51" w:rsidP="00D873A6">
      <w:pPr>
        <w:rPr>
          <w:rFonts w:asciiTheme="minorHAnsi" w:hAnsiTheme="minorHAnsi" w:cstheme="minorHAnsi"/>
          <w:color w:val="000000" w:themeColor="text1"/>
        </w:rPr>
      </w:pPr>
      <w:r w:rsidRPr="002445B0">
        <w:rPr>
          <w:rFonts w:asciiTheme="minorHAnsi" w:hAnsiTheme="minorHAnsi" w:cstheme="minorHAnsi"/>
          <w:color w:val="000000" w:themeColor="text1"/>
        </w:rPr>
        <w:t xml:space="preserve">In this paper I shall take </w:t>
      </w:r>
      <w:r w:rsidR="00246EDE" w:rsidRPr="002445B0">
        <w:rPr>
          <w:rFonts w:asciiTheme="minorHAnsi" w:hAnsiTheme="minorHAnsi" w:cstheme="minorHAnsi"/>
          <w:color w:val="000000" w:themeColor="text1"/>
        </w:rPr>
        <w:t>materialism</w:t>
      </w:r>
      <w:r w:rsidRPr="002445B0">
        <w:rPr>
          <w:rFonts w:asciiTheme="minorHAnsi" w:hAnsiTheme="minorHAnsi" w:cstheme="minorHAnsi"/>
          <w:color w:val="000000" w:themeColor="text1"/>
        </w:rPr>
        <w:t xml:space="preserve"> </w:t>
      </w:r>
      <w:r w:rsidR="008A5FF9" w:rsidRPr="002445B0">
        <w:rPr>
          <w:rFonts w:asciiTheme="minorHAnsi" w:hAnsiTheme="minorHAnsi" w:cstheme="minorHAnsi"/>
          <w:color w:val="000000" w:themeColor="text1"/>
        </w:rPr>
        <w:t xml:space="preserve">about the mind </w:t>
      </w:r>
      <w:r w:rsidRPr="002445B0">
        <w:rPr>
          <w:rFonts w:asciiTheme="minorHAnsi" w:hAnsiTheme="minorHAnsi" w:cstheme="minorHAnsi"/>
          <w:color w:val="000000" w:themeColor="text1"/>
        </w:rPr>
        <w:t>as given</w:t>
      </w:r>
      <w:r w:rsidR="00246EDE" w:rsidRPr="002445B0">
        <w:rPr>
          <w:rFonts w:asciiTheme="minorHAnsi" w:hAnsiTheme="minorHAnsi" w:cstheme="minorHAnsi"/>
          <w:color w:val="000000" w:themeColor="text1"/>
        </w:rPr>
        <w:t>.</w:t>
      </w:r>
      <w:r w:rsidRPr="002445B0">
        <w:rPr>
          <w:rFonts w:asciiTheme="minorHAnsi" w:hAnsiTheme="minorHAnsi" w:cstheme="minorHAnsi"/>
          <w:color w:val="000000" w:themeColor="text1"/>
        </w:rPr>
        <w:t xml:space="preserve"> </w:t>
      </w:r>
      <w:r w:rsidR="00E47205" w:rsidRPr="002445B0">
        <w:rPr>
          <w:rFonts w:asciiTheme="minorHAnsi" w:hAnsiTheme="minorHAnsi" w:cstheme="minorHAnsi"/>
          <w:color w:val="000000" w:themeColor="text1"/>
        </w:rPr>
        <w:t>As I see it,</w:t>
      </w:r>
      <w:r w:rsidRPr="002445B0">
        <w:rPr>
          <w:rFonts w:asciiTheme="minorHAnsi" w:hAnsiTheme="minorHAnsi" w:cstheme="minorHAnsi"/>
          <w:color w:val="000000" w:themeColor="text1"/>
        </w:rPr>
        <w:t xml:space="preserve"> my overall argument simply draw</w:t>
      </w:r>
      <w:r w:rsidR="00E47205" w:rsidRPr="002445B0">
        <w:rPr>
          <w:rFonts w:asciiTheme="minorHAnsi" w:hAnsiTheme="minorHAnsi" w:cstheme="minorHAnsi"/>
          <w:color w:val="000000" w:themeColor="text1"/>
        </w:rPr>
        <w:t>s</w:t>
      </w:r>
      <w:r w:rsidRPr="002445B0">
        <w:rPr>
          <w:rFonts w:asciiTheme="minorHAnsi" w:hAnsiTheme="minorHAnsi" w:cstheme="minorHAnsi"/>
          <w:color w:val="000000" w:themeColor="text1"/>
        </w:rPr>
        <w:t xml:space="preserve"> out some of the consequences </w:t>
      </w:r>
      <w:r w:rsidR="00DB5AD5" w:rsidRPr="002445B0">
        <w:rPr>
          <w:rFonts w:asciiTheme="minorHAnsi" w:hAnsiTheme="minorHAnsi" w:cstheme="minorHAnsi"/>
          <w:color w:val="000000" w:themeColor="text1"/>
        </w:rPr>
        <w:t>which follow from</w:t>
      </w:r>
      <w:r w:rsidRPr="002445B0">
        <w:rPr>
          <w:rFonts w:asciiTheme="minorHAnsi" w:hAnsiTheme="minorHAnsi" w:cstheme="minorHAnsi"/>
          <w:color w:val="000000" w:themeColor="text1"/>
        </w:rPr>
        <w:t xml:space="preserve"> materialism. Still, while I take my conclusions to be </w:t>
      </w:r>
      <w:r w:rsidR="00564BF0" w:rsidRPr="002445B0">
        <w:rPr>
          <w:rFonts w:asciiTheme="minorHAnsi" w:hAnsiTheme="minorHAnsi" w:cstheme="minorHAnsi"/>
          <w:color w:val="000000" w:themeColor="text1"/>
        </w:rPr>
        <w:t xml:space="preserve">reasonably </w:t>
      </w:r>
      <w:r w:rsidRPr="002445B0">
        <w:rPr>
          <w:rFonts w:asciiTheme="minorHAnsi" w:hAnsiTheme="minorHAnsi" w:cstheme="minorHAnsi"/>
          <w:color w:val="000000" w:themeColor="text1"/>
        </w:rPr>
        <w:t>straightforward corollaries of materialism, they are by no means widely accepted, even among those who profess to be materialists. In my view, this is because many of those who identify as materialists do not fully embrace materialism. They harbour implicit dualist thoughts, and this stops them seeing clearly what materialism requires.</w:t>
      </w:r>
      <w:r w:rsidR="008E6DC2" w:rsidRPr="002445B0">
        <w:rPr>
          <w:rFonts w:asciiTheme="minorHAnsi" w:hAnsiTheme="minorHAnsi" w:cstheme="minorHAnsi"/>
          <w:color w:val="000000" w:themeColor="text1"/>
        </w:rPr>
        <w:t xml:space="preserve"> I shall return to this issue below.</w:t>
      </w:r>
    </w:p>
    <w:p w14:paraId="0919D008" w14:textId="77777777" w:rsidR="008E6DC2" w:rsidRPr="002445B0" w:rsidRDefault="008E6DC2" w:rsidP="00D873A6">
      <w:pPr>
        <w:rPr>
          <w:rFonts w:asciiTheme="minorHAnsi" w:hAnsiTheme="minorHAnsi" w:cstheme="minorHAnsi"/>
          <w:color w:val="000000" w:themeColor="text1"/>
        </w:rPr>
      </w:pPr>
    </w:p>
    <w:p w14:paraId="747CAE53" w14:textId="04CD12C2" w:rsidR="008E6DC2" w:rsidRPr="002445B0" w:rsidRDefault="008E6DC2" w:rsidP="00D873A6">
      <w:pPr>
        <w:rPr>
          <w:rFonts w:asciiTheme="minorHAnsi" w:hAnsiTheme="minorHAnsi" w:cstheme="minorHAnsi"/>
          <w:color w:val="000000" w:themeColor="text1"/>
        </w:rPr>
      </w:pPr>
      <w:r w:rsidRPr="002445B0">
        <w:rPr>
          <w:rFonts w:asciiTheme="minorHAnsi" w:hAnsiTheme="minorHAnsi" w:cstheme="minorHAnsi"/>
          <w:color w:val="000000" w:themeColor="text1"/>
        </w:rPr>
        <w:t>I shall not attempt to defend materialism</w:t>
      </w:r>
      <w:r w:rsidR="00E47205" w:rsidRPr="002445B0">
        <w:rPr>
          <w:rFonts w:asciiTheme="minorHAnsi" w:hAnsiTheme="minorHAnsi" w:cstheme="minorHAnsi"/>
          <w:color w:val="000000" w:themeColor="text1"/>
        </w:rPr>
        <w:t xml:space="preserve"> here</w:t>
      </w:r>
      <w:r w:rsidRPr="002445B0">
        <w:rPr>
          <w:rFonts w:asciiTheme="minorHAnsi" w:hAnsiTheme="minorHAnsi" w:cstheme="minorHAnsi"/>
          <w:color w:val="000000" w:themeColor="text1"/>
        </w:rPr>
        <w:t xml:space="preserve">. This is a large subject on which I </w:t>
      </w:r>
      <w:r w:rsidR="00564BF0" w:rsidRPr="002445B0">
        <w:rPr>
          <w:rFonts w:asciiTheme="minorHAnsi" w:hAnsiTheme="minorHAnsi" w:cstheme="minorHAnsi"/>
          <w:color w:val="000000" w:themeColor="text1"/>
        </w:rPr>
        <w:t xml:space="preserve">and others </w:t>
      </w:r>
      <w:r w:rsidRPr="002445B0">
        <w:rPr>
          <w:rFonts w:asciiTheme="minorHAnsi" w:hAnsiTheme="minorHAnsi" w:cstheme="minorHAnsi"/>
          <w:color w:val="000000" w:themeColor="text1"/>
        </w:rPr>
        <w:t>have written extensively elsewhere, and it would take us too far afield to re</w:t>
      </w:r>
      <w:r w:rsidR="00E47205" w:rsidRPr="002445B0">
        <w:rPr>
          <w:rFonts w:asciiTheme="minorHAnsi" w:hAnsiTheme="minorHAnsi" w:cstheme="minorHAnsi"/>
          <w:color w:val="000000" w:themeColor="text1"/>
        </w:rPr>
        <w:t>peat</w:t>
      </w:r>
      <w:r w:rsidRPr="002445B0">
        <w:rPr>
          <w:rFonts w:asciiTheme="minorHAnsi" w:hAnsiTheme="minorHAnsi" w:cstheme="minorHAnsi"/>
          <w:color w:val="000000" w:themeColor="text1"/>
        </w:rPr>
        <w:t xml:space="preserve"> th</w:t>
      </w:r>
      <w:r w:rsidR="00E47205" w:rsidRPr="002445B0">
        <w:rPr>
          <w:rFonts w:asciiTheme="minorHAnsi" w:hAnsiTheme="minorHAnsi" w:cstheme="minorHAnsi"/>
          <w:color w:val="000000" w:themeColor="text1"/>
        </w:rPr>
        <w:t>e</w:t>
      </w:r>
      <w:r w:rsidRPr="002445B0">
        <w:rPr>
          <w:rFonts w:asciiTheme="minorHAnsi" w:hAnsiTheme="minorHAnsi" w:cstheme="minorHAnsi"/>
          <w:color w:val="000000" w:themeColor="text1"/>
        </w:rPr>
        <w:t xml:space="preserve"> </w:t>
      </w:r>
      <w:r w:rsidR="00564BF0" w:rsidRPr="002445B0">
        <w:rPr>
          <w:rFonts w:asciiTheme="minorHAnsi" w:hAnsiTheme="minorHAnsi" w:cstheme="minorHAnsi"/>
          <w:color w:val="000000" w:themeColor="text1"/>
        </w:rPr>
        <w:t>a</w:t>
      </w:r>
      <w:r w:rsidR="005455B2" w:rsidRPr="002445B0">
        <w:rPr>
          <w:rFonts w:asciiTheme="minorHAnsi" w:hAnsiTheme="minorHAnsi" w:cstheme="minorHAnsi"/>
          <w:color w:val="000000" w:themeColor="text1"/>
        </w:rPr>
        <w:t>rgument</w:t>
      </w:r>
      <w:r w:rsidR="00564BF0" w:rsidRPr="002445B0">
        <w:rPr>
          <w:rFonts w:asciiTheme="minorHAnsi" w:hAnsiTheme="minorHAnsi" w:cstheme="minorHAnsi"/>
          <w:color w:val="000000" w:themeColor="text1"/>
        </w:rPr>
        <w:t>s</w:t>
      </w:r>
      <w:r w:rsidRPr="002445B0">
        <w:rPr>
          <w:rFonts w:asciiTheme="minorHAnsi" w:hAnsiTheme="minorHAnsi" w:cstheme="minorHAnsi"/>
          <w:color w:val="000000" w:themeColor="text1"/>
        </w:rPr>
        <w:t>.</w:t>
      </w:r>
      <w:r w:rsidR="0010453A" w:rsidRPr="002445B0">
        <w:rPr>
          <w:rStyle w:val="FootnoteReference"/>
          <w:rFonts w:asciiTheme="minorHAnsi" w:hAnsiTheme="minorHAnsi" w:cstheme="minorHAnsi"/>
          <w:color w:val="000000" w:themeColor="text1"/>
        </w:rPr>
        <w:footnoteReference w:id="2"/>
      </w:r>
      <w:r w:rsidRPr="002445B0">
        <w:rPr>
          <w:rFonts w:asciiTheme="minorHAnsi" w:hAnsiTheme="minorHAnsi" w:cstheme="minorHAnsi"/>
          <w:color w:val="000000" w:themeColor="text1"/>
        </w:rPr>
        <w:t xml:space="preserve"> So the </w:t>
      </w:r>
      <w:r w:rsidR="000A19D3">
        <w:rPr>
          <w:rFonts w:asciiTheme="minorHAnsi" w:hAnsiTheme="minorHAnsi" w:cstheme="minorHAnsi"/>
          <w:color w:val="000000" w:themeColor="text1"/>
        </w:rPr>
        <w:t>analysis</w:t>
      </w:r>
      <w:r w:rsidRPr="002445B0">
        <w:rPr>
          <w:rFonts w:asciiTheme="minorHAnsi" w:hAnsiTheme="minorHAnsi" w:cstheme="minorHAnsi"/>
          <w:color w:val="000000" w:themeColor="text1"/>
        </w:rPr>
        <w:t xml:space="preserve"> of this paper will be of most direct concern to those who are already committed to materialism. But </w:t>
      </w:r>
      <w:r w:rsidR="00E47205" w:rsidRPr="002445B0">
        <w:rPr>
          <w:rFonts w:asciiTheme="minorHAnsi" w:hAnsiTheme="minorHAnsi" w:cstheme="minorHAnsi"/>
          <w:color w:val="000000" w:themeColor="text1"/>
        </w:rPr>
        <w:t xml:space="preserve">even </w:t>
      </w:r>
      <w:r w:rsidRPr="002445B0">
        <w:rPr>
          <w:rFonts w:asciiTheme="minorHAnsi" w:hAnsiTheme="minorHAnsi" w:cstheme="minorHAnsi"/>
          <w:color w:val="000000" w:themeColor="text1"/>
        </w:rPr>
        <w:t xml:space="preserve">those who are not </w:t>
      </w:r>
      <w:r w:rsidR="00E47205" w:rsidRPr="002445B0">
        <w:rPr>
          <w:rFonts w:asciiTheme="minorHAnsi" w:hAnsiTheme="minorHAnsi" w:cstheme="minorHAnsi"/>
          <w:color w:val="000000" w:themeColor="text1"/>
        </w:rPr>
        <w:t xml:space="preserve">so committed </w:t>
      </w:r>
      <w:r w:rsidRPr="002445B0">
        <w:rPr>
          <w:rFonts w:asciiTheme="minorHAnsi" w:hAnsiTheme="minorHAnsi" w:cstheme="minorHAnsi"/>
          <w:color w:val="000000" w:themeColor="text1"/>
        </w:rPr>
        <w:t>might still be interested in the conditional thesis that, if you embrace materialism, then you should</w:t>
      </w:r>
      <w:r w:rsidR="00497F39" w:rsidRPr="002445B0">
        <w:rPr>
          <w:rFonts w:asciiTheme="minorHAnsi" w:hAnsiTheme="minorHAnsi" w:cstheme="minorHAnsi"/>
          <w:color w:val="000000" w:themeColor="text1"/>
        </w:rPr>
        <w:t xml:space="preserve"> not</w:t>
      </w:r>
      <w:r w:rsidRPr="002445B0">
        <w:rPr>
          <w:rFonts w:asciiTheme="minorHAnsi" w:hAnsiTheme="minorHAnsi" w:cstheme="minorHAnsi"/>
          <w:color w:val="000000" w:themeColor="text1"/>
        </w:rPr>
        <w:t xml:space="preserve"> think of moral standing as hinging on questions of consciousness.</w:t>
      </w:r>
    </w:p>
    <w:p w14:paraId="0C3C1ADD" w14:textId="77777777" w:rsidR="008E6DC2" w:rsidRPr="002445B0" w:rsidRDefault="008E6DC2" w:rsidP="00D873A6">
      <w:pPr>
        <w:rPr>
          <w:rFonts w:asciiTheme="minorHAnsi" w:hAnsiTheme="minorHAnsi" w:cstheme="minorHAnsi"/>
          <w:color w:val="000000" w:themeColor="text1"/>
        </w:rPr>
      </w:pPr>
    </w:p>
    <w:p w14:paraId="50B1CC3C" w14:textId="333B66A5" w:rsidR="009E2B51" w:rsidRPr="002445B0" w:rsidRDefault="008E6DC2" w:rsidP="00D873A6">
      <w:pPr>
        <w:rPr>
          <w:rFonts w:asciiTheme="minorHAnsi" w:hAnsiTheme="minorHAnsi" w:cstheme="minorHAnsi"/>
          <w:color w:val="000000" w:themeColor="text1"/>
        </w:rPr>
      </w:pPr>
      <w:r w:rsidRPr="002445B0">
        <w:rPr>
          <w:rFonts w:asciiTheme="minorHAnsi" w:hAnsiTheme="minorHAnsi" w:cstheme="minorHAnsi"/>
          <w:color w:val="000000" w:themeColor="text1"/>
        </w:rPr>
        <w:t xml:space="preserve">Some seek to address the relevance of consciousness to morality by considering philosophical “zombies”, beings who are </w:t>
      </w:r>
      <w:r w:rsidR="00E47205" w:rsidRPr="002445B0">
        <w:rPr>
          <w:rFonts w:asciiTheme="minorHAnsi" w:hAnsiTheme="minorHAnsi" w:cstheme="minorHAnsi"/>
          <w:color w:val="000000" w:themeColor="text1"/>
        </w:rPr>
        <w:t xml:space="preserve">posited as </w:t>
      </w:r>
      <w:r w:rsidRPr="002445B0">
        <w:rPr>
          <w:rFonts w:asciiTheme="minorHAnsi" w:hAnsiTheme="minorHAnsi" w:cstheme="minorHAnsi"/>
          <w:color w:val="000000" w:themeColor="text1"/>
        </w:rPr>
        <w:t xml:space="preserve">physically identical to human beings but </w:t>
      </w:r>
      <w:r w:rsidR="00B34B92" w:rsidRPr="002445B0">
        <w:rPr>
          <w:rFonts w:asciiTheme="minorHAnsi" w:hAnsiTheme="minorHAnsi" w:cstheme="minorHAnsi"/>
          <w:color w:val="000000" w:themeColor="text1"/>
        </w:rPr>
        <w:t xml:space="preserve">who </w:t>
      </w:r>
      <w:r w:rsidRPr="002445B0">
        <w:rPr>
          <w:rFonts w:asciiTheme="minorHAnsi" w:hAnsiTheme="minorHAnsi" w:cstheme="minorHAnsi"/>
          <w:color w:val="000000" w:themeColor="text1"/>
        </w:rPr>
        <w:t>lack any conscious experiences. Given that zombies lack any conscious feelings, these philosophers ask, should they</w:t>
      </w:r>
      <w:r w:rsidR="00E84876" w:rsidRPr="002445B0">
        <w:rPr>
          <w:rFonts w:asciiTheme="minorHAnsi" w:hAnsiTheme="minorHAnsi" w:cstheme="minorHAnsi"/>
          <w:color w:val="000000" w:themeColor="text1"/>
        </w:rPr>
        <w:t xml:space="preserve"> have</w:t>
      </w:r>
      <w:r w:rsidRPr="002445B0">
        <w:rPr>
          <w:rFonts w:asciiTheme="minorHAnsi" w:hAnsiTheme="minorHAnsi" w:cstheme="minorHAnsi"/>
          <w:color w:val="000000" w:themeColor="text1"/>
        </w:rPr>
        <w:t xml:space="preserve"> less moral standing than their normal human counterparts, or even</w:t>
      </w:r>
      <w:r w:rsidR="00E84876" w:rsidRPr="002445B0">
        <w:rPr>
          <w:rFonts w:asciiTheme="minorHAnsi" w:hAnsiTheme="minorHAnsi" w:cstheme="minorHAnsi"/>
          <w:color w:val="000000" w:themeColor="text1"/>
        </w:rPr>
        <w:t xml:space="preserve"> </w:t>
      </w:r>
      <w:r w:rsidRPr="002445B0">
        <w:rPr>
          <w:rFonts w:asciiTheme="minorHAnsi" w:hAnsiTheme="minorHAnsi" w:cstheme="minorHAnsi"/>
          <w:color w:val="000000" w:themeColor="text1"/>
        </w:rPr>
        <w:t>no moral standing?</w:t>
      </w:r>
    </w:p>
    <w:p w14:paraId="6231B90E" w14:textId="77777777" w:rsidR="000F2E36" w:rsidRPr="002445B0" w:rsidRDefault="000F2E36" w:rsidP="00D873A6">
      <w:pPr>
        <w:rPr>
          <w:rFonts w:asciiTheme="minorHAnsi" w:hAnsiTheme="minorHAnsi" w:cstheme="minorHAnsi"/>
          <w:color w:val="000000" w:themeColor="text1"/>
        </w:rPr>
      </w:pPr>
    </w:p>
    <w:p w14:paraId="7E461F6D" w14:textId="2EA469B7" w:rsidR="000F2E36" w:rsidRPr="002445B0" w:rsidRDefault="000F2E36" w:rsidP="00D873A6">
      <w:pPr>
        <w:rPr>
          <w:rFonts w:asciiTheme="minorHAnsi" w:hAnsiTheme="minorHAnsi" w:cstheme="minorHAnsi"/>
          <w:color w:val="000000" w:themeColor="text1"/>
        </w:rPr>
      </w:pPr>
      <w:r w:rsidRPr="002445B0">
        <w:rPr>
          <w:rFonts w:asciiTheme="minorHAnsi" w:hAnsiTheme="minorHAnsi" w:cstheme="minorHAnsi"/>
          <w:color w:val="000000" w:themeColor="text1"/>
        </w:rPr>
        <w:t>For materialist</w:t>
      </w:r>
      <w:r w:rsidR="00497F39" w:rsidRPr="002445B0">
        <w:rPr>
          <w:rFonts w:asciiTheme="minorHAnsi" w:hAnsiTheme="minorHAnsi" w:cstheme="minorHAnsi"/>
          <w:color w:val="000000" w:themeColor="text1"/>
        </w:rPr>
        <w:t>s</w:t>
      </w:r>
      <w:r w:rsidRPr="002445B0">
        <w:rPr>
          <w:rFonts w:asciiTheme="minorHAnsi" w:hAnsiTheme="minorHAnsi" w:cstheme="minorHAnsi"/>
          <w:color w:val="000000" w:themeColor="text1"/>
        </w:rPr>
        <w:t>, zombies are metaphysically impossible</w:t>
      </w:r>
      <w:r w:rsidR="00E47205" w:rsidRPr="002445B0">
        <w:rPr>
          <w:rFonts w:asciiTheme="minorHAnsi" w:hAnsiTheme="minorHAnsi" w:cstheme="minorHAnsi"/>
          <w:color w:val="000000" w:themeColor="text1"/>
        </w:rPr>
        <w:t xml:space="preserve">, </w:t>
      </w:r>
      <w:r w:rsidR="00805727" w:rsidRPr="002445B0">
        <w:rPr>
          <w:rFonts w:asciiTheme="minorHAnsi" w:hAnsiTheme="minorHAnsi" w:cstheme="minorHAnsi"/>
          <w:color w:val="000000" w:themeColor="text1"/>
        </w:rPr>
        <w:t xml:space="preserve">even if they are coherently </w:t>
      </w:r>
      <w:r w:rsidRPr="002445B0">
        <w:rPr>
          <w:rFonts w:asciiTheme="minorHAnsi" w:hAnsiTheme="minorHAnsi" w:cstheme="minorHAnsi"/>
          <w:color w:val="000000" w:themeColor="text1"/>
        </w:rPr>
        <w:t>conce</w:t>
      </w:r>
      <w:r w:rsidR="00805727" w:rsidRPr="002445B0">
        <w:rPr>
          <w:rFonts w:asciiTheme="minorHAnsi" w:hAnsiTheme="minorHAnsi" w:cstheme="minorHAnsi"/>
          <w:color w:val="000000" w:themeColor="text1"/>
        </w:rPr>
        <w:t>ivable</w:t>
      </w:r>
      <w:r w:rsidRPr="002445B0">
        <w:rPr>
          <w:rFonts w:asciiTheme="minorHAnsi" w:hAnsiTheme="minorHAnsi" w:cstheme="minorHAnsi"/>
          <w:color w:val="000000" w:themeColor="text1"/>
        </w:rPr>
        <w:t>. Because of this, the</w:t>
      </w:r>
      <w:r w:rsidR="00497F39" w:rsidRPr="002445B0">
        <w:rPr>
          <w:rFonts w:asciiTheme="minorHAnsi" w:hAnsiTheme="minorHAnsi" w:cstheme="minorHAnsi"/>
          <w:color w:val="000000" w:themeColor="text1"/>
        </w:rPr>
        <w:t xml:space="preserve"> significance of moral intuitions </w:t>
      </w:r>
      <w:r w:rsidRPr="002445B0">
        <w:rPr>
          <w:rFonts w:asciiTheme="minorHAnsi" w:hAnsiTheme="minorHAnsi" w:cstheme="minorHAnsi"/>
          <w:color w:val="000000" w:themeColor="text1"/>
        </w:rPr>
        <w:t xml:space="preserve">about zombies is not straightforward. </w:t>
      </w:r>
      <w:r w:rsidR="00805727" w:rsidRPr="002445B0">
        <w:rPr>
          <w:rFonts w:asciiTheme="minorHAnsi" w:hAnsiTheme="minorHAnsi" w:cstheme="minorHAnsi"/>
          <w:color w:val="000000" w:themeColor="text1"/>
        </w:rPr>
        <w:t>Still,</w:t>
      </w:r>
      <w:r w:rsidRPr="002445B0">
        <w:rPr>
          <w:rFonts w:asciiTheme="minorHAnsi" w:hAnsiTheme="minorHAnsi" w:cstheme="minorHAnsi"/>
          <w:color w:val="000000" w:themeColor="text1"/>
        </w:rPr>
        <w:t xml:space="preserve"> we need not get bogged down in these </w:t>
      </w:r>
      <w:r w:rsidR="00367194" w:rsidRPr="002445B0">
        <w:rPr>
          <w:rFonts w:asciiTheme="minorHAnsi" w:hAnsiTheme="minorHAnsi" w:cstheme="minorHAnsi"/>
          <w:color w:val="000000" w:themeColor="text1"/>
        </w:rPr>
        <w:t xml:space="preserve">dialectical </w:t>
      </w:r>
      <w:r w:rsidR="005455B2" w:rsidRPr="002445B0">
        <w:rPr>
          <w:rFonts w:asciiTheme="minorHAnsi" w:hAnsiTheme="minorHAnsi" w:cstheme="minorHAnsi"/>
          <w:color w:val="000000" w:themeColor="text1"/>
        </w:rPr>
        <w:t xml:space="preserve">niceties </w:t>
      </w:r>
      <w:r w:rsidR="00855939" w:rsidRPr="002445B0">
        <w:rPr>
          <w:rFonts w:asciiTheme="minorHAnsi" w:hAnsiTheme="minorHAnsi" w:cstheme="minorHAnsi"/>
          <w:color w:val="000000" w:themeColor="text1"/>
        </w:rPr>
        <w:t xml:space="preserve">at this </w:t>
      </w:r>
      <w:r w:rsidR="00855939" w:rsidRPr="002445B0">
        <w:rPr>
          <w:rFonts w:asciiTheme="minorHAnsi" w:hAnsiTheme="minorHAnsi" w:cstheme="minorHAnsi"/>
          <w:color w:val="000000" w:themeColor="text1"/>
        </w:rPr>
        <w:lastRenderedPageBreak/>
        <w:t>stage</w:t>
      </w:r>
      <w:r w:rsidRPr="002445B0">
        <w:rPr>
          <w:rFonts w:asciiTheme="minorHAnsi" w:hAnsiTheme="minorHAnsi" w:cstheme="minorHAnsi"/>
          <w:color w:val="000000" w:themeColor="text1"/>
        </w:rPr>
        <w:t xml:space="preserve">. Rather than start with zombies, I </w:t>
      </w:r>
      <w:r w:rsidR="008A5FF9" w:rsidRPr="002445B0">
        <w:rPr>
          <w:rFonts w:asciiTheme="minorHAnsi" w:hAnsiTheme="minorHAnsi" w:cstheme="minorHAnsi"/>
          <w:color w:val="000000" w:themeColor="text1"/>
        </w:rPr>
        <w:t>shall focus on</w:t>
      </w:r>
      <w:r w:rsidRPr="002445B0">
        <w:rPr>
          <w:rFonts w:asciiTheme="minorHAnsi" w:hAnsiTheme="minorHAnsi" w:cstheme="minorHAnsi"/>
          <w:color w:val="000000" w:themeColor="text1"/>
        </w:rPr>
        <w:t xml:space="preserve"> real cases from the animal </w:t>
      </w:r>
      <w:proofErr w:type="gramStart"/>
      <w:r w:rsidRPr="002445B0">
        <w:rPr>
          <w:rFonts w:asciiTheme="minorHAnsi" w:hAnsiTheme="minorHAnsi" w:cstheme="minorHAnsi"/>
          <w:color w:val="000000" w:themeColor="text1"/>
        </w:rPr>
        <w:t>world</w:t>
      </w:r>
      <w:r w:rsidR="008A5FF9" w:rsidRPr="002445B0">
        <w:rPr>
          <w:rFonts w:asciiTheme="minorHAnsi" w:hAnsiTheme="minorHAnsi" w:cstheme="minorHAnsi"/>
          <w:color w:val="000000" w:themeColor="text1"/>
        </w:rPr>
        <w:t>, and</w:t>
      </w:r>
      <w:proofErr w:type="gramEnd"/>
      <w:r w:rsidR="002B07EC" w:rsidRPr="002445B0">
        <w:rPr>
          <w:rFonts w:asciiTheme="minorHAnsi" w:hAnsiTheme="minorHAnsi" w:cstheme="minorHAnsi"/>
          <w:color w:val="000000" w:themeColor="text1"/>
        </w:rPr>
        <w:t xml:space="preserve"> </w:t>
      </w:r>
      <w:r w:rsidR="008A5FF9" w:rsidRPr="002445B0">
        <w:rPr>
          <w:rFonts w:asciiTheme="minorHAnsi" w:hAnsiTheme="minorHAnsi" w:cstheme="minorHAnsi"/>
          <w:color w:val="000000" w:themeColor="text1"/>
        </w:rPr>
        <w:t xml:space="preserve">shall </w:t>
      </w:r>
      <w:r w:rsidR="002B07EC" w:rsidRPr="002445B0">
        <w:rPr>
          <w:rFonts w:asciiTheme="minorHAnsi" w:hAnsiTheme="minorHAnsi" w:cstheme="minorHAnsi"/>
          <w:color w:val="000000" w:themeColor="text1"/>
        </w:rPr>
        <w:t xml:space="preserve">also consider </w:t>
      </w:r>
      <w:r w:rsidR="008A5FF9" w:rsidRPr="002445B0">
        <w:rPr>
          <w:rFonts w:asciiTheme="minorHAnsi" w:hAnsiTheme="minorHAnsi" w:cstheme="minorHAnsi"/>
          <w:color w:val="000000" w:themeColor="text1"/>
        </w:rPr>
        <w:t>possible artificial intelligences</w:t>
      </w:r>
      <w:r w:rsidR="002B07EC" w:rsidRPr="002445B0">
        <w:rPr>
          <w:rFonts w:asciiTheme="minorHAnsi" w:hAnsiTheme="minorHAnsi" w:cstheme="minorHAnsi"/>
          <w:color w:val="000000" w:themeColor="text1"/>
        </w:rPr>
        <w:t xml:space="preserve">. Clarity about </w:t>
      </w:r>
      <w:r w:rsidRPr="002445B0">
        <w:rPr>
          <w:rFonts w:asciiTheme="minorHAnsi" w:hAnsiTheme="minorHAnsi" w:cstheme="minorHAnsi"/>
          <w:color w:val="000000" w:themeColor="text1"/>
        </w:rPr>
        <w:t xml:space="preserve">these </w:t>
      </w:r>
      <w:r w:rsidR="00564BF0" w:rsidRPr="002445B0">
        <w:rPr>
          <w:rFonts w:asciiTheme="minorHAnsi" w:hAnsiTheme="minorHAnsi" w:cstheme="minorHAnsi"/>
          <w:color w:val="000000" w:themeColor="text1"/>
        </w:rPr>
        <w:t>by no means fanciful cases</w:t>
      </w:r>
      <w:r w:rsidR="002B07EC" w:rsidRPr="002445B0">
        <w:rPr>
          <w:rFonts w:asciiTheme="minorHAnsi" w:hAnsiTheme="minorHAnsi" w:cstheme="minorHAnsi"/>
          <w:color w:val="000000" w:themeColor="text1"/>
        </w:rPr>
        <w:t xml:space="preserve"> will help us to see</w:t>
      </w:r>
      <w:r w:rsidRPr="002445B0">
        <w:rPr>
          <w:rFonts w:asciiTheme="minorHAnsi" w:hAnsiTheme="minorHAnsi" w:cstheme="minorHAnsi"/>
          <w:color w:val="000000" w:themeColor="text1"/>
        </w:rPr>
        <w:t xml:space="preserve"> what to say about zombies. I shall return to zombies </w:t>
      </w:r>
      <w:r w:rsidR="0015180E" w:rsidRPr="002445B0">
        <w:rPr>
          <w:rFonts w:asciiTheme="minorHAnsi" w:hAnsiTheme="minorHAnsi" w:cstheme="minorHAnsi"/>
          <w:color w:val="000000" w:themeColor="text1"/>
        </w:rPr>
        <w:t xml:space="preserve">in </w:t>
      </w:r>
      <w:r w:rsidR="001508A1">
        <w:rPr>
          <w:rFonts w:asciiTheme="minorHAnsi" w:hAnsiTheme="minorHAnsi" w:cstheme="minorHAnsi"/>
          <w:color w:val="000000" w:themeColor="text1"/>
        </w:rPr>
        <w:t>section 1</w:t>
      </w:r>
      <w:r w:rsidR="00B37A6C">
        <w:rPr>
          <w:rFonts w:asciiTheme="minorHAnsi" w:hAnsiTheme="minorHAnsi" w:cstheme="minorHAnsi"/>
          <w:color w:val="000000" w:themeColor="text1"/>
        </w:rPr>
        <w:t xml:space="preserve">3 </w:t>
      </w:r>
      <w:r w:rsidR="001508A1">
        <w:rPr>
          <w:rFonts w:asciiTheme="minorHAnsi" w:hAnsiTheme="minorHAnsi" w:cstheme="minorHAnsi"/>
          <w:color w:val="000000" w:themeColor="text1"/>
        </w:rPr>
        <w:t>below</w:t>
      </w:r>
      <w:r w:rsidRPr="002445B0">
        <w:rPr>
          <w:rFonts w:asciiTheme="minorHAnsi" w:hAnsiTheme="minorHAnsi" w:cstheme="minorHAnsi"/>
          <w:color w:val="000000" w:themeColor="text1"/>
        </w:rPr>
        <w:t>.</w:t>
      </w:r>
    </w:p>
    <w:p w14:paraId="2BE226DB" w14:textId="77777777" w:rsidR="005B5EC0" w:rsidRPr="002445B0" w:rsidRDefault="005B5EC0" w:rsidP="00D873A6">
      <w:pPr>
        <w:rPr>
          <w:rFonts w:asciiTheme="minorHAnsi" w:hAnsiTheme="minorHAnsi" w:cstheme="minorHAnsi"/>
          <w:color w:val="000000" w:themeColor="text1"/>
        </w:rPr>
      </w:pPr>
    </w:p>
    <w:p w14:paraId="4A59F464" w14:textId="709BFF0B" w:rsidR="003436FC" w:rsidRPr="002445B0" w:rsidRDefault="005B5EC0" w:rsidP="00D873A6">
      <w:pPr>
        <w:rPr>
          <w:rFonts w:asciiTheme="minorHAnsi" w:hAnsiTheme="minorHAnsi" w:cstheme="minorHAnsi"/>
          <w:b/>
          <w:bCs/>
          <w:color w:val="000000" w:themeColor="text1"/>
        </w:rPr>
      </w:pPr>
      <w:r w:rsidRPr="002445B0">
        <w:rPr>
          <w:rFonts w:asciiTheme="minorHAnsi" w:hAnsiTheme="minorHAnsi" w:cstheme="minorHAnsi"/>
          <w:b/>
          <w:bCs/>
          <w:color w:val="000000" w:themeColor="text1"/>
        </w:rPr>
        <w:t xml:space="preserve">2. </w:t>
      </w:r>
      <w:r w:rsidR="003436FC" w:rsidRPr="002445B0">
        <w:rPr>
          <w:rFonts w:asciiTheme="minorHAnsi" w:hAnsiTheme="minorHAnsi" w:cstheme="minorHAnsi"/>
          <w:b/>
          <w:bCs/>
          <w:color w:val="000000" w:themeColor="text1"/>
        </w:rPr>
        <w:t>Theories of Consciousness</w:t>
      </w:r>
    </w:p>
    <w:p w14:paraId="6E98742F" w14:textId="77777777" w:rsidR="003436FC" w:rsidRPr="002445B0" w:rsidRDefault="003436FC" w:rsidP="00D873A6">
      <w:pPr>
        <w:rPr>
          <w:rFonts w:asciiTheme="minorHAnsi" w:hAnsiTheme="minorHAnsi" w:cstheme="minorHAnsi"/>
          <w:color w:val="000000" w:themeColor="text1"/>
        </w:rPr>
      </w:pPr>
    </w:p>
    <w:p w14:paraId="7FDE5988" w14:textId="395C2D0A" w:rsidR="00805727" w:rsidRPr="002445B0" w:rsidRDefault="002B07EC" w:rsidP="00D873A6">
      <w:pPr>
        <w:rPr>
          <w:rFonts w:asciiTheme="minorHAnsi" w:hAnsiTheme="minorHAnsi" w:cstheme="minorHAnsi"/>
          <w:color w:val="000000" w:themeColor="text1"/>
        </w:rPr>
      </w:pPr>
      <w:r w:rsidRPr="002445B0">
        <w:rPr>
          <w:rFonts w:asciiTheme="minorHAnsi" w:hAnsiTheme="minorHAnsi" w:cstheme="minorHAnsi"/>
          <w:color w:val="000000" w:themeColor="text1"/>
        </w:rPr>
        <w:t xml:space="preserve">My target is the view that non-human creatures have moral standing if and only if they are conscious. As a </w:t>
      </w:r>
      <w:r w:rsidR="00805727" w:rsidRPr="002445B0">
        <w:rPr>
          <w:rFonts w:asciiTheme="minorHAnsi" w:hAnsiTheme="minorHAnsi" w:cstheme="minorHAnsi"/>
          <w:color w:val="000000" w:themeColor="text1"/>
        </w:rPr>
        <w:t>preliminary to addressing th</w:t>
      </w:r>
      <w:r w:rsidRPr="002445B0">
        <w:rPr>
          <w:rFonts w:asciiTheme="minorHAnsi" w:hAnsiTheme="minorHAnsi" w:cstheme="minorHAnsi"/>
          <w:color w:val="000000" w:themeColor="text1"/>
        </w:rPr>
        <w:t>is view</w:t>
      </w:r>
      <w:r w:rsidR="00805727" w:rsidRPr="002445B0">
        <w:rPr>
          <w:rFonts w:asciiTheme="minorHAnsi" w:hAnsiTheme="minorHAnsi" w:cstheme="minorHAnsi"/>
          <w:color w:val="000000" w:themeColor="text1"/>
        </w:rPr>
        <w:t xml:space="preserve">, let us first consider how we might decide </w:t>
      </w:r>
      <w:proofErr w:type="gramStart"/>
      <w:r w:rsidR="00805727" w:rsidRPr="002445B0">
        <w:rPr>
          <w:rFonts w:asciiTheme="minorHAnsi" w:hAnsiTheme="minorHAnsi" w:cstheme="minorHAnsi"/>
          <w:color w:val="000000" w:themeColor="text1"/>
        </w:rPr>
        <w:t>whether or not</w:t>
      </w:r>
      <w:proofErr w:type="gramEnd"/>
      <w:r w:rsidR="00805727" w:rsidRPr="002445B0">
        <w:rPr>
          <w:rFonts w:asciiTheme="minorHAnsi" w:hAnsiTheme="minorHAnsi" w:cstheme="minorHAnsi"/>
          <w:color w:val="000000" w:themeColor="text1"/>
        </w:rPr>
        <w:t xml:space="preserve"> </w:t>
      </w:r>
      <w:r w:rsidRPr="002445B0">
        <w:rPr>
          <w:rFonts w:asciiTheme="minorHAnsi" w:hAnsiTheme="minorHAnsi" w:cstheme="minorHAnsi"/>
          <w:color w:val="000000" w:themeColor="text1"/>
        </w:rPr>
        <w:t>some</w:t>
      </w:r>
      <w:r w:rsidR="00805727" w:rsidRPr="002445B0">
        <w:rPr>
          <w:rFonts w:asciiTheme="minorHAnsi" w:hAnsiTheme="minorHAnsi" w:cstheme="minorHAnsi"/>
          <w:color w:val="000000" w:themeColor="text1"/>
        </w:rPr>
        <w:t xml:space="preserve"> </w:t>
      </w:r>
      <w:r w:rsidR="00497F39" w:rsidRPr="002445B0">
        <w:rPr>
          <w:rFonts w:asciiTheme="minorHAnsi" w:hAnsiTheme="minorHAnsi" w:cstheme="minorHAnsi"/>
          <w:color w:val="000000" w:themeColor="text1"/>
        </w:rPr>
        <w:t xml:space="preserve">non-human </w:t>
      </w:r>
      <w:r w:rsidR="00805727" w:rsidRPr="002445B0">
        <w:rPr>
          <w:rFonts w:asciiTheme="minorHAnsi" w:hAnsiTheme="minorHAnsi" w:cstheme="minorHAnsi"/>
          <w:color w:val="000000" w:themeColor="text1"/>
        </w:rPr>
        <w:t>creature</w:t>
      </w:r>
      <w:r w:rsidRPr="002445B0">
        <w:rPr>
          <w:rFonts w:asciiTheme="minorHAnsi" w:hAnsiTheme="minorHAnsi" w:cstheme="minorHAnsi"/>
          <w:color w:val="000000" w:themeColor="text1"/>
        </w:rPr>
        <w:t xml:space="preserve"> is </w:t>
      </w:r>
      <w:r w:rsidR="00805727" w:rsidRPr="002445B0">
        <w:rPr>
          <w:rFonts w:asciiTheme="minorHAnsi" w:hAnsiTheme="minorHAnsi" w:cstheme="minorHAnsi"/>
          <w:color w:val="000000" w:themeColor="text1"/>
        </w:rPr>
        <w:t xml:space="preserve">conscious. (I shall say that a </w:t>
      </w:r>
      <w:r w:rsidR="00805727" w:rsidRPr="002445B0">
        <w:rPr>
          <w:rFonts w:asciiTheme="minorHAnsi" w:hAnsiTheme="minorHAnsi" w:cstheme="minorHAnsi"/>
          <w:i/>
          <w:iCs/>
          <w:color w:val="000000" w:themeColor="text1"/>
        </w:rPr>
        <w:t xml:space="preserve">creature </w:t>
      </w:r>
      <w:r w:rsidR="00805727" w:rsidRPr="002445B0">
        <w:rPr>
          <w:rFonts w:asciiTheme="minorHAnsi" w:hAnsiTheme="minorHAnsi" w:cstheme="minorHAnsi"/>
          <w:color w:val="000000" w:themeColor="text1"/>
        </w:rPr>
        <w:t xml:space="preserve">is conscious if it is </w:t>
      </w:r>
      <w:r w:rsidR="00805727" w:rsidRPr="002445B0">
        <w:rPr>
          <w:rFonts w:asciiTheme="minorHAnsi" w:hAnsiTheme="minorHAnsi" w:cstheme="minorHAnsi"/>
          <w:i/>
          <w:iCs/>
          <w:color w:val="000000" w:themeColor="text1"/>
        </w:rPr>
        <w:t>sometimes</w:t>
      </w:r>
      <w:r w:rsidR="00805727" w:rsidRPr="002445B0">
        <w:rPr>
          <w:rFonts w:asciiTheme="minorHAnsi" w:hAnsiTheme="minorHAnsi" w:cstheme="minorHAnsi"/>
          <w:color w:val="000000" w:themeColor="text1"/>
        </w:rPr>
        <w:t xml:space="preserve"> in a state that renders it conscious. </w:t>
      </w:r>
      <w:proofErr w:type="gramStart"/>
      <w:r w:rsidR="00805727" w:rsidRPr="002445B0">
        <w:rPr>
          <w:rFonts w:asciiTheme="minorHAnsi" w:hAnsiTheme="minorHAnsi" w:cstheme="minorHAnsi"/>
          <w:color w:val="000000" w:themeColor="text1"/>
        </w:rPr>
        <w:t>So</w:t>
      </w:r>
      <w:proofErr w:type="gramEnd"/>
      <w:r w:rsidR="00805727" w:rsidRPr="002445B0">
        <w:rPr>
          <w:rFonts w:asciiTheme="minorHAnsi" w:hAnsiTheme="minorHAnsi" w:cstheme="minorHAnsi"/>
          <w:color w:val="000000" w:themeColor="text1"/>
        </w:rPr>
        <w:t xml:space="preserve"> a conscious creature needn’t be conscious all the time.)</w:t>
      </w:r>
    </w:p>
    <w:p w14:paraId="72D7CEDC" w14:textId="77777777" w:rsidR="00805727" w:rsidRPr="002445B0" w:rsidRDefault="00805727" w:rsidP="00D873A6">
      <w:pPr>
        <w:rPr>
          <w:rFonts w:asciiTheme="minorHAnsi" w:hAnsiTheme="minorHAnsi" w:cstheme="minorHAnsi"/>
          <w:color w:val="000000" w:themeColor="text1"/>
        </w:rPr>
      </w:pPr>
    </w:p>
    <w:p w14:paraId="166A6175" w14:textId="3E52A444" w:rsidR="00F54261" w:rsidRPr="002445B0" w:rsidRDefault="00805727" w:rsidP="00D873A6">
      <w:pPr>
        <w:rPr>
          <w:rFonts w:asciiTheme="minorHAnsi" w:hAnsiTheme="minorHAnsi" w:cstheme="minorHAnsi"/>
          <w:color w:val="000000" w:themeColor="text1"/>
        </w:rPr>
      </w:pPr>
      <w:r w:rsidRPr="002445B0">
        <w:rPr>
          <w:rFonts w:asciiTheme="minorHAnsi" w:hAnsiTheme="minorHAnsi" w:cstheme="minorHAnsi"/>
          <w:color w:val="000000" w:themeColor="text1"/>
        </w:rPr>
        <w:t xml:space="preserve">Well, plenty of theories of consciousness </w:t>
      </w:r>
      <w:r w:rsidR="002B124C" w:rsidRPr="002445B0">
        <w:rPr>
          <w:rFonts w:asciiTheme="minorHAnsi" w:hAnsiTheme="minorHAnsi" w:cstheme="minorHAnsi"/>
          <w:color w:val="000000" w:themeColor="text1"/>
        </w:rPr>
        <w:t xml:space="preserve">are </w:t>
      </w:r>
      <w:r w:rsidRPr="002445B0">
        <w:rPr>
          <w:rFonts w:asciiTheme="minorHAnsi" w:hAnsiTheme="minorHAnsi" w:cstheme="minorHAnsi"/>
          <w:color w:val="000000" w:themeColor="text1"/>
        </w:rPr>
        <w:t>on offer: global workspace</w:t>
      </w:r>
      <w:r w:rsidR="008A0CC0" w:rsidRPr="002445B0">
        <w:rPr>
          <w:rStyle w:val="FootnoteReference"/>
          <w:rFonts w:asciiTheme="minorHAnsi" w:hAnsiTheme="minorHAnsi" w:cstheme="minorHAnsi"/>
          <w:color w:val="000000" w:themeColor="text1"/>
        </w:rPr>
        <w:footnoteReference w:id="3"/>
      </w:r>
      <w:r w:rsidRPr="002445B0">
        <w:rPr>
          <w:rFonts w:asciiTheme="minorHAnsi" w:hAnsiTheme="minorHAnsi" w:cstheme="minorHAnsi"/>
          <w:color w:val="000000" w:themeColor="text1"/>
        </w:rPr>
        <w:t xml:space="preserve">, </w:t>
      </w:r>
      <w:proofErr w:type="gramStart"/>
      <w:r w:rsidRPr="002445B0">
        <w:rPr>
          <w:rFonts w:asciiTheme="minorHAnsi" w:hAnsiTheme="minorHAnsi" w:cstheme="minorHAnsi"/>
          <w:color w:val="000000" w:themeColor="text1"/>
        </w:rPr>
        <w:t>higher</w:t>
      </w:r>
      <w:r w:rsidR="00367194">
        <w:rPr>
          <w:rFonts w:asciiTheme="minorHAnsi" w:hAnsiTheme="minorHAnsi" w:cstheme="minorHAnsi"/>
          <w:color w:val="000000" w:themeColor="text1"/>
        </w:rPr>
        <w:t>-</w:t>
      </w:r>
      <w:r w:rsidRPr="002445B0">
        <w:rPr>
          <w:rFonts w:asciiTheme="minorHAnsi" w:hAnsiTheme="minorHAnsi" w:cstheme="minorHAnsi"/>
          <w:color w:val="000000" w:themeColor="text1"/>
        </w:rPr>
        <w:t>order</w:t>
      </w:r>
      <w:proofErr w:type="gramEnd"/>
      <w:r w:rsidR="00855939" w:rsidRPr="002445B0">
        <w:rPr>
          <w:rStyle w:val="FootnoteReference"/>
          <w:rFonts w:asciiTheme="minorHAnsi" w:hAnsiTheme="minorHAnsi" w:cstheme="minorHAnsi"/>
          <w:color w:val="000000" w:themeColor="text1"/>
        </w:rPr>
        <w:footnoteReference w:id="4"/>
      </w:r>
      <w:r w:rsidRPr="002445B0">
        <w:rPr>
          <w:rFonts w:asciiTheme="minorHAnsi" w:hAnsiTheme="minorHAnsi" w:cstheme="minorHAnsi"/>
          <w:color w:val="000000" w:themeColor="text1"/>
        </w:rPr>
        <w:t>, integrated information</w:t>
      </w:r>
      <w:r w:rsidR="008A0CC0" w:rsidRPr="002445B0">
        <w:rPr>
          <w:rStyle w:val="FootnoteReference"/>
          <w:rFonts w:asciiTheme="minorHAnsi" w:hAnsiTheme="minorHAnsi" w:cstheme="minorHAnsi"/>
          <w:color w:val="000000" w:themeColor="text1"/>
        </w:rPr>
        <w:footnoteReference w:id="5"/>
      </w:r>
      <w:r w:rsidRPr="002445B0">
        <w:rPr>
          <w:rFonts w:asciiTheme="minorHAnsi" w:hAnsiTheme="minorHAnsi" w:cstheme="minorHAnsi"/>
          <w:color w:val="000000" w:themeColor="text1"/>
        </w:rPr>
        <w:t xml:space="preserve">, </w:t>
      </w:r>
      <w:r w:rsidR="002B124C" w:rsidRPr="002445B0">
        <w:rPr>
          <w:rFonts w:asciiTheme="minorHAnsi" w:hAnsiTheme="minorHAnsi" w:cstheme="minorHAnsi"/>
          <w:color w:val="000000" w:themeColor="text1"/>
        </w:rPr>
        <w:t>perceptual reality monitoring</w:t>
      </w:r>
      <w:r w:rsidR="00855939" w:rsidRPr="002445B0">
        <w:rPr>
          <w:rStyle w:val="FootnoteReference"/>
          <w:rFonts w:asciiTheme="minorHAnsi" w:hAnsiTheme="minorHAnsi" w:cstheme="minorHAnsi"/>
          <w:color w:val="000000" w:themeColor="text1"/>
        </w:rPr>
        <w:footnoteReference w:id="6"/>
      </w:r>
      <w:r w:rsidR="002B124C" w:rsidRPr="002445B0">
        <w:rPr>
          <w:rFonts w:asciiTheme="minorHAnsi" w:hAnsiTheme="minorHAnsi" w:cstheme="minorHAnsi"/>
          <w:color w:val="000000" w:themeColor="text1"/>
        </w:rPr>
        <w:t xml:space="preserve">, </w:t>
      </w:r>
      <w:r w:rsidR="00CC5398" w:rsidRPr="002445B0">
        <w:rPr>
          <w:rFonts w:asciiTheme="minorHAnsi" w:hAnsiTheme="minorHAnsi" w:cstheme="minorHAnsi"/>
          <w:color w:val="000000" w:themeColor="text1"/>
        </w:rPr>
        <w:t>unlimited associative learning</w:t>
      </w:r>
      <w:r w:rsidR="00D84D35" w:rsidRPr="002445B0">
        <w:rPr>
          <w:rStyle w:val="FootnoteReference"/>
          <w:rFonts w:asciiTheme="minorHAnsi" w:hAnsiTheme="minorHAnsi" w:cstheme="minorHAnsi"/>
          <w:color w:val="000000" w:themeColor="text1"/>
        </w:rPr>
        <w:footnoteReference w:id="7"/>
      </w:r>
      <w:r w:rsidR="00CC5398" w:rsidRPr="002445B0">
        <w:rPr>
          <w:rFonts w:asciiTheme="minorHAnsi" w:hAnsiTheme="minorHAnsi" w:cstheme="minorHAnsi"/>
          <w:color w:val="000000" w:themeColor="text1"/>
        </w:rPr>
        <w:t xml:space="preserve">, </w:t>
      </w:r>
      <w:r w:rsidR="002B124C" w:rsidRPr="002445B0">
        <w:rPr>
          <w:rFonts w:asciiTheme="minorHAnsi" w:hAnsiTheme="minorHAnsi" w:cstheme="minorHAnsi"/>
          <w:color w:val="000000" w:themeColor="text1"/>
        </w:rPr>
        <w:t>and so forth</w:t>
      </w:r>
      <w:r w:rsidR="00CC5398" w:rsidRPr="002445B0">
        <w:rPr>
          <w:rFonts w:asciiTheme="minorHAnsi" w:hAnsiTheme="minorHAnsi" w:cstheme="minorHAnsi"/>
          <w:color w:val="000000" w:themeColor="text1"/>
        </w:rPr>
        <w:t xml:space="preserve">. </w:t>
      </w:r>
      <w:r w:rsidR="002B124C" w:rsidRPr="002445B0">
        <w:rPr>
          <w:rFonts w:asciiTheme="minorHAnsi" w:hAnsiTheme="minorHAnsi" w:cstheme="minorHAnsi"/>
          <w:color w:val="000000" w:themeColor="text1"/>
        </w:rPr>
        <w:t>And, in line with this, plenty of studies examine how far different animal species</w:t>
      </w:r>
      <w:r w:rsidR="00D84D35" w:rsidRPr="002445B0">
        <w:rPr>
          <w:rStyle w:val="FootnoteReference"/>
          <w:rFonts w:asciiTheme="minorHAnsi" w:hAnsiTheme="minorHAnsi" w:cstheme="minorHAnsi"/>
          <w:color w:val="000000" w:themeColor="text1"/>
        </w:rPr>
        <w:footnoteReference w:id="8"/>
      </w:r>
      <w:r w:rsidR="00CC5398" w:rsidRPr="002445B0">
        <w:rPr>
          <w:rFonts w:asciiTheme="minorHAnsi" w:hAnsiTheme="minorHAnsi" w:cstheme="minorHAnsi"/>
          <w:color w:val="000000" w:themeColor="text1"/>
        </w:rPr>
        <w:t>, and indeed different artificial intelligence systems</w:t>
      </w:r>
      <w:r w:rsidR="00D84D35" w:rsidRPr="002445B0">
        <w:rPr>
          <w:rStyle w:val="FootnoteReference"/>
          <w:rFonts w:asciiTheme="minorHAnsi" w:hAnsiTheme="minorHAnsi" w:cstheme="minorHAnsi"/>
          <w:color w:val="000000" w:themeColor="text1"/>
        </w:rPr>
        <w:footnoteReference w:id="9"/>
      </w:r>
      <w:r w:rsidR="00CC5398" w:rsidRPr="002445B0">
        <w:rPr>
          <w:rFonts w:asciiTheme="minorHAnsi" w:hAnsiTheme="minorHAnsi" w:cstheme="minorHAnsi"/>
          <w:color w:val="000000" w:themeColor="text1"/>
        </w:rPr>
        <w:t xml:space="preserve">, </w:t>
      </w:r>
      <w:r w:rsidR="002B124C" w:rsidRPr="002445B0">
        <w:rPr>
          <w:rFonts w:asciiTheme="minorHAnsi" w:hAnsiTheme="minorHAnsi" w:cstheme="minorHAnsi"/>
          <w:color w:val="000000" w:themeColor="text1"/>
        </w:rPr>
        <w:t xml:space="preserve">satisfy these theories’ accounts of consciousness. </w:t>
      </w:r>
    </w:p>
    <w:p w14:paraId="3B85A500" w14:textId="77777777" w:rsidR="00CC5398" w:rsidRPr="002445B0" w:rsidRDefault="00CC5398" w:rsidP="00D873A6">
      <w:pPr>
        <w:rPr>
          <w:rFonts w:asciiTheme="minorHAnsi" w:hAnsiTheme="minorHAnsi" w:cstheme="minorHAnsi"/>
          <w:color w:val="000000" w:themeColor="text1"/>
        </w:rPr>
      </w:pPr>
    </w:p>
    <w:p w14:paraId="305BD9AC" w14:textId="29FC02CD" w:rsidR="00763B52" w:rsidRPr="0046489D" w:rsidRDefault="00CC5398" w:rsidP="00D873A6">
      <w:pPr>
        <w:rPr>
          <w:rFonts w:asciiTheme="minorHAnsi" w:hAnsiTheme="minorHAnsi" w:cstheme="minorHAnsi"/>
          <w:color w:val="000000" w:themeColor="text1"/>
        </w:rPr>
      </w:pPr>
      <w:r w:rsidRPr="002445B0">
        <w:rPr>
          <w:rFonts w:asciiTheme="minorHAnsi" w:hAnsiTheme="minorHAnsi" w:cstheme="minorHAnsi"/>
          <w:color w:val="000000" w:themeColor="text1"/>
        </w:rPr>
        <w:t>As might be expected, however, this kind of analysis produces mixed results. Theories that set the bar for consciousness high, such as higher</w:t>
      </w:r>
      <w:r w:rsidR="00367194">
        <w:rPr>
          <w:rFonts w:asciiTheme="minorHAnsi" w:hAnsiTheme="minorHAnsi" w:cstheme="minorHAnsi"/>
          <w:color w:val="000000" w:themeColor="text1"/>
        </w:rPr>
        <w:t>-</w:t>
      </w:r>
      <w:r w:rsidRPr="002445B0">
        <w:rPr>
          <w:rFonts w:asciiTheme="minorHAnsi" w:hAnsiTheme="minorHAnsi" w:cstheme="minorHAnsi"/>
          <w:color w:val="000000" w:themeColor="text1"/>
        </w:rPr>
        <w:t xml:space="preserve">order theories, are relatively </w:t>
      </w:r>
      <w:r w:rsidR="00497F39" w:rsidRPr="002445B0">
        <w:rPr>
          <w:rFonts w:asciiTheme="minorHAnsi" w:hAnsiTheme="minorHAnsi" w:cstheme="minorHAnsi"/>
          <w:color w:val="000000" w:themeColor="text1"/>
        </w:rPr>
        <w:t>demanding</w:t>
      </w:r>
      <w:r w:rsidR="00465164" w:rsidRPr="002445B0">
        <w:rPr>
          <w:rFonts w:asciiTheme="minorHAnsi" w:hAnsiTheme="minorHAnsi" w:cstheme="minorHAnsi"/>
          <w:color w:val="000000" w:themeColor="text1"/>
        </w:rPr>
        <w:t>,</w:t>
      </w:r>
      <w:r w:rsidRPr="002445B0">
        <w:rPr>
          <w:rFonts w:asciiTheme="minorHAnsi" w:hAnsiTheme="minorHAnsi" w:cstheme="minorHAnsi"/>
          <w:color w:val="000000" w:themeColor="text1"/>
        </w:rPr>
        <w:t xml:space="preserve"> and </w:t>
      </w:r>
      <w:r w:rsidR="00465164" w:rsidRPr="002445B0">
        <w:rPr>
          <w:rFonts w:asciiTheme="minorHAnsi" w:hAnsiTheme="minorHAnsi" w:cstheme="minorHAnsi"/>
          <w:color w:val="000000" w:themeColor="text1"/>
        </w:rPr>
        <w:t xml:space="preserve">so </w:t>
      </w:r>
      <w:r w:rsidRPr="002445B0">
        <w:rPr>
          <w:rFonts w:asciiTheme="minorHAnsi" w:hAnsiTheme="minorHAnsi" w:cstheme="minorHAnsi"/>
          <w:color w:val="000000" w:themeColor="text1"/>
        </w:rPr>
        <w:t xml:space="preserve">generally deem </w:t>
      </w:r>
      <w:r w:rsidR="00497F39" w:rsidRPr="002445B0">
        <w:rPr>
          <w:rFonts w:asciiTheme="minorHAnsi" w:hAnsiTheme="minorHAnsi" w:cstheme="minorHAnsi"/>
          <w:color w:val="000000" w:themeColor="text1"/>
        </w:rPr>
        <w:t xml:space="preserve">creatures who are less sophisticated than humans </w:t>
      </w:r>
      <w:r w:rsidRPr="002445B0">
        <w:rPr>
          <w:rFonts w:asciiTheme="minorHAnsi" w:hAnsiTheme="minorHAnsi" w:cstheme="minorHAnsi"/>
          <w:color w:val="000000" w:themeColor="text1"/>
        </w:rPr>
        <w:t>not to be conscious. By contrast, less demanding theories of consciousness, like those requiring</w:t>
      </w:r>
      <w:r w:rsidR="00763B52" w:rsidRPr="002445B0">
        <w:rPr>
          <w:rFonts w:asciiTheme="minorHAnsi" w:hAnsiTheme="minorHAnsi" w:cstheme="minorHAnsi"/>
          <w:color w:val="000000" w:themeColor="text1"/>
        </w:rPr>
        <w:t xml:space="preserve"> only</w:t>
      </w:r>
      <w:r w:rsidRPr="002445B0">
        <w:rPr>
          <w:rFonts w:asciiTheme="minorHAnsi" w:hAnsiTheme="minorHAnsi" w:cstheme="minorHAnsi"/>
          <w:color w:val="000000" w:themeColor="text1"/>
        </w:rPr>
        <w:t xml:space="preserve"> integrated information or un</w:t>
      </w:r>
      <w:r w:rsidR="004D3420" w:rsidRPr="002445B0">
        <w:rPr>
          <w:rFonts w:asciiTheme="minorHAnsi" w:hAnsiTheme="minorHAnsi" w:cstheme="minorHAnsi"/>
          <w:color w:val="000000" w:themeColor="text1"/>
        </w:rPr>
        <w:t>limit</w:t>
      </w:r>
      <w:r w:rsidRPr="002445B0">
        <w:rPr>
          <w:rFonts w:asciiTheme="minorHAnsi" w:hAnsiTheme="minorHAnsi" w:cstheme="minorHAnsi"/>
          <w:color w:val="000000" w:themeColor="text1"/>
        </w:rPr>
        <w:t xml:space="preserve">ed associative learning, are far </w:t>
      </w:r>
      <w:proofErr w:type="gramStart"/>
      <w:r w:rsidRPr="002445B0">
        <w:rPr>
          <w:rFonts w:asciiTheme="minorHAnsi" w:hAnsiTheme="minorHAnsi" w:cstheme="minorHAnsi"/>
          <w:color w:val="000000" w:themeColor="text1"/>
        </w:rPr>
        <w:t xml:space="preserve">more inclusive and </w:t>
      </w:r>
      <w:r w:rsidR="00763B52" w:rsidRPr="002445B0">
        <w:rPr>
          <w:rFonts w:asciiTheme="minorHAnsi" w:hAnsiTheme="minorHAnsi" w:cstheme="minorHAnsi"/>
          <w:color w:val="000000" w:themeColor="text1"/>
        </w:rPr>
        <w:t>happy</w:t>
      </w:r>
      <w:proofErr w:type="gramEnd"/>
      <w:r w:rsidR="00763B52" w:rsidRPr="002445B0">
        <w:rPr>
          <w:rFonts w:asciiTheme="minorHAnsi" w:hAnsiTheme="minorHAnsi" w:cstheme="minorHAnsi"/>
          <w:color w:val="000000" w:themeColor="text1"/>
        </w:rPr>
        <w:t xml:space="preserve"> to grant consciousness to a range of</w:t>
      </w:r>
      <w:r w:rsidRPr="002445B0">
        <w:rPr>
          <w:rFonts w:asciiTheme="minorHAnsi" w:hAnsiTheme="minorHAnsi" w:cstheme="minorHAnsi"/>
          <w:color w:val="000000" w:themeColor="text1"/>
        </w:rPr>
        <w:t xml:space="preserve"> </w:t>
      </w:r>
      <w:r w:rsidR="002E46B7" w:rsidRPr="002445B0">
        <w:rPr>
          <w:rFonts w:asciiTheme="minorHAnsi" w:hAnsiTheme="minorHAnsi" w:cstheme="minorHAnsi"/>
          <w:color w:val="000000" w:themeColor="text1"/>
        </w:rPr>
        <w:t xml:space="preserve">non-human </w:t>
      </w:r>
      <w:r w:rsidR="00763B52" w:rsidRPr="0046489D">
        <w:rPr>
          <w:rFonts w:asciiTheme="minorHAnsi" w:hAnsiTheme="minorHAnsi" w:cstheme="minorHAnsi"/>
          <w:color w:val="000000" w:themeColor="text1"/>
        </w:rPr>
        <w:t>animals and even some existing artificial intelligence systems.</w:t>
      </w:r>
    </w:p>
    <w:p w14:paraId="6C65290A" w14:textId="77777777" w:rsidR="00233B4C" w:rsidRPr="0046489D" w:rsidRDefault="00233B4C" w:rsidP="00D873A6">
      <w:pPr>
        <w:rPr>
          <w:rFonts w:asciiTheme="minorHAnsi" w:hAnsiTheme="minorHAnsi" w:cstheme="minorHAnsi"/>
          <w:color w:val="000000" w:themeColor="text1"/>
        </w:rPr>
      </w:pPr>
    </w:p>
    <w:p w14:paraId="5BFD06F0" w14:textId="116C9B73" w:rsidR="003E4984" w:rsidRDefault="0046489D" w:rsidP="00D873A6">
      <w:pPr>
        <w:rPr>
          <w:rFonts w:asciiTheme="minorHAnsi" w:hAnsiTheme="minorHAnsi" w:cstheme="minorHAnsi"/>
          <w:color w:val="000000" w:themeColor="text1"/>
        </w:rPr>
      </w:pPr>
      <w:r w:rsidRPr="0046489D">
        <w:rPr>
          <w:rFonts w:asciiTheme="minorHAnsi" w:hAnsiTheme="minorHAnsi" w:cstheme="minorHAnsi"/>
          <w:color w:val="000000" w:themeColor="text1"/>
        </w:rPr>
        <w:t>This kind of divergence p</w:t>
      </w:r>
      <w:r>
        <w:rPr>
          <w:rFonts w:asciiTheme="minorHAnsi" w:hAnsiTheme="minorHAnsi" w:cstheme="minorHAnsi"/>
          <w:color w:val="000000" w:themeColor="text1"/>
        </w:rPr>
        <w:t>resents</w:t>
      </w:r>
      <w:r w:rsidRPr="0046489D">
        <w:rPr>
          <w:rFonts w:asciiTheme="minorHAnsi" w:hAnsiTheme="minorHAnsi" w:cstheme="minorHAnsi"/>
          <w:color w:val="000000" w:themeColor="text1"/>
        </w:rPr>
        <w:t xml:space="preserve"> a challenge to the programme of deciding moral standing </w:t>
      </w:r>
      <w:proofErr w:type="gramStart"/>
      <w:r w:rsidRPr="0046489D">
        <w:rPr>
          <w:rFonts w:asciiTheme="minorHAnsi" w:hAnsiTheme="minorHAnsi" w:cstheme="minorHAnsi"/>
          <w:color w:val="000000" w:themeColor="text1"/>
        </w:rPr>
        <w:t>on the basis of</w:t>
      </w:r>
      <w:proofErr w:type="gramEnd"/>
      <w:r w:rsidRPr="0046489D">
        <w:rPr>
          <w:rFonts w:asciiTheme="minorHAnsi" w:hAnsiTheme="minorHAnsi" w:cstheme="minorHAnsi"/>
          <w:color w:val="000000" w:themeColor="text1"/>
        </w:rPr>
        <w:t xml:space="preserve"> consciousness. </w:t>
      </w:r>
      <w:r w:rsidR="008A5FF9" w:rsidRPr="0046489D">
        <w:rPr>
          <w:rFonts w:asciiTheme="minorHAnsi" w:hAnsiTheme="minorHAnsi" w:cstheme="minorHAnsi"/>
          <w:color w:val="000000" w:themeColor="text1"/>
        </w:rPr>
        <w:t xml:space="preserve">If we can’t </w:t>
      </w:r>
      <w:r w:rsidRPr="0046489D">
        <w:rPr>
          <w:rFonts w:asciiTheme="minorHAnsi" w:hAnsiTheme="minorHAnsi" w:cstheme="minorHAnsi"/>
          <w:color w:val="000000" w:themeColor="text1"/>
        </w:rPr>
        <w:t>agree</w:t>
      </w:r>
      <w:r w:rsidR="008A5FF9" w:rsidRPr="0046489D">
        <w:rPr>
          <w:rFonts w:asciiTheme="minorHAnsi" w:hAnsiTheme="minorHAnsi" w:cstheme="minorHAnsi"/>
          <w:color w:val="000000" w:themeColor="text1"/>
        </w:rPr>
        <w:t xml:space="preserve"> which creatures are conscious, how can we tell which qualify as moral patients? In response, </w:t>
      </w:r>
      <w:r>
        <w:rPr>
          <w:rFonts w:asciiTheme="minorHAnsi" w:hAnsiTheme="minorHAnsi" w:cstheme="minorHAnsi"/>
          <w:color w:val="000000" w:themeColor="text1"/>
        </w:rPr>
        <w:t>defenders of the programme</w:t>
      </w:r>
      <w:r w:rsidR="008A5FF9" w:rsidRPr="0046489D">
        <w:rPr>
          <w:rFonts w:asciiTheme="minorHAnsi" w:hAnsiTheme="minorHAnsi" w:cstheme="minorHAnsi"/>
          <w:color w:val="000000" w:themeColor="text1"/>
        </w:rPr>
        <w:t xml:space="preserve"> are </w:t>
      </w:r>
      <w:r w:rsidR="003E4984" w:rsidRPr="0046489D">
        <w:rPr>
          <w:rFonts w:asciiTheme="minorHAnsi" w:hAnsiTheme="minorHAnsi" w:cstheme="minorHAnsi"/>
          <w:color w:val="000000" w:themeColor="text1"/>
        </w:rPr>
        <w:t xml:space="preserve">likely to </w:t>
      </w:r>
      <w:r w:rsidR="00564BF0" w:rsidRPr="0046489D">
        <w:rPr>
          <w:rFonts w:asciiTheme="minorHAnsi" w:hAnsiTheme="minorHAnsi" w:cstheme="minorHAnsi"/>
          <w:color w:val="000000" w:themeColor="text1"/>
        </w:rPr>
        <w:t>object</w:t>
      </w:r>
      <w:r w:rsidR="003E4984" w:rsidRPr="0046489D">
        <w:rPr>
          <w:rFonts w:asciiTheme="minorHAnsi" w:hAnsiTheme="minorHAnsi" w:cstheme="minorHAnsi"/>
          <w:color w:val="000000" w:themeColor="text1"/>
        </w:rPr>
        <w:t xml:space="preserve"> (</w:t>
      </w:r>
      <w:r w:rsidR="00497F39" w:rsidRPr="0046489D">
        <w:rPr>
          <w:rFonts w:asciiTheme="minorHAnsi" w:hAnsiTheme="minorHAnsi" w:cstheme="minorHAnsi"/>
          <w:color w:val="000000" w:themeColor="text1"/>
        </w:rPr>
        <w:t xml:space="preserve">indeed </w:t>
      </w:r>
      <w:r w:rsidR="003E4984" w:rsidRPr="0046489D">
        <w:rPr>
          <w:rFonts w:asciiTheme="minorHAnsi" w:hAnsiTheme="minorHAnsi" w:cstheme="minorHAnsi"/>
          <w:color w:val="000000" w:themeColor="text1"/>
        </w:rPr>
        <w:t xml:space="preserve">Ned Block and others have </w:t>
      </w:r>
      <w:r w:rsidR="00564BF0" w:rsidRPr="0046489D">
        <w:rPr>
          <w:rFonts w:asciiTheme="minorHAnsi" w:hAnsiTheme="minorHAnsi" w:cstheme="minorHAnsi"/>
          <w:color w:val="000000" w:themeColor="text1"/>
        </w:rPr>
        <w:t>objected</w:t>
      </w:r>
      <w:r w:rsidR="002212BF" w:rsidRPr="0046489D">
        <w:rPr>
          <w:rStyle w:val="FootnoteReference"/>
          <w:rFonts w:asciiTheme="minorHAnsi" w:hAnsiTheme="minorHAnsi" w:cstheme="minorHAnsi"/>
          <w:color w:val="000000" w:themeColor="text1"/>
        </w:rPr>
        <w:footnoteReference w:id="10"/>
      </w:r>
      <w:r w:rsidR="003E4984" w:rsidRPr="0046489D">
        <w:rPr>
          <w:rFonts w:asciiTheme="minorHAnsi" w:hAnsiTheme="minorHAnsi" w:cstheme="minorHAnsi"/>
          <w:color w:val="000000" w:themeColor="text1"/>
        </w:rPr>
        <w:t>) that</w:t>
      </w:r>
      <w:r w:rsidR="008A5FF9" w:rsidRPr="0046489D">
        <w:rPr>
          <w:rFonts w:asciiTheme="minorHAnsi" w:hAnsiTheme="minorHAnsi" w:cstheme="minorHAnsi"/>
          <w:color w:val="000000" w:themeColor="text1"/>
        </w:rPr>
        <w:t xml:space="preserve"> measuring non-human creatures against</w:t>
      </w:r>
      <w:r w:rsidR="003E4984" w:rsidRPr="0046489D">
        <w:rPr>
          <w:rFonts w:asciiTheme="minorHAnsi" w:hAnsiTheme="minorHAnsi" w:cstheme="minorHAnsi"/>
          <w:color w:val="000000" w:themeColor="text1"/>
        </w:rPr>
        <w:t xml:space="preserve"> different </w:t>
      </w:r>
      <w:r w:rsidR="003E4984" w:rsidRPr="002445B0">
        <w:rPr>
          <w:rFonts w:asciiTheme="minorHAnsi" w:hAnsiTheme="minorHAnsi" w:cstheme="minorHAnsi"/>
          <w:color w:val="000000" w:themeColor="text1"/>
        </w:rPr>
        <w:t>theorie</w:t>
      </w:r>
      <w:r w:rsidR="001A36D9">
        <w:rPr>
          <w:rFonts w:asciiTheme="minorHAnsi" w:hAnsiTheme="minorHAnsi" w:cstheme="minorHAnsi"/>
          <w:color w:val="000000" w:themeColor="text1"/>
        </w:rPr>
        <w:t>s</w:t>
      </w:r>
      <w:r w:rsidR="003E4984" w:rsidRPr="002445B0">
        <w:rPr>
          <w:rFonts w:asciiTheme="minorHAnsi" w:hAnsiTheme="minorHAnsi" w:cstheme="minorHAnsi"/>
          <w:color w:val="000000" w:themeColor="text1"/>
        </w:rPr>
        <w:t xml:space="preserve"> </w:t>
      </w:r>
      <w:r w:rsidR="008A5FF9" w:rsidRPr="002445B0">
        <w:rPr>
          <w:rFonts w:asciiTheme="minorHAnsi" w:hAnsiTheme="minorHAnsi" w:cstheme="minorHAnsi"/>
          <w:color w:val="000000" w:themeColor="text1"/>
        </w:rPr>
        <w:t xml:space="preserve">of consciousness </w:t>
      </w:r>
      <w:r w:rsidR="003E4984" w:rsidRPr="002445B0">
        <w:rPr>
          <w:rFonts w:asciiTheme="minorHAnsi" w:hAnsiTheme="minorHAnsi" w:cstheme="minorHAnsi"/>
          <w:color w:val="000000" w:themeColor="text1"/>
        </w:rPr>
        <w:t>puts the cart before the horse. The important issue</w:t>
      </w:r>
      <w:r w:rsidR="008A5FF9" w:rsidRPr="002445B0">
        <w:rPr>
          <w:rFonts w:asciiTheme="minorHAnsi" w:hAnsiTheme="minorHAnsi" w:cstheme="minorHAnsi"/>
          <w:color w:val="000000" w:themeColor="text1"/>
        </w:rPr>
        <w:t>, they will say,</w:t>
      </w:r>
      <w:r w:rsidR="003E4984" w:rsidRPr="002445B0">
        <w:rPr>
          <w:rFonts w:asciiTheme="minorHAnsi" w:hAnsiTheme="minorHAnsi" w:cstheme="minorHAnsi"/>
          <w:color w:val="000000" w:themeColor="text1"/>
        </w:rPr>
        <w:t xml:space="preserve"> is not which creatures are conscious </w:t>
      </w:r>
      <w:r w:rsidR="003E4984" w:rsidRPr="001A36D9">
        <w:rPr>
          <w:rFonts w:asciiTheme="minorHAnsi" w:hAnsiTheme="minorHAnsi" w:cstheme="minorHAnsi"/>
          <w:i/>
          <w:iCs/>
          <w:color w:val="000000" w:themeColor="text1"/>
        </w:rPr>
        <w:t>according to</w:t>
      </w:r>
      <w:r w:rsidR="003E4984" w:rsidRPr="0046489D">
        <w:rPr>
          <w:rFonts w:asciiTheme="minorHAnsi" w:hAnsiTheme="minorHAnsi" w:cstheme="minorHAnsi"/>
          <w:color w:val="000000" w:themeColor="text1"/>
        </w:rPr>
        <w:t xml:space="preserve"> different theories of consciousness</w:t>
      </w:r>
      <w:r w:rsidR="003E4984" w:rsidRPr="002445B0">
        <w:rPr>
          <w:rFonts w:asciiTheme="minorHAnsi" w:hAnsiTheme="minorHAnsi" w:cstheme="minorHAnsi"/>
          <w:color w:val="000000" w:themeColor="text1"/>
        </w:rPr>
        <w:t xml:space="preserve">, but which creatures are </w:t>
      </w:r>
      <w:r w:rsidR="003E4984" w:rsidRPr="002445B0">
        <w:rPr>
          <w:rFonts w:asciiTheme="minorHAnsi" w:hAnsiTheme="minorHAnsi" w:cstheme="minorHAnsi"/>
          <w:i/>
          <w:iCs/>
          <w:color w:val="000000" w:themeColor="text1"/>
        </w:rPr>
        <w:t>phenomenally conscious</w:t>
      </w:r>
      <w:r w:rsidR="003E4984" w:rsidRPr="002445B0">
        <w:rPr>
          <w:rFonts w:asciiTheme="minorHAnsi" w:hAnsiTheme="minorHAnsi" w:cstheme="minorHAnsi"/>
          <w:color w:val="000000" w:themeColor="text1"/>
        </w:rPr>
        <w:t xml:space="preserve">. </w:t>
      </w:r>
      <w:r w:rsidR="008A5FF9" w:rsidRPr="002445B0">
        <w:rPr>
          <w:rFonts w:asciiTheme="minorHAnsi" w:hAnsiTheme="minorHAnsi" w:cstheme="minorHAnsi"/>
          <w:color w:val="000000" w:themeColor="text1"/>
        </w:rPr>
        <w:t>Whether</w:t>
      </w:r>
      <w:r w:rsidR="003E4984" w:rsidRPr="002445B0">
        <w:rPr>
          <w:rFonts w:asciiTheme="minorHAnsi" w:hAnsiTheme="minorHAnsi" w:cstheme="minorHAnsi"/>
          <w:color w:val="000000" w:themeColor="text1"/>
        </w:rPr>
        <w:t xml:space="preserve"> any of the </w:t>
      </w:r>
      <w:r w:rsidR="002E46B7" w:rsidRPr="002445B0">
        <w:rPr>
          <w:rFonts w:asciiTheme="minorHAnsi" w:hAnsiTheme="minorHAnsi" w:cstheme="minorHAnsi"/>
          <w:color w:val="000000" w:themeColor="text1"/>
        </w:rPr>
        <w:t>above-menti</w:t>
      </w:r>
      <w:r w:rsidR="00564BF0" w:rsidRPr="002445B0">
        <w:rPr>
          <w:rFonts w:asciiTheme="minorHAnsi" w:hAnsiTheme="minorHAnsi" w:cstheme="minorHAnsi"/>
          <w:color w:val="000000" w:themeColor="text1"/>
        </w:rPr>
        <w:t>o</w:t>
      </w:r>
      <w:r w:rsidR="002E46B7" w:rsidRPr="002445B0">
        <w:rPr>
          <w:rFonts w:asciiTheme="minorHAnsi" w:hAnsiTheme="minorHAnsi" w:cstheme="minorHAnsi"/>
          <w:color w:val="000000" w:themeColor="text1"/>
        </w:rPr>
        <w:t>ned</w:t>
      </w:r>
      <w:r w:rsidR="003E4984" w:rsidRPr="002445B0">
        <w:rPr>
          <w:rFonts w:asciiTheme="minorHAnsi" w:hAnsiTheme="minorHAnsi" w:cstheme="minorHAnsi"/>
          <w:color w:val="000000" w:themeColor="text1"/>
        </w:rPr>
        <w:t xml:space="preserve"> theories of consciousness </w:t>
      </w:r>
      <w:r w:rsidR="005455B2" w:rsidRPr="002445B0">
        <w:rPr>
          <w:rFonts w:asciiTheme="minorHAnsi" w:hAnsiTheme="minorHAnsi" w:cstheme="minorHAnsi"/>
          <w:color w:val="000000" w:themeColor="text1"/>
        </w:rPr>
        <w:t>capture</w:t>
      </w:r>
      <w:r w:rsidR="008A5FF9" w:rsidRPr="002445B0">
        <w:rPr>
          <w:rFonts w:asciiTheme="minorHAnsi" w:hAnsiTheme="minorHAnsi" w:cstheme="minorHAnsi"/>
          <w:color w:val="000000" w:themeColor="text1"/>
        </w:rPr>
        <w:t>s</w:t>
      </w:r>
      <w:r w:rsidR="005455B2" w:rsidRPr="002445B0">
        <w:rPr>
          <w:rFonts w:asciiTheme="minorHAnsi" w:hAnsiTheme="minorHAnsi" w:cstheme="minorHAnsi"/>
          <w:color w:val="000000" w:themeColor="text1"/>
        </w:rPr>
        <w:t xml:space="preserve"> the nature of</w:t>
      </w:r>
      <w:r w:rsidR="003E4984" w:rsidRPr="002445B0">
        <w:rPr>
          <w:rFonts w:asciiTheme="minorHAnsi" w:hAnsiTheme="minorHAnsi" w:cstheme="minorHAnsi"/>
          <w:color w:val="000000" w:themeColor="text1"/>
        </w:rPr>
        <w:t xml:space="preserve"> phenomenal consciousness is an</w:t>
      </w:r>
      <w:r>
        <w:rPr>
          <w:rFonts w:asciiTheme="minorHAnsi" w:hAnsiTheme="minorHAnsi" w:cstheme="minorHAnsi"/>
          <w:color w:val="000000" w:themeColor="text1"/>
        </w:rPr>
        <w:t xml:space="preserve"> empirical</w:t>
      </w:r>
      <w:r w:rsidR="003E4984" w:rsidRPr="002445B0">
        <w:rPr>
          <w:rFonts w:asciiTheme="minorHAnsi" w:hAnsiTheme="minorHAnsi" w:cstheme="minorHAnsi"/>
          <w:color w:val="000000" w:themeColor="text1"/>
        </w:rPr>
        <w:t xml:space="preserve"> matter</w:t>
      </w:r>
      <w:r w:rsidR="00564BF0" w:rsidRPr="002445B0">
        <w:rPr>
          <w:rFonts w:asciiTheme="minorHAnsi" w:hAnsiTheme="minorHAnsi" w:cstheme="minorHAnsi"/>
          <w:color w:val="000000" w:themeColor="text1"/>
        </w:rPr>
        <w:t>.</w:t>
      </w:r>
      <w:r w:rsidR="003E4984" w:rsidRPr="002445B0">
        <w:rPr>
          <w:rFonts w:asciiTheme="minorHAnsi" w:hAnsiTheme="minorHAnsi" w:cstheme="minorHAnsi"/>
          <w:color w:val="000000" w:themeColor="text1"/>
        </w:rPr>
        <w:t xml:space="preserve"> In effect, </w:t>
      </w:r>
      <w:r w:rsidR="008A5FF9" w:rsidRPr="002445B0">
        <w:rPr>
          <w:rFonts w:asciiTheme="minorHAnsi" w:hAnsiTheme="minorHAnsi" w:cstheme="minorHAnsi"/>
          <w:color w:val="000000" w:themeColor="text1"/>
        </w:rPr>
        <w:t xml:space="preserve">say the objectors, </w:t>
      </w:r>
      <w:r w:rsidR="003E4984" w:rsidRPr="002445B0">
        <w:rPr>
          <w:rFonts w:asciiTheme="minorHAnsi" w:hAnsiTheme="minorHAnsi" w:cstheme="minorHAnsi"/>
          <w:color w:val="000000" w:themeColor="text1"/>
        </w:rPr>
        <w:t xml:space="preserve">different theories of consciousness propose different </w:t>
      </w:r>
      <w:r>
        <w:rPr>
          <w:rFonts w:asciiTheme="minorHAnsi" w:hAnsiTheme="minorHAnsi" w:cstheme="minorHAnsi"/>
          <w:color w:val="000000" w:themeColor="text1"/>
        </w:rPr>
        <w:t>a posteriori</w:t>
      </w:r>
      <w:r w:rsidR="008A5FF9" w:rsidRPr="002445B0">
        <w:rPr>
          <w:rFonts w:asciiTheme="minorHAnsi" w:hAnsiTheme="minorHAnsi" w:cstheme="minorHAnsi"/>
          <w:color w:val="000000" w:themeColor="text1"/>
        </w:rPr>
        <w:t xml:space="preserve"> </w:t>
      </w:r>
      <w:r w:rsidR="003E4984" w:rsidRPr="002445B0">
        <w:rPr>
          <w:rFonts w:asciiTheme="minorHAnsi" w:hAnsiTheme="minorHAnsi" w:cstheme="minorHAnsi"/>
          <w:color w:val="000000" w:themeColor="text1"/>
        </w:rPr>
        <w:t xml:space="preserve">accounts of </w:t>
      </w:r>
      <w:r w:rsidR="008A5FF9" w:rsidRPr="002445B0">
        <w:rPr>
          <w:rFonts w:asciiTheme="minorHAnsi" w:hAnsiTheme="minorHAnsi" w:cstheme="minorHAnsi"/>
          <w:color w:val="000000" w:themeColor="text1"/>
        </w:rPr>
        <w:t xml:space="preserve">the </w:t>
      </w:r>
      <w:r w:rsidR="007F6AD4" w:rsidRPr="002445B0">
        <w:rPr>
          <w:rFonts w:asciiTheme="minorHAnsi" w:hAnsiTheme="minorHAnsi" w:cstheme="minorHAnsi"/>
          <w:color w:val="000000" w:themeColor="text1"/>
        </w:rPr>
        <w:t>material</w:t>
      </w:r>
      <w:r w:rsidR="003E4984" w:rsidRPr="002445B0">
        <w:rPr>
          <w:rFonts w:asciiTheme="minorHAnsi" w:hAnsiTheme="minorHAnsi" w:cstheme="minorHAnsi"/>
          <w:color w:val="000000" w:themeColor="text1"/>
        </w:rPr>
        <w:t xml:space="preserve"> </w:t>
      </w:r>
      <w:r w:rsidR="008A5FF9" w:rsidRPr="002445B0">
        <w:rPr>
          <w:rFonts w:asciiTheme="minorHAnsi" w:hAnsiTheme="minorHAnsi" w:cstheme="minorHAnsi"/>
          <w:color w:val="000000" w:themeColor="text1"/>
        </w:rPr>
        <w:t xml:space="preserve">basis of </w:t>
      </w:r>
      <w:r w:rsidR="003E4984" w:rsidRPr="002445B0">
        <w:rPr>
          <w:rFonts w:asciiTheme="minorHAnsi" w:hAnsiTheme="minorHAnsi" w:cstheme="minorHAnsi"/>
          <w:color w:val="000000" w:themeColor="text1"/>
        </w:rPr>
        <w:t>phenomenal consciousness</w:t>
      </w:r>
      <w:r w:rsidR="00D7460B" w:rsidRPr="002445B0">
        <w:rPr>
          <w:rFonts w:asciiTheme="minorHAnsi" w:hAnsiTheme="minorHAnsi" w:cstheme="minorHAnsi"/>
          <w:color w:val="000000" w:themeColor="text1"/>
        </w:rPr>
        <w:t xml:space="preserve">. </w:t>
      </w:r>
      <w:r w:rsidR="008A5FF9" w:rsidRPr="002445B0">
        <w:rPr>
          <w:rFonts w:asciiTheme="minorHAnsi" w:hAnsiTheme="minorHAnsi" w:cstheme="minorHAnsi"/>
          <w:color w:val="000000" w:themeColor="text1"/>
        </w:rPr>
        <w:t>These pr</w:t>
      </w:r>
      <w:r>
        <w:rPr>
          <w:rFonts w:asciiTheme="minorHAnsi" w:hAnsiTheme="minorHAnsi" w:cstheme="minorHAnsi"/>
          <w:color w:val="000000" w:themeColor="text1"/>
        </w:rPr>
        <w:t>oposals</w:t>
      </w:r>
      <w:r w:rsidR="008A5FF9" w:rsidRPr="002445B0">
        <w:rPr>
          <w:rFonts w:asciiTheme="minorHAnsi" w:hAnsiTheme="minorHAnsi" w:cstheme="minorHAnsi"/>
          <w:color w:val="000000" w:themeColor="text1"/>
        </w:rPr>
        <w:t xml:space="preserve"> then need to be compared with the </w:t>
      </w:r>
      <w:r w:rsidR="003E4984" w:rsidRPr="002445B0">
        <w:rPr>
          <w:rFonts w:asciiTheme="minorHAnsi" w:hAnsiTheme="minorHAnsi" w:cstheme="minorHAnsi"/>
          <w:color w:val="000000" w:themeColor="text1"/>
        </w:rPr>
        <w:t xml:space="preserve">evidence to </w:t>
      </w:r>
      <w:r w:rsidR="008A5FF9" w:rsidRPr="002445B0">
        <w:rPr>
          <w:rFonts w:asciiTheme="minorHAnsi" w:hAnsiTheme="minorHAnsi" w:cstheme="minorHAnsi"/>
          <w:color w:val="000000" w:themeColor="text1"/>
        </w:rPr>
        <w:t>see</w:t>
      </w:r>
      <w:r w:rsidR="003E4984" w:rsidRPr="002445B0">
        <w:rPr>
          <w:rFonts w:asciiTheme="minorHAnsi" w:hAnsiTheme="minorHAnsi" w:cstheme="minorHAnsi"/>
          <w:color w:val="000000" w:themeColor="text1"/>
        </w:rPr>
        <w:t xml:space="preserve"> which if any has successfully identified the </w:t>
      </w:r>
      <w:r w:rsidR="007F6AD4" w:rsidRPr="002445B0">
        <w:rPr>
          <w:rFonts w:asciiTheme="minorHAnsi" w:hAnsiTheme="minorHAnsi" w:cstheme="minorHAnsi"/>
          <w:color w:val="000000" w:themeColor="text1"/>
        </w:rPr>
        <w:t xml:space="preserve">material </w:t>
      </w:r>
      <w:r w:rsidR="003E4984" w:rsidRPr="002445B0">
        <w:rPr>
          <w:rFonts w:asciiTheme="minorHAnsi" w:hAnsiTheme="minorHAnsi" w:cstheme="minorHAnsi"/>
          <w:color w:val="000000" w:themeColor="text1"/>
        </w:rPr>
        <w:t xml:space="preserve">“correlates of consciousness”. Only then </w:t>
      </w:r>
      <w:r w:rsidR="00D7460B" w:rsidRPr="002445B0">
        <w:rPr>
          <w:rFonts w:asciiTheme="minorHAnsi" w:hAnsiTheme="minorHAnsi" w:cstheme="minorHAnsi"/>
          <w:color w:val="000000" w:themeColor="text1"/>
        </w:rPr>
        <w:t xml:space="preserve">will be </w:t>
      </w:r>
      <w:proofErr w:type="gramStart"/>
      <w:r w:rsidR="00D7460B" w:rsidRPr="002445B0">
        <w:rPr>
          <w:rFonts w:asciiTheme="minorHAnsi" w:hAnsiTheme="minorHAnsi" w:cstheme="minorHAnsi"/>
          <w:color w:val="000000" w:themeColor="text1"/>
        </w:rPr>
        <w:t>in a position</w:t>
      </w:r>
      <w:proofErr w:type="gramEnd"/>
      <w:r w:rsidR="00D7460B" w:rsidRPr="002445B0">
        <w:rPr>
          <w:rFonts w:asciiTheme="minorHAnsi" w:hAnsiTheme="minorHAnsi" w:cstheme="minorHAnsi"/>
          <w:color w:val="000000" w:themeColor="text1"/>
        </w:rPr>
        <w:t xml:space="preserve"> to use </w:t>
      </w:r>
      <w:r w:rsidR="00D7460B" w:rsidRPr="002445B0">
        <w:rPr>
          <w:rFonts w:asciiTheme="minorHAnsi" w:hAnsiTheme="minorHAnsi" w:cstheme="minorHAnsi"/>
          <w:color w:val="000000" w:themeColor="text1"/>
        </w:rPr>
        <w:lastRenderedPageBreak/>
        <w:t>the successful theory to tell us which non-human creature</w:t>
      </w:r>
      <w:r w:rsidR="008A5FF9" w:rsidRPr="002445B0">
        <w:rPr>
          <w:rFonts w:asciiTheme="minorHAnsi" w:hAnsiTheme="minorHAnsi" w:cstheme="minorHAnsi"/>
          <w:color w:val="000000" w:themeColor="text1"/>
        </w:rPr>
        <w:t>s</w:t>
      </w:r>
      <w:r w:rsidR="00D7460B" w:rsidRPr="002445B0">
        <w:rPr>
          <w:rFonts w:asciiTheme="minorHAnsi" w:hAnsiTheme="minorHAnsi" w:cstheme="minorHAnsi"/>
          <w:color w:val="000000" w:themeColor="text1"/>
        </w:rPr>
        <w:t xml:space="preserve"> enjoy phenomenal consciousness.</w:t>
      </w:r>
    </w:p>
    <w:p w14:paraId="6FB83E81" w14:textId="77777777" w:rsidR="000A19D3" w:rsidRPr="000A19D3" w:rsidRDefault="000A19D3" w:rsidP="00D873A6">
      <w:pPr>
        <w:rPr>
          <w:rFonts w:asciiTheme="minorHAnsi" w:hAnsiTheme="minorHAnsi" w:cstheme="minorHAnsi"/>
          <w:b/>
          <w:bCs/>
          <w:color w:val="000000" w:themeColor="text1"/>
        </w:rPr>
      </w:pPr>
    </w:p>
    <w:p w14:paraId="3DE9FA3E" w14:textId="66078CA6" w:rsidR="000A19D3" w:rsidRPr="000A19D3" w:rsidRDefault="000A19D3" w:rsidP="00D873A6">
      <w:pPr>
        <w:rPr>
          <w:rFonts w:asciiTheme="minorHAnsi" w:hAnsiTheme="minorHAnsi" w:cstheme="minorHAnsi"/>
          <w:b/>
          <w:bCs/>
          <w:color w:val="000000" w:themeColor="text1"/>
        </w:rPr>
      </w:pPr>
      <w:r w:rsidRPr="000A19D3">
        <w:rPr>
          <w:rFonts w:asciiTheme="minorHAnsi" w:hAnsiTheme="minorHAnsi" w:cstheme="minorHAnsi"/>
          <w:b/>
          <w:bCs/>
          <w:color w:val="000000" w:themeColor="text1"/>
        </w:rPr>
        <w:t>3. Phenomenal Consciousness</w:t>
      </w:r>
    </w:p>
    <w:p w14:paraId="1C69FDA7" w14:textId="77777777" w:rsidR="00D7460B" w:rsidRPr="002445B0" w:rsidRDefault="00D7460B" w:rsidP="00D873A6">
      <w:pPr>
        <w:rPr>
          <w:rFonts w:asciiTheme="minorHAnsi" w:hAnsiTheme="minorHAnsi" w:cstheme="minorHAnsi"/>
          <w:color w:val="000000" w:themeColor="text1"/>
        </w:rPr>
      </w:pPr>
    </w:p>
    <w:p w14:paraId="67DE8083" w14:textId="63FF30F2" w:rsidR="00D7460B" w:rsidRPr="002445B0" w:rsidRDefault="00D7460B" w:rsidP="00D873A6">
      <w:pPr>
        <w:rPr>
          <w:rFonts w:asciiTheme="minorHAnsi" w:hAnsiTheme="minorHAnsi" w:cstheme="minorHAnsi"/>
          <w:color w:val="000000" w:themeColor="text1"/>
        </w:rPr>
      </w:pPr>
      <w:r w:rsidRPr="002445B0">
        <w:rPr>
          <w:rFonts w:asciiTheme="minorHAnsi" w:hAnsiTheme="minorHAnsi" w:cstheme="minorHAnsi"/>
          <w:color w:val="000000" w:themeColor="text1"/>
        </w:rPr>
        <w:t>What</w:t>
      </w:r>
      <w:r w:rsidR="00465164" w:rsidRPr="002445B0">
        <w:rPr>
          <w:rFonts w:asciiTheme="minorHAnsi" w:hAnsiTheme="minorHAnsi" w:cstheme="minorHAnsi"/>
          <w:color w:val="000000" w:themeColor="text1"/>
        </w:rPr>
        <w:t xml:space="preserve"> </w:t>
      </w:r>
      <w:r w:rsidRPr="002445B0">
        <w:rPr>
          <w:rFonts w:asciiTheme="minorHAnsi" w:hAnsiTheme="minorHAnsi" w:cstheme="minorHAnsi"/>
          <w:color w:val="000000" w:themeColor="text1"/>
        </w:rPr>
        <w:t>is phenomenal consciousness and how</w:t>
      </w:r>
      <w:r w:rsidR="00564BF0" w:rsidRPr="002445B0">
        <w:rPr>
          <w:rFonts w:asciiTheme="minorHAnsi" w:hAnsiTheme="minorHAnsi" w:cstheme="minorHAnsi"/>
          <w:color w:val="000000" w:themeColor="text1"/>
        </w:rPr>
        <w:t xml:space="preserve"> </w:t>
      </w:r>
      <w:r w:rsidR="0046489D">
        <w:rPr>
          <w:rFonts w:asciiTheme="minorHAnsi" w:hAnsiTheme="minorHAnsi" w:cstheme="minorHAnsi"/>
          <w:color w:val="000000" w:themeColor="text1"/>
        </w:rPr>
        <w:t xml:space="preserve">can we find out </w:t>
      </w:r>
      <w:r w:rsidRPr="002445B0">
        <w:rPr>
          <w:rFonts w:asciiTheme="minorHAnsi" w:hAnsiTheme="minorHAnsi" w:cstheme="minorHAnsi"/>
          <w:color w:val="000000" w:themeColor="text1"/>
        </w:rPr>
        <w:t xml:space="preserve">which </w:t>
      </w:r>
      <w:r w:rsidR="0046489D">
        <w:rPr>
          <w:rFonts w:asciiTheme="minorHAnsi" w:hAnsiTheme="minorHAnsi" w:cstheme="minorHAnsi"/>
          <w:color w:val="000000" w:themeColor="text1"/>
        </w:rPr>
        <w:t xml:space="preserve">a posteriori </w:t>
      </w:r>
      <w:r w:rsidRPr="002445B0">
        <w:rPr>
          <w:rFonts w:asciiTheme="minorHAnsi" w:hAnsiTheme="minorHAnsi" w:cstheme="minorHAnsi"/>
          <w:color w:val="000000" w:themeColor="text1"/>
        </w:rPr>
        <w:t>theory gets it right? There are two questions here. Let me take them in turn.</w:t>
      </w:r>
    </w:p>
    <w:p w14:paraId="1920807D" w14:textId="77777777" w:rsidR="00B8730F" w:rsidRPr="002445B0" w:rsidRDefault="00B8730F" w:rsidP="00D873A6">
      <w:pPr>
        <w:rPr>
          <w:rFonts w:asciiTheme="minorHAnsi" w:hAnsiTheme="minorHAnsi" w:cstheme="minorHAnsi"/>
          <w:color w:val="000000" w:themeColor="text1"/>
        </w:rPr>
      </w:pPr>
    </w:p>
    <w:p w14:paraId="57E6F82A" w14:textId="169802F8" w:rsidR="00B8730F" w:rsidRPr="002445B0" w:rsidRDefault="00B8730F" w:rsidP="00D873A6">
      <w:pPr>
        <w:rPr>
          <w:rFonts w:asciiTheme="minorHAnsi" w:hAnsiTheme="minorHAnsi" w:cstheme="minorHAnsi"/>
          <w:color w:val="000000" w:themeColor="text1"/>
        </w:rPr>
      </w:pPr>
      <w:r w:rsidRPr="002445B0">
        <w:rPr>
          <w:rFonts w:asciiTheme="minorHAnsi" w:hAnsiTheme="minorHAnsi" w:cstheme="minorHAnsi"/>
          <w:color w:val="000000" w:themeColor="text1"/>
        </w:rPr>
        <w:t xml:space="preserve">In his influential “On a Confusion about a Function of Consciousness” </w:t>
      </w:r>
      <w:r w:rsidR="009E037E" w:rsidRPr="002445B0">
        <w:rPr>
          <w:rFonts w:asciiTheme="minorHAnsi" w:hAnsiTheme="minorHAnsi" w:cstheme="minorHAnsi"/>
          <w:color w:val="000000" w:themeColor="text1"/>
        </w:rPr>
        <w:t>(</w:t>
      </w:r>
      <w:r w:rsidRPr="002445B0">
        <w:rPr>
          <w:rFonts w:asciiTheme="minorHAnsi" w:hAnsiTheme="minorHAnsi" w:cstheme="minorHAnsi"/>
          <w:color w:val="000000" w:themeColor="text1"/>
        </w:rPr>
        <w:t>1995</w:t>
      </w:r>
      <w:r w:rsidR="009E037E" w:rsidRPr="002445B0">
        <w:rPr>
          <w:rFonts w:asciiTheme="minorHAnsi" w:hAnsiTheme="minorHAnsi" w:cstheme="minorHAnsi"/>
          <w:color w:val="000000" w:themeColor="text1"/>
        </w:rPr>
        <w:t>),</w:t>
      </w:r>
      <w:r w:rsidRPr="002445B0">
        <w:rPr>
          <w:rFonts w:asciiTheme="minorHAnsi" w:hAnsiTheme="minorHAnsi" w:cstheme="minorHAnsi"/>
          <w:color w:val="000000" w:themeColor="text1"/>
        </w:rPr>
        <w:t xml:space="preserve"> Ned Block </w:t>
      </w:r>
      <w:r w:rsidR="00394F34" w:rsidRPr="002445B0">
        <w:rPr>
          <w:rFonts w:asciiTheme="minorHAnsi" w:hAnsiTheme="minorHAnsi" w:cstheme="minorHAnsi"/>
          <w:color w:val="000000" w:themeColor="text1"/>
        </w:rPr>
        <w:t>dr</w:t>
      </w:r>
      <w:r w:rsidR="00564BF0" w:rsidRPr="002445B0">
        <w:rPr>
          <w:rFonts w:asciiTheme="minorHAnsi" w:hAnsiTheme="minorHAnsi" w:cstheme="minorHAnsi"/>
          <w:color w:val="000000" w:themeColor="text1"/>
        </w:rPr>
        <w:t>ew</w:t>
      </w:r>
      <w:r w:rsidR="00394F34" w:rsidRPr="002445B0">
        <w:rPr>
          <w:rFonts w:asciiTheme="minorHAnsi" w:hAnsiTheme="minorHAnsi" w:cstheme="minorHAnsi"/>
          <w:color w:val="000000" w:themeColor="text1"/>
        </w:rPr>
        <w:t xml:space="preserve"> a distinction between phenomenal consciousness and “access” consciousness.</w:t>
      </w:r>
      <w:r w:rsidRPr="002445B0">
        <w:rPr>
          <w:rFonts w:asciiTheme="minorHAnsi" w:hAnsiTheme="minorHAnsi" w:cstheme="minorHAnsi"/>
          <w:color w:val="000000" w:themeColor="text1"/>
        </w:rPr>
        <w:t xml:space="preserve"> </w:t>
      </w:r>
      <w:r w:rsidR="00394F34" w:rsidRPr="002445B0">
        <w:rPr>
          <w:rFonts w:asciiTheme="minorHAnsi" w:hAnsiTheme="minorHAnsi" w:cstheme="minorHAnsi"/>
          <w:color w:val="000000" w:themeColor="text1"/>
        </w:rPr>
        <w:t>Mental states possess access consciousness, Block specifie</w:t>
      </w:r>
      <w:r w:rsidR="00564BF0" w:rsidRPr="002445B0">
        <w:rPr>
          <w:rFonts w:asciiTheme="minorHAnsi" w:hAnsiTheme="minorHAnsi" w:cstheme="minorHAnsi"/>
          <w:color w:val="000000" w:themeColor="text1"/>
        </w:rPr>
        <w:t>d</w:t>
      </w:r>
      <w:r w:rsidR="00394F34" w:rsidRPr="002445B0">
        <w:rPr>
          <w:rFonts w:asciiTheme="minorHAnsi" w:hAnsiTheme="minorHAnsi" w:cstheme="minorHAnsi"/>
          <w:color w:val="000000" w:themeColor="text1"/>
        </w:rPr>
        <w:t>, if they are generally available for reasoning, action control and (in creatures with language) speech control. As to phenomenal consciousness, Block admit</w:t>
      </w:r>
      <w:r w:rsidR="00564BF0" w:rsidRPr="002445B0">
        <w:rPr>
          <w:rFonts w:asciiTheme="minorHAnsi" w:hAnsiTheme="minorHAnsi" w:cstheme="minorHAnsi"/>
          <w:color w:val="000000" w:themeColor="text1"/>
        </w:rPr>
        <w:t>ted</w:t>
      </w:r>
      <w:r w:rsidR="00394F34" w:rsidRPr="002445B0">
        <w:rPr>
          <w:rFonts w:asciiTheme="minorHAnsi" w:hAnsiTheme="minorHAnsi" w:cstheme="minorHAnsi"/>
          <w:color w:val="000000" w:themeColor="text1"/>
        </w:rPr>
        <w:t xml:space="preserve"> that he c</w:t>
      </w:r>
      <w:r w:rsidR="00564BF0" w:rsidRPr="002445B0">
        <w:rPr>
          <w:rFonts w:asciiTheme="minorHAnsi" w:hAnsiTheme="minorHAnsi" w:cstheme="minorHAnsi"/>
          <w:color w:val="000000" w:themeColor="text1"/>
        </w:rPr>
        <w:t xml:space="preserve">ould </w:t>
      </w:r>
      <w:r w:rsidR="00394F34" w:rsidRPr="002445B0">
        <w:rPr>
          <w:rFonts w:asciiTheme="minorHAnsi" w:hAnsiTheme="minorHAnsi" w:cstheme="minorHAnsi"/>
          <w:color w:val="000000" w:themeColor="text1"/>
        </w:rPr>
        <w:t xml:space="preserve">not define it “in any remotely non-circular way” and that “really all one can do it </w:t>
      </w:r>
      <w:r w:rsidR="00394F34" w:rsidRPr="002445B0">
        <w:rPr>
          <w:rFonts w:asciiTheme="minorHAnsi" w:hAnsiTheme="minorHAnsi" w:cstheme="minorHAnsi"/>
          <w:i/>
          <w:iCs/>
          <w:color w:val="000000" w:themeColor="text1"/>
        </w:rPr>
        <w:t>point</w:t>
      </w:r>
      <w:r w:rsidR="00394F34" w:rsidRPr="002445B0">
        <w:rPr>
          <w:rFonts w:asciiTheme="minorHAnsi" w:hAnsiTheme="minorHAnsi" w:cstheme="minorHAnsi"/>
          <w:color w:val="000000" w:themeColor="text1"/>
        </w:rPr>
        <w:t xml:space="preserve"> to the phenomenon”. By way of further elucidation</w:t>
      </w:r>
      <w:r w:rsidR="00425C0D" w:rsidRPr="002445B0">
        <w:rPr>
          <w:rFonts w:asciiTheme="minorHAnsi" w:hAnsiTheme="minorHAnsi" w:cstheme="minorHAnsi"/>
          <w:color w:val="000000" w:themeColor="text1"/>
        </w:rPr>
        <w:t>, Block invoke</w:t>
      </w:r>
      <w:r w:rsidR="00564BF0" w:rsidRPr="002445B0">
        <w:rPr>
          <w:rFonts w:asciiTheme="minorHAnsi" w:hAnsiTheme="minorHAnsi" w:cstheme="minorHAnsi"/>
          <w:color w:val="000000" w:themeColor="text1"/>
        </w:rPr>
        <w:t>d</w:t>
      </w:r>
      <w:r w:rsidR="00425C0D" w:rsidRPr="002445B0">
        <w:rPr>
          <w:rFonts w:asciiTheme="minorHAnsi" w:hAnsiTheme="minorHAnsi" w:cstheme="minorHAnsi"/>
          <w:color w:val="000000" w:themeColor="text1"/>
        </w:rPr>
        <w:t xml:space="preserve"> Thomas Nagel’s</w:t>
      </w:r>
      <w:r w:rsidR="009E037E" w:rsidRPr="002445B0">
        <w:rPr>
          <w:rFonts w:asciiTheme="minorHAnsi" w:hAnsiTheme="minorHAnsi" w:cstheme="minorHAnsi"/>
          <w:color w:val="000000" w:themeColor="text1"/>
        </w:rPr>
        <w:t xml:space="preserve"> characterization of conscious states as those</w:t>
      </w:r>
      <w:r w:rsidR="00FE1392" w:rsidRPr="002445B0">
        <w:rPr>
          <w:rFonts w:asciiTheme="minorHAnsi" w:hAnsiTheme="minorHAnsi" w:cstheme="minorHAnsi"/>
          <w:color w:val="000000" w:themeColor="text1"/>
        </w:rPr>
        <w:t xml:space="preserve"> </w:t>
      </w:r>
      <w:r w:rsidR="007F6AD4" w:rsidRPr="002445B0">
        <w:rPr>
          <w:rFonts w:asciiTheme="minorHAnsi" w:hAnsiTheme="minorHAnsi" w:cstheme="minorHAnsi"/>
          <w:color w:val="000000" w:themeColor="text1"/>
        </w:rPr>
        <w:t xml:space="preserve">that </w:t>
      </w:r>
      <w:r w:rsidR="00425C0D" w:rsidRPr="002445B0">
        <w:rPr>
          <w:rFonts w:asciiTheme="minorHAnsi" w:hAnsiTheme="minorHAnsi" w:cstheme="minorHAnsi"/>
          <w:color w:val="000000" w:themeColor="text1"/>
        </w:rPr>
        <w:t xml:space="preserve">“it is </w:t>
      </w:r>
      <w:r w:rsidR="009E037E" w:rsidRPr="002445B0">
        <w:rPr>
          <w:rFonts w:asciiTheme="minorHAnsi" w:hAnsiTheme="minorHAnsi" w:cstheme="minorHAnsi"/>
          <w:color w:val="000000" w:themeColor="text1"/>
        </w:rPr>
        <w:t>like something</w:t>
      </w:r>
      <w:r w:rsidR="00425C0D" w:rsidRPr="002445B0">
        <w:rPr>
          <w:rFonts w:asciiTheme="minorHAnsi" w:hAnsiTheme="minorHAnsi" w:cstheme="minorHAnsi"/>
          <w:color w:val="000000" w:themeColor="text1"/>
        </w:rPr>
        <w:t>”</w:t>
      </w:r>
      <w:r w:rsidR="00FE1392" w:rsidRPr="002445B0">
        <w:rPr>
          <w:rFonts w:asciiTheme="minorHAnsi" w:hAnsiTheme="minorHAnsi" w:cstheme="minorHAnsi"/>
          <w:color w:val="000000" w:themeColor="text1"/>
        </w:rPr>
        <w:t xml:space="preserve"> to be in.</w:t>
      </w:r>
    </w:p>
    <w:p w14:paraId="0220BA92" w14:textId="77777777" w:rsidR="00FE1392" w:rsidRPr="002445B0" w:rsidRDefault="00FE1392" w:rsidP="00D873A6">
      <w:pPr>
        <w:rPr>
          <w:rFonts w:asciiTheme="minorHAnsi" w:hAnsiTheme="minorHAnsi" w:cstheme="minorHAnsi"/>
          <w:color w:val="000000" w:themeColor="text1"/>
        </w:rPr>
      </w:pPr>
    </w:p>
    <w:p w14:paraId="3510D798" w14:textId="3C2299E6" w:rsidR="00FE1392" w:rsidRPr="002445B0" w:rsidRDefault="00FE1392" w:rsidP="00D873A6">
      <w:pPr>
        <w:rPr>
          <w:rFonts w:asciiTheme="minorHAnsi" w:hAnsiTheme="minorHAnsi" w:cstheme="minorHAnsi"/>
          <w:color w:val="000000" w:themeColor="text1"/>
        </w:rPr>
      </w:pPr>
      <w:r w:rsidRPr="002445B0">
        <w:rPr>
          <w:rFonts w:asciiTheme="minorHAnsi" w:hAnsiTheme="minorHAnsi" w:cstheme="minorHAnsi"/>
          <w:color w:val="000000" w:themeColor="text1"/>
        </w:rPr>
        <w:t>The idea, then, is that we get the idea of phenomenal consciousness directly, from our familiarity with our own phenomenal</w:t>
      </w:r>
      <w:r w:rsidR="002E46B7" w:rsidRPr="002445B0">
        <w:rPr>
          <w:rFonts w:asciiTheme="minorHAnsi" w:hAnsiTheme="minorHAnsi" w:cstheme="minorHAnsi"/>
          <w:color w:val="000000" w:themeColor="text1"/>
        </w:rPr>
        <w:t>ly</w:t>
      </w:r>
      <w:r w:rsidRPr="002445B0">
        <w:rPr>
          <w:rFonts w:asciiTheme="minorHAnsi" w:hAnsiTheme="minorHAnsi" w:cstheme="minorHAnsi"/>
          <w:color w:val="000000" w:themeColor="text1"/>
        </w:rPr>
        <w:t xml:space="preserve"> conscious states. This </w:t>
      </w:r>
      <w:r w:rsidR="00564BF0" w:rsidRPr="002445B0">
        <w:rPr>
          <w:rFonts w:asciiTheme="minorHAnsi" w:hAnsiTheme="minorHAnsi" w:cstheme="minorHAnsi"/>
          <w:color w:val="000000" w:themeColor="text1"/>
        </w:rPr>
        <w:t xml:space="preserve">direct first-personal </w:t>
      </w:r>
      <w:r w:rsidRPr="002445B0">
        <w:rPr>
          <w:rFonts w:asciiTheme="minorHAnsi" w:hAnsiTheme="minorHAnsi" w:cstheme="minorHAnsi"/>
          <w:color w:val="000000" w:themeColor="text1"/>
        </w:rPr>
        <w:t xml:space="preserve">way of thinking about conscious states then leaves it open what further physical </w:t>
      </w:r>
      <w:r w:rsidR="008A5FF9" w:rsidRPr="002445B0">
        <w:rPr>
          <w:rFonts w:asciiTheme="minorHAnsi" w:hAnsiTheme="minorHAnsi" w:cstheme="minorHAnsi"/>
          <w:color w:val="000000" w:themeColor="text1"/>
        </w:rPr>
        <w:t xml:space="preserve">or functional </w:t>
      </w:r>
      <w:r w:rsidRPr="002445B0">
        <w:rPr>
          <w:rFonts w:asciiTheme="minorHAnsi" w:hAnsiTheme="minorHAnsi" w:cstheme="minorHAnsi"/>
          <w:color w:val="000000" w:themeColor="text1"/>
        </w:rPr>
        <w:t>pro</w:t>
      </w:r>
      <w:r w:rsidR="008A5FF9" w:rsidRPr="002445B0">
        <w:rPr>
          <w:rFonts w:asciiTheme="minorHAnsi" w:hAnsiTheme="minorHAnsi" w:cstheme="minorHAnsi"/>
          <w:color w:val="000000" w:themeColor="text1"/>
        </w:rPr>
        <w:t>cesses</w:t>
      </w:r>
      <w:r w:rsidRPr="002445B0">
        <w:rPr>
          <w:rFonts w:asciiTheme="minorHAnsi" w:hAnsiTheme="minorHAnsi" w:cstheme="minorHAnsi"/>
          <w:color w:val="000000" w:themeColor="text1"/>
        </w:rPr>
        <w:t xml:space="preserve"> </w:t>
      </w:r>
      <w:r w:rsidR="008A5FF9" w:rsidRPr="002445B0">
        <w:rPr>
          <w:rFonts w:asciiTheme="minorHAnsi" w:hAnsiTheme="minorHAnsi" w:cstheme="minorHAnsi"/>
          <w:color w:val="000000" w:themeColor="text1"/>
        </w:rPr>
        <w:t>might constitute consciousness</w:t>
      </w:r>
      <w:r w:rsidRPr="002445B0">
        <w:rPr>
          <w:rFonts w:asciiTheme="minorHAnsi" w:hAnsiTheme="minorHAnsi" w:cstheme="minorHAnsi"/>
          <w:color w:val="000000" w:themeColor="text1"/>
        </w:rPr>
        <w:t xml:space="preserve">. </w:t>
      </w:r>
      <w:r w:rsidR="005455B2" w:rsidRPr="002445B0">
        <w:rPr>
          <w:rFonts w:asciiTheme="minorHAnsi" w:hAnsiTheme="minorHAnsi" w:cstheme="minorHAnsi"/>
          <w:color w:val="000000" w:themeColor="text1"/>
        </w:rPr>
        <w:t>It is now standard to say that</w:t>
      </w:r>
      <w:r w:rsidRPr="002445B0">
        <w:rPr>
          <w:rFonts w:asciiTheme="minorHAnsi" w:hAnsiTheme="minorHAnsi" w:cstheme="minorHAnsi"/>
          <w:color w:val="000000" w:themeColor="text1"/>
        </w:rPr>
        <w:t xml:space="preserve"> this way of thinking deploys “phenomenal concepts”. There is a large literature on the nature and significance </w:t>
      </w:r>
      <w:r w:rsidR="006E3413" w:rsidRPr="002445B0">
        <w:rPr>
          <w:rFonts w:asciiTheme="minorHAnsi" w:hAnsiTheme="minorHAnsi" w:cstheme="minorHAnsi"/>
          <w:color w:val="000000" w:themeColor="text1"/>
        </w:rPr>
        <w:t xml:space="preserve">of </w:t>
      </w:r>
      <w:r w:rsidRPr="002445B0">
        <w:rPr>
          <w:rFonts w:asciiTheme="minorHAnsi" w:hAnsiTheme="minorHAnsi" w:cstheme="minorHAnsi"/>
          <w:color w:val="000000" w:themeColor="text1"/>
        </w:rPr>
        <w:t>phenomenal concepts</w:t>
      </w:r>
      <w:r w:rsidR="007F6AD4" w:rsidRPr="002445B0">
        <w:rPr>
          <w:rStyle w:val="FootnoteReference"/>
          <w:rFonts w:asciiTheme="minorHAnsi" w:hAnsiTheme="minorHAnsi" w:cstheme="minorHAnsi"/>
          <w:color w:val="000000" w:themeColor="text1"/>
        </w:rPr>
        <w:footnoteReference w:id="11"/>
      </w:r>
      <w:r w:rsidR="006E3413" w:rsidRPr="002445B0">
        <w:rPr>
          <w:rFonts w:asciiTheme="minorHAnsi" w:hAnsiTheme="minorHAnsi" w:cstheme="minorHAnsi"/>
          <w:color w:val="000000" w:themeColor="text1"/>
        </w:rPr>
        <w:t>, but for present purposes all that will matter is that phenomenal concepts afford a way of thinking about conscious states that leave</w:t>
      </w:r>
      <w:r w:rsidR="00564BF0" w:rsidRPr="002445B0">
        <w:rPr>
          <w:rFonts w:asciiTheme="minorHAnsi" w:hAnsiTheme="minorHAnsi" w:cstheme="minorHAnsi"/>
          <w:color w:val="000000" w:themeColor="text1"/>
        </w:rPr>
        <w:t>s</w:t>
      </w:r>
      <w:r w:rsidR="006E3413" w:rsidRPr="002445B0">
        <w:rPr>
          <w:rFonts w:asciiTheme="minorHAnsi" w:hAnsiTheme="minorHAnsi" w:cstheme="minorHAnsi"/>
          <w:color w:val="000000" w:themeColor="text1"/>
        </w:rPr>
        <w:t xml:space="preserve"> it conceptually open what further </w:t>
      </w:r>
      <w:r w:rsidR="008A5FF9" w:rsidRPr="002445B0">
        <w:rPr>
          <w:rFonts w:asciiTheme="minorHAnsi" w:hAnsiTheme="minorHAnsi" w:cstheme="minorHAnsi"/>
          <w:color w:val="000000" w:themeColor="text1"/>
        </w:rPr>
        <w:t xml:space="preserve">physical or functional </w:t>
      </w:r>
      <w:r w:rsidR="006E3413" w:rsidRPr="002445B0">
        <w:rPr>
          <w:rFonts w:asciiTheme="minorHAnsi" w:hAnsiTheme="minorHAnsi" w:cstheme="minorHAnsi"/>
          <w:color w:val="000000" w:themeColor="text1"/>
        </w:rPr>
        <w:t>features such states might possess.</w:t>
      </w:r>
      <w:r w:rsidR="00F90728" w:rsidRPr="002445B0">
        <w:rPr>
          <w:rFonts w:asciiTheme="minorHAnsi" w:hAnsiTheme="minorHAnsi" w:cstheme="minorHAnsi"/>
          <w:color w:val="000000" w:themeColor="text1"/>
        </w:rPr>
        <w:t xml:space="preserve"> </w:t>
      </w:r>
    </w:p>
    <w:p w14:paraId="60EC6CC7" w14:textId="77777777" w:rsidR="00F90728" w:rsidRPr="002445B0" w:rsidRDefault="00F90728" w:rsidP="00D873A6">
      <w:pPr>
        <w:rPr>
          <w:rFonts w:asciiTheme="minorHAnsi" w:hAnsiTheme="minorHAnsi" w:cstheme="minorHAnsi"/>
          <w:color w:val="000000" w:themeColor="text1"/>
        </w:rPr>
      </w:pPr>
    </w:p>
    <w:p w14:paraId="0B992DF2" w14:textId="6258306C" w:rsidR="00F90728" w:rsidRPr="002445B0" w:rsidRDefault="00F90728" w:rsidP="00D873A6">
      <w:pPr>
        <w:rPr>
          <w:rFonts w:asciiTheme="minorHAnsi" w:hAnsiTheme="minorHAnsi" w:cstheme="minorHAnsi"/>
          <w:color w:val="000000" w:themeColor="text1"/>
        </w:rPr>
      </w:pPr>
      <w:r w:rsidRPr="002445B0">
        <w:rPr>
          <w:rFonts w:asciiTheme="minorHAnsi" w:hAnsiTheme="minorHAnsi" w:cstheme="minorHAnsi"/>
          <w:color w:val="000000" w:themeColor="text1"/>
        </w:rPr>
        <w:t>A point of clarification before proceeding. We can distinguish a determinable phenomenal concept of consciousness-as-such—a concept of the determinable property involved in all conscious states—from determinate phenomenal concepts of more specific phenomenal properties, such as being in pain, hearing a loud noise, and so on. My focus in what follows will be on the determinable concept of consciousness-as-such, though many of my points will apply to the more determinate phenomenal concepts as well.</w:t>
      </w:r>
    </w:p>
    <w:p w14:paraId="3532BCF5" w14:textId="77777777" w:rsidR="001F1471" w:rsidRPr="002445B0" w:rsidRDefault="001F1471" w:rsidP="00D873A6">
      <w:pPr>
        <w:rPr>
          <w:rFonts w:asciiTheme="minorHAnsi" w:hAnsiTheme="minorHAnsi" w:cstheme="minorHAnsi"/>
          <w:color w:val="000000" w:themeColor="text1"/>
        </w:rPr>
      </w:pPr>
    </w:p>
    <w:p w14:paraId="4FFCE4C5" w14:textId="680B8A2A" w:rsidR="00E051E1" w:rsidRPr="002445B0" w:rsidRDefault="001F1471" w:rsidP="00D873A6">
      <w:pPr>
        <w:rPr>
          <w:rFonts w:asciiTheme="minorHAnsi" w:hAnsiTheme="minorHAnsi" w:cstheme="minorHAnsi"/>
          <w:color w:val="000000" w:themeColor="text1"/>
        </w:rPr>
      </w:pPr>
      <w:r w:rsidRPr="002445B0">
        <w:rPr>
          <w:rFonts w:asciiTheme="minorHAnsi" w:hAnsiTheme="minorHAnsi" w:cstheme="minorHAnsi"/>
          <w:color w:val="000000" w:themeColor="text1"/>
        </w:rPr>
        <w:t xml:space="preserve">And a point of terminology. When I use “consciousness” without qualification in what follows, I should be understood to mean phenomenal consciousness. </w:t>
      </w:r>
      <w:proofErr w:type="gramStart"/>
      <w:r w:rsidR="00E051E1" w:rsidRPr="002445B0">
        <w:rPr>
          <w:rFonts w:asciiTheme="minorHAnsi" w:hAnsiTheme="minorHAnsi" w:cstheme="minorHAnsi"/>
          <w:color w:val="000000" w:themeColor="text1"/>
        </w:rPr>
        <w:t>I myself</w:t>
      </w:r>
      <w:proofErr w:type="gramEnd"/>
      <w:r w:rsidR="00E051E1" w:rsidRPr="002445B0">
        <w:rPr>
          <w:rFonts w:asciiTheme="minorHAnsi" w:hAnsiTheme="minorHAnsi" w:cstheme="minorHAnsi"/>
          <w:color w:val="000000" w:themeColor="text1"/>
        </w:rPr>
        <w:t xml:space="preserve"> doubt that that this concept succeeds in picking out </w:t>
      </w:r>
      <w:r w:rsidR="00034D96">
        <w:rPr>
          <w:rFonts w:asciiTheme="minorHAnsi" w:hAnsiTheme="minorHAnsi" w:cstheme="minorHAnsi"/>
          <w:color w:val="000000" w:themeColor="text1"/>
        </w:rPr>
        <w:t>some</w:t>
      </w:r>
      <w:r w:rsidR="001508A1">
        <w:rPr>
          <w:rFonts w:asciiTheme="minorHAnsi" w:hAnsiTheme="minorHAnsi" w:cstheme="minorHAnsi"/>
          <w:color w:val="000000" w:themeColor="text1"/>
        </w:rPr>
        <w:t xml:space="preserve"> fully</w:t>
      </w:r>
      <w:r w:rsidR="00E051E1" w:rsidRPr="002445B0">
        <w:rPr>
          <w:rFonts w:asciiTheme="minorHAnsi" w:hAnsiTheme="minorHAnsi" w:cstheme="minorHAnsi"/>
          <w:color w:val="000000" w:themeColor="text1"/>
        </w:rPr>
        <w:t xml:space="preserve"> determinate feature of reality, for reasons that will become clear as proceed. But I do not dispute that it is the right way to frame the philosophical issues. Those who hold that moral standing is tied to consciousness are </w:t>
      </w:r>
      <w:r w:rsidR="008A5FF9" w:rsidRPr="002445B0">
        <w:rPr>
          <w:rFonts w:asciiTheme="minorHAnsi" w:hAnsiTheme="minorHAnsi" w:cstheme="minorHAnsi"/>
          <w:color w:val="000000" w:themeColor="text1"/>
        </w:rPr>
        <w:t xml:space="preserve">generally to be </w:t>
      </w:r>
      <w:r w:rsidR="00E051E1" w:rsidRPr="002445B0">
        <w:rPr>
          <w:rFonts w:asciiTheme="minorHAnsi" w:hAnsiTheme="minorHAnsi" w:cstheme="minorHAnsi"/>
          <w:color w:val="000000" w:themeColor="text1"/>
        </w:rPr>
        <w:t xml:space="preserve">understood as deploying the concept of phenomenal consciousness that Block has articulated, and so I shall follow them in this. </w:t>
      </w:r>
    </w:p>
    <w:p w14:paraId="6DBC5F62" w14:textId="77777777" w:rsidR="001F1471" w:rsidRPr="002445B0" w:rsidRDefault="001F1471" w:rsidP="00D873A6">
      <w:pPr>
        <w:rPr>
          <w:rFonts w:asciiTheme="minorHAnsi" w:hAnsiTheme="minorHAnsi" w:cstheme="minorHAnsi"/>
          <w:b/>
          <w:bCs/>
          <w:color w:val="000000" w:themeColor="text1"/>
        </w:rPr>
      </w:pPr>
    </w:p>
    <w:p w14:paraId="2A9A2D77" w14:textId="38BF37A9" w:rsidR="001F1471" w:rsidRPr="002445B0" w:rsidRDefault="000A19D3" w:rsidP="00D873A6">
      <w:pPr>
        <w:rPr>
          <w:rFonts w:asciiTheme="minorHAnsi" w:hAnsiTheme="minorHAnsi" w:cstheme="minorHAnsi"/>
          <w:b/>
          <w:bCs/>
          <w:color w:val="000000" w:themeColor="text1"/>
        </w:rPr>
      </w:pPr>
      <w:r>
        <w:rPr>
          <w:rFonts w:asciiTheme="minorHAnsi" w:hAnsiTheme="minorHAnsi" w:cstheme="minorHAnsi"/>
          <w:b/>
          <w:bCs/>
          <w:color w:val="000000" w:themeColor="text1"/>
        </w:rPr>
        <w:t>4</w:t>
      </w:r>
      <w:r w:rsidR="001F1471" w:rsidRPr="002445B0">
        <w:rPr>
          <w:rFonts w:asciiTheme="minorHAnsi" w:hAnsiTheme="minorHAnsi" w:cstheme="minorHAnsi"/>
          <w:b/>
          <w:bCs/>
          <w:color w:val="000000" w:themeColor="text1"/>
        </w:rPr>
        <w:t>. Identifying the Neural Correlates</w:t>
      </w:r>
    </w:p>
    <w:p w14:paraId="6B7687D5" w14:textId="77777777" w:rsidR="00F90728" w:rsidRPr="002445B0" w:rsidRDefault="00F90728" w:rsidP="00D873A6">
      <w:pPr>
        <w:rPr>
          <w:rFonts w:asciiTheme="minorHAnsi" w:hAnsiTheme="minorHAnsi" w:cstheme="minorHAnsi"/>
          <w:color w:val="000000" w:themeColor="text1"/>
        </w:rPr>
      </w:pPr>
    </w:p>
    <w:p w14:paraId="3E4B584F" w14:textId="19CF87D5" w:rsidR="00F90728" w:rsidRPr="002445B0" w:rsidRDefault="00F90728" w:rsidP="00D873A6">
      <w:pPr>
        <w:rPr>
          <w:rFonts w:asciiTheme="minorHAnsi" w:hAnsiTheme="minorHAnsi" w:cstheme="minorHAnsi"/>
          <w:color w:val="000000" w:themeColor="text1"/>
        </w:rPr>
      </w:pPr>
      <w:r w:rsidRPr="002445B0">
        <w:rPr>
          <w:rFonts w:asciiTheme="minorHAnsi" w:hAnsiTheme="minorHAnsi" w:cstheme="minorHAnsi"/>
          <w:color w:val="000000" w:themeColor="text1"/>
        </w:rPr>
        <w:t xml:space="preserve">Now for the second question, about empirical investigation of which </w:t>
      </w:r>
      <w:r w:rsidR="005455B2" w:rsidRPr="002445B0">
        <w:rPr>
          <w:rFonts w:asciiTheme="minorHAnsi" w:hAnsiTheme="minorHAnsi" w:cstheme="minorHAnsi"/>
          <w:color w:val="000000" w:themeColor="text1"/>
        </w:rPr>
        <w:t>material</w:t>
      </w:r>
      <w:r w:rsidRPr="002445B0">
        <w:rPr>
          <w:rFonts w:asciiTheme="minorHAnsi" w:hAnsiTheme="minorHAnsi" w:cstheme="minorHAnsi"/>
          <w:color w:val="000000" w:themeColor="text1"/>
        </w:rPr>
        <w:t xml:space="preserve"> processes constitute consciousness. At first pass, an obvious methodology recommends itself. Since </w:t>
      </w:r>
      <w:r w:rsidR="009A7317" w:rsidRPr="002445B0">
        <w:rPr>
          <w:rFonts w:asciiTheme="minorHAnsi" w:hAnsiTheme="minorHAnsi" w:cstheme="minorHAnsi"/>
          <w:color w:val="000000" w:themeColor="text1"/>
        </w:rPr>
        <w:lastRenderedPageBreak/>
        <w:t xml:space="preserve">our concept of consciousness derives from our familiarity with our own conscious states, </w:t>
      </w:r>
      <w:r w:rsidR="00383262" w:rsidRPr="002445B0">
        <w:rPr>
          <w:rFonts w:asciiTheme="minorHAnsi" w:hAnsiTheme="minorHAnsi" w:cstheme="minorHAnsi"/>
          <w:color w:val="000000" w:themeColor="text1"/>
        </w:rPr>
        <w:t>why not</w:t>
      </w:r>
      <w:r w:rsidR="009A7317" w:rsidRPr="002445B0">
        <w:rPr>
          <w:rFonts w:asciiTheme="minorHAnsi" w:hAnsiTheme="minorHAnsi" w:cstheme="minorHAnsi"/>
          <w:color w:val="000000" w:themeColor="text1"/>
        </w:rPr>
        <w:t xml:space="preserve"> use that familiarity to pin down the </w:t>
      </w:r>
      <w:r w:rsidR="007F6AD4" w:rsidRPr="002445B0">
        <w:rPr>
          <w:rFonts w:asciiTheme="minorHAnsi" w:hAnsiTheme="minorHAnsi" w:cstheme="minorHAnsi"/>
          <w:color w:val="000000" w:themeColor="text1"/>
        </w:rPr>
        <w:t>material</w:t>
      </w:r>
      <w:r w:rsidR="009A7317" w:rsidRPr="002445B0">
        <w:rPr>
          <w:rFonts w:asciiTheme="minorHAnsi" w:hAnsiTheme="minorHAnsi" w:cstheme="minorHAnsi"/>
          <w:color w:val="000000" w:themeColor="text1"/>
        </w:rPr>
        <w:t xml:space="preserve"> correlates of consciousness</w:t>
      </w:r>
      <w:r w:rsidR="00383262" w:rsidRPr="002445B0">
        <w:rPr>
          <w:rFonts w:asciiTheme="minorHAnsi" w:hAnsiTheme="minorHAnsi" w:cstheme="minorHAnsi"/>
          <w:color w:val="000000" w:themeColor="text1"/>
        </w:rPr>
        <w:t>?</w:t>
      </w:r>
      <w:r w:rsidR="009A7317" w:rsidRPr="002445B0">
        <w:rPr>
          <w:rFonts w:asciiTheme="minorHAnsi" w:hAnsiTheme="minorHAnsi" w:cstheme="minorHAnsi"/>
          <w:color w:val="000000" w:themeColor="text1"/>
        </w:rPr>
        <w:t xml:space="preserve"> </w:t>
      </w:r>
      <w:proofErr w:type="gramStart"/>
      <w:r w:rsidR="009A7317" w:rsidRPr="002445B0">
        <w:rPr>
          <w:rFonts w:asciiTheme="minorHAnsi" w:hAnsiTheme="minorHAnsi" w:cstheme="minorHAnsi"/>
          <w:color w:val="000000" w:themeColor="text1"/>
        </w:rPr>
        <w:t>Thus</w:t>
      </w:r>
      <w:proofErr w:type="gramEnd"/>
      <w:r w:rsidR="009A7317" w:rsidRPr="002445B0">
        <w:rPr>
          <w:rFonts w:asciiTheme="minorHAnsi" w:hAnsiTheme="minorHAnsi" w:cstheme="minorHAnsi"/>
          <w:color w:val="000000" w:themeColor="text1"/>
        </w:rPr>
        <w:t xml:space="preserve"> we might observe, or experimentally arrange, that people are in such-and-such brain states, and </w:t>
      </w:r>
      <w:r w:rsidR="00383262" w:rsidRPr="002445B0">
        <w:rPr>
          <w:rFonts w:asciiTheme="minorHAnsi" w:hAnsiTheme="minorHAnsi" w:cstheme="minorHAnsi"/>
          <w:color w:val="000000" w:themeColor="text1"/>
        </w:rPr>
        <w:t xml:space="preserve">then </w:t>
      </w:r>
      <w:r w:rsidR="009A7317" w:rsidRPr="002445B0">
        <w:rPr>
          <w:rFonts w:asciiTheme="minorHAnsi" w:hAnsiTheme="minorHAnsi" w:cstheme="minorHAnsi"/>
          <w:color w:val="000000" w:themeColor="text1"/>
        </w:rPr>
        <w:t xml:space="preserve">ask them to tell us whether or not those states are conscious. By this means we might hope to identity some brain property that is always present whenever humans are conscious and always absent when they aren’t. </w:t>
      </w:r>
    </w:p>
    <w:p w14:paraId="66068E38" w14:textId="77777777" w:rsidR="009A7317" w:rsidRPr="002445B0" w:rsidRDefault="009A7317" w:rsidP="00D873A6">
      <w:pPr>
        <w:rPr>
          <w:rFonts w:asciiTheme="minorHAnsi" w:hAnsiTheme="minorHAnsi" w:cstheme="minorHAnsi"/>
          <w:color w:val="000000" w:themeColor="text1"/>
        </w:rPr>
      </w:pPr>
    </w:p>
    <w:p w14:paraId="00C0B54C" w14:textId="4EDF5F89" w:rsidR="009A7317" w:rsidRPr="002445B0" w:rsidRDefault="009A7317" w:rsidP="00D873A6">
      <w:pPr>
        <w:rPr>
          <w:rFonts w:asciiTheme="minorHAnsi" w:hAnsiTheme="minorHAnsi" w:cstheme="minorHAnsi"/>
          <w:color w:val="000000" w:themeColor="text1"/>
        </w:rPr>
      </w:pPr>
      <w:r w:rsidRPr="002445B0">
        <w:rPr>
          <w:rFonts w:asciiTheme="minorHAnsi" w:hAnsiTheme="minorHAnsi" w:cstheme="minorHAnsi"/>
          <w:color w:val="000000" w:themeColor="text1"/>
        </w:rPr>
        <w:t xml:space="preserve">This methodology can produce some striking results. For example, it </w:t>
      </w:r>
      <w:r w:rsidR="00383262" w:rsidRPr="002445B0">
        <w:rPr>
          <w:rFonts w:asciiTheme="minorHAnsi" w:hAnsiTheme="minorHAnsi" w:cstheme="minorHAnsi"/>
          <w:color w:val="000000" w:themeColor="text1"/>
        </w:rPr>
        <w:t>suggests</w:t>
      </w:r>
      <w:r w:rsidRPr="002445B0">
        <w:rPr>
          <w:rFonts w:asciiTheme="minorHAnsi" w:hAnsiTheme="minorHAnsi" w:cstheme="minorHAnsi"/>
          <w:color w:val="000000" w:themeColor="text1"/>
        </w:rPr>
        <w:t xml:space="preserve"> that the visual information</w:t>
      </w:r>
      <w:r w:rsidR="00383262" w:rsidRPr="002445B0">
        <w:rPr>
          <w:rFonts w:asciiTheme="minorHAnsi" w:hAnsiTheme="minorHAnsi" w:cstheme="minorHAnsi"/>
          <w:color w:val="000000" w:themeColor="text1"/>
        </w:rPr>
        <w:t xml:space="preserve"> (the “where” information) that guides out immediate bodily movements is not conscious</w:t>
      </w:r>
      <w:r w:rsidR="001F1471" w:rsidRPr="002445B0">
        <w:rPr>
          <w:rFonts w:asciiTheme="minorHAnsi" w:hAnsiTheme="minorHAnsi" w:cstheme="minorHAnsi"/>
          <w:color w:val="000000" w:themeColor="text1"/>
        </w:rPr>
        <w:t>.</w:t>
      </w:r>
      <w:r w:rsidR="007F6AD4" w:rsidRPr="002445B0">
        <w:rPr>
          <w:rStyle w:val="FootnoteReference"/>
          <w:rFonts w:asciiTheme="minorHAnsi" w:hAnsiTheme="minorHAnsi" w:cstheme="minorHAnsi"/>
          <w:color w:val="000000" w:themeColor="text1"/>
        </w:rPr>
        <w:footnoteReference w:id="12"/>
      </w:r>
      <w:r w:rsidR="001F1471" w:rsidRPr="002445B0">
        <w:rPr>
          <w:rFonts w:asciiTheme="minorHAnsi" w:hAnsiTheme="minorHAnsi" w:cstheme="minorHAnsi"/>
          <w:color w:val="000000" w:themeColor="text1"/>
        </w:rPr>
        <w:t xml:space="preserve"> Conversely, it indicates </w:t>
      </w:r>
      <w:r w:rsidR="00383262" w:rsidRPr="002445B0">
        <w:rPr>
          <w:rFonts w:asciiTheme="minorHAnsi" w:hAnsiTheme="minorHAnsi" w:cstheme="minorHAnsi"/>
          <w:color w:val="000000" w:themeColor="text1"/>
        </w:rPr>
        <w:t xml:space="preserve">that </w:t>
      </w:r>
      <w:r w:rsidR="001F1471" w:rsidRPr="002445B0">
        <w:rPr>
          <w:rFonts w:asciiTheme="minorHAnsi" w:hAnsiTheme="minorHAnsi" w:cstheme="minorHAnsi"/>
          <w:color w:val="000000" w:themeColor="text1"/>
        </w:rPr>
        <w:t xml:space="preserve">subjects whose painful suffering is relieved by </w:t>
      </w:r>
      <w:r w:rsidR="00383262" w:rsidRPr="002445B0">
        <w:rPr>
          <w:rFonts w:asciiTheme="minorHAnsi" w:hAnsiTheme="minorHAnsi" w:cstheme="minorHAnsi"/>
          <w:color w:val="000000" w:themeColor="text1"/>
        </w:rPr>
        <w:t>morphi</w:t>
      </w:r>
      <w:r w:rsidR="001F1471" w:rsidRPr="002445B0">
        <w:rPr>
          <w:rFonts w:asciiTheme="minorHAnsi" w:hAnsiTheme="minorHAnsi" w:cstheme="minorHAnsi"/>
          <w:color w:val="000000" w:themeColor="text1"/>
        </w:rPr>
        <w:t>ne remain conscious of their pains even after the</w:t>
      </w:r>
      <w:r w:rsidR="00D918C9" w:rsidRPr="002445B0">
        <w:rPr>
          <w:rFonts w:asciiTheme="minorHAnsi" w:hAnsiTheme="minorHAnsi" w:cstheme="minorHAnsi"/>
          <w:color w:val="000000" w:themeColor="text1"/>
        </w:rPr>
        <w:t>y</w:t>
      </w:r>
      <w:r w:rsidR="001F1471" w:rsidRPr="002445B0">
        <w:rPr>
          <w:rFonts w:asciiTheme="minorHAnsi" w:hAnsiTheme="minorHAnsi" w:cstheme="minorHAnsi"/>
          <w:color w:val="000000" w:themeColor="text1"/>
        </w:rPr>
        <w:t xml:space="preserve"> cease to trouble them.</w:t>
      </w:r>
      <w:r w:rsidR="007F6AD4" w:rsidRPr="002445B0">
        <w:rPr>
          <w:rStyle w:val="FootnoteReference"/>
          <w:rFonts w:asciiTheme="minorHAnsi" w:hAnsiTheme="minorHAnsi" w:cstheme="minorHAnsi"/>
          <w:color w:val="000000" w:themeColor="text1"/>
        </w:rPr>
        <w:footnoteReference w:id="13"/>
      </w:r>
      <w:r w:rsidR="001F1471" w:rsidRPr="002445B0">
        <w:rPr>
          <w:rFonts w:asciiTheme="minorHAnsi" w:hAnsiTheme="minorHAnsi" w:cstheme="minorHAnsi"/>
          <w:color w:val="000000" w:themeColor="text1"/>
        </w:rPr>
        <w:t xml:space="preserve"> </w:t>
      </w:r>
    </w:p>
    <w:p w14:paraId="2A698260" w14:textId="77777777" w:rsidR="00383262" w:rsidRPr="002445B0" w:rsidRDefault="00383262" w:rsidP="00D873A6">
      <w:pPr>
        <w:rPr>
          <w:rFonts w:asciiTheme="minorHAnsi" w:hAnsiTheme="minorHAnsi" w:cstheme="minorHAnsi"/>
          <w:color w:val="000000" w:themeColor="text1"/>
        </w:rPr>
      </w:pPr>
    </w:p>
    <w:p w14:paraId="2E953E5A" w14:textId="60FDCB4D" w:rsidR="00383262" w:rsidRPr="002445B0" w:rsidRDefault="00383262" w:rsidP="00D873A6">
      <w:pPr>
        <w:rPr>
          <w:rFonts w:asciiTheme="minorHAnsi" w:hAnsiTheme="minorHAnsi" w:cstheme="minorHAnsi"/>
          <w:color w:val="000000" w:themeColor="text1"/>
        </w:rPr>
      </w:pPr>
      <w:r w:rsidRPr="002445B0">
        <w:rPr>
          <w:rFonts w:asciiTheme="minorHAnsi" w:hAnsiTheme="minorHAnsi" w:cstheme="minorHAnsi"/>
          <w:color w:val="000000" w:themeColor="text1"/>
        </w:rPr>
        <w:t xml:space="preserve">Still, questions can be raised about this methodology. In particular, the reliance on subjects’ reports threatens to weigh the scales illegitimately in favour of an identification of consciousness with some species of access consciousness. </w:t>
      </w:r>
      <w:r w:rsidR="001F1471" w:rsidRPr="002445B0">
        <w:rPr>
          <w:rFonts w:asciiTheme="minorHAnsi" w:hAnsiTheme="minorHAnsi" w:cstheme="minorHAnsi"/>
          <w:color w:val="000000" w:themeColor="text1"/>
        </w:rPr>
        <w:t>For example, when</w:t>
      </w:r>
      <w:r w:rsidRPr="002445B0">
        <w:rPr>
          <w:rFonts w:asciiTheme="minorHAnsi" w:hAnsiTheme="minorHAnsi" w:cstheme="minorHAnsi"/>
          <w:color w:val="000000" w:themeColor="text1"/>
        </w:rPr>
        <w:t xml:space="preserve"> </w:t>
      </w:r>
      <w:r w:rsidR="001F1471" w:rsidRPr="002445B0">
        <w:rPr>
          <w:rFonts w:asciiTheme="minorHAnsi" w:hAnsiTheme="minorHAnsi" w:cstheme="minorHAnsi"/>
          <w:color w:val="000000" w:themeColor="text1"/>
        </w:rPr>
        <w:t>some</w:t>
      </w:r>
      <w:r w:rsidR="008D1533" w:rsidRPr="002445B0">
        <w:rPr>
          <w:rFonts w:asciiTheme="minorHAnsi" w:hAnsiTheme="minorHAnsi" w:cstheme="minorHAnsi"/>
          <w:color w:val="000000" w:themeColor="text1"/>
        </w:rPr>
        <w:t xml:space="preserve"> </w:t>
      </w:r>
      <w:r w:rsidRPr="002445B0">
        <w:rPr>
          <w:rFonts w:asciiTheme="minorHAnsi" w:hAnsiTheme="minorHAnsi" w:cstheme="minorHAnsi"/>
          <w:color w:val="000000" w:themeColor="text1"/>
        </w:rPr>
        <w:t xml:space="preserve">subject </w:t>
      </w:r>
      <w:r w:rsidRPr="00F05D22">
        <w:rPr>
          <w:rFonts w:asciiTheme="minorHAnsi" w:hAnsiTheme="minorHAnsi" w:cstheme="minorHAnsi"/>
          <w:color w:val="000000" w:themeColor="text1"/>
        </w:rPr>
        <w:t>report</w:t>
      </w:r>
      <w:r w:rsidR="008D1533" w:rsidRPr="00F05D22">
        <w:rPr>
          <w:rFonts w:asciiTheme="minorHAnsi" w:hAnsiTheme="minorHAnsi" w:cstheme="minorHAnsi"/>
          <w:color w:val="000000" w:themeColor="text1"/>
        </w:rPr>
        <w:t>s</w:t>
      </w:r>
      <w:r w:rsidRPr="00F05D22">
        <w:rPr>
          <w:rFonts w:asciiTheme="minorHAnsi" w:hAnsiTheme="minorHAnsi" w:cstheme="minorHAnsi"/>
          <w:color w:val="000000" w:themeColor="text1"/>
        </w:rPr>
        <w:t xml:space="preserve"> </w:t>
      </w:r>
      <w:r w:rsidRPr="002445B0">
        <w:rPr>
          <w:rFonts w:asciiTheme="minorHAnsi" w:hAnsiTheme="minorHAnsi" w:cstheme="minorHAnsi"/>
          <w:color w:val="000000" w:themeColor="text1"/>
        </w:rPr>
        <w:t>that some cognitive state</w:t>
      </w:r>
      <w:r w:rsidR="008D1533" w:rsidRPr="002445B0">
        <w:rPr>
          <w:rFonts w:asciiTheme="minorHAnsi" w:hAnsiTheme="minorHAnsi" w:cstheme="minorHAnsi"/>
          <w:color w:val="000000" w:themeColor="text1"/>
        </w:rPr>
        <w:t xml:space="preserve"> is </w:t>
      </w:r>
      <w:r w:rsidRPr="002445B0">
        <w:rPr>
          <w:rFonts w:asciiTheme="minorHAnsi" w:hAnsiTheme="minorHAnsi" w:cstheme="minorHAnsi"/>
          <w:color w:val="000000" w:themeColor="text1"/>
        </w:rPr>
        <w:t>not conscious</w:t>
      </w:r>
      <w:r w:rsidR="008D1533" w:rsidRPr="002445B0">
        <w:rPr>
          <w:rFonts w:asciiTheme="minorHAnsi" w:hAnsiTheme="minorHAnsi" w:cstheme="minorHAnsi"/>
          <w:color w:val="000000" w:themeColor="text1"/>
        </w:rPr>
        <w:t>—</w:t>
      </w:r>
      <w:r w:rsidRPr="002445B0">
        <w:rPr>
          <w:rFonts w:asciiTheme="minorHAnsi" w:hAnsiTheme="minorHAnsi" w:cstheme="minorHAnsi"/>
          <w:color w:val="000000" w:themeColor="text1"/>
        </w:rPr>
        <w:t>say the visual information guiding their hand movement</w:t>
      </w:r>
      <w:r w:rsidR="001F1471" w:rsidRPr="002445B0">
        <w:rPr>
          <w:rFonts w:asciiTheme="minorHAnsi" w:hAnsiTheme="minorHAnsi" w:cstheme="minorHAnsi"/>
          <w:color w:val="000000" w:themeColor="text1"/>
        </w:rPr>
        <w:t>s</w:t>
      </w:r>
      <w:r w:rsidR="008D1533" w:rsidRPr="002445B0">
        <w:rPr>
          <w:rFonts w:asciiTheme="minorHAnsi" w:hAnsiTheme="minorHAnsi" w:cstheme="minorHAnsi"/>
          <w:color w:val="000000" w:themeColor="text1"/>
        </w:rPr>
        <w:t>—</w:t>
      </w:r>
      <w:r w:rsidR="001F1471" w:rsidRPr="002445B0">
        <w:rPr>
          <w:rFonts w:asciiTheme="minorHAnsi" w:hAnsiTheme="minorHAnsi" w:cstheme="minorHAnsi"/>
          <w:color w:val="000000" w:themeColor="text1"/>
        </w:rPr>
        <w:t xml:space="preserve">is it legitimate </w:t>
      </w:r>
      <w:r w:rsidR="008D1533" w:rsidRPr="002445B0">
        <w:rPr>
          <w:rFonts w:asciiTheme="minorHAnsi" w:hAnsiTheme="minorHAnsi" w:cstheme="minorHAnsi"/>
          <w:color w:val="000000" w:themeColor="text1"/>
        </w:rPr>
        <w:t xml:space="preserve">therewith </w:t>
      </w:r>
      <w:r w:rsidR="001F1471" w:rsidRPr="002445B0">
        <w:rPr>
          <w:rFonts w:asciiTheme="minorHAnsi" w:hAnsiTheme="minorHAnsi" w:cstheme="minorHAnsi"/>
          <w:color w:val="000000" w:themeColor="text1"/>
        </w:rPr>
        <w:t xml:space="preserve">to </w:t>
      </w:r>
      <w:r w:rsidR="008D1533" w:rsidRPr="002445B0">
        <w:rPr>
          <w:rFonts w:asciiTheme="minorHAnsi" w:hAnsiTheme="minorHAnsi" w:cstheme="minorHAnsi"/>
          <w:color w:val="000000" w:themeColor="text1"/>
        </w:rPr>
        <w:t xml:space="preserve">conclude that the state really isn’t phenomenally conscious? Might not the negative report be due, not to a lack of phenomenal consciousness per se, but to some barrier to the subject accessing that consciousness? After all, the whole idea of phenomenal consciousness was introduced to avoid assuming any </w:t>
      </w:r>
      <w:r w:rsidR="008A5FF9" w:rsidRPr="002445B0">
        <w:rPr>
          <w:rFonts w:asciiTheme="minorHAnsi" w:hAnsiTheme="minorHAnsi" w:cstheme="minorHAnsi"/>
          <w:color w:val="000000" w:themeColor="text1"/>
        </w:rPr>
        <w:t>automatic</w:t>
      </w:r>
      <w:r w:rsidR="008D1533" w:rsidRPr="002445B0">
        <w:rPr>
          <w:rFonts w:asciiTheme="minorHAnsi" w:hAnsiTheme="minorHAnsi" w:cstheme="minorHAnsi"/>
          <w:color w:val="000000" w:themeColor="text1"/>
        </w:rPr>
        <w:t xml:space="preserve"> tie between </w:t>
      </w:r>
      <w:r w:rsidR="001A1C1A" w:rsidRPr="002445B0">
        <w:rPr>
          <w:rFonts w:asciiTheme="minorHAnsi" w:hAnsiTheme="minorHAnsi" w:cstheme="minorHAnsi"/>
          <w:color w:val="000000" w:themeColor="text1"/>
        </w:rPr>
        <w:t xml:space="preserve">general </w:t>
      </w:r>
      <w:r w:rsidR="008D1533" w:rsidRPr="002445B0">
        <w:rPr>
          <w:rFonts w:asciiTheme="minorHAnsi" w:hAnsiTheme="minorHAnsi" w:cstheme="minorHAnsi"/>
          <w:color w:val="000000" w:themeColor="text1"/>
        </w:rPr>
        <w:t xml:space="preserve">cognitive </w:t>
      </w:r>
      <w:r w:rsidR="001A1C1A" w:rsidRPr="002445B0">
        <w:rPr>
          <w:rFonts w:asciiTheme="minorHAnsi" w:hAnsiTheme="minorHAnsi" w:cstheme="minorHAnsi"/>
          <w:color w:val="000000" w:themeColor="text1"/>
        </w:rPr>
        <w:t>a</w:t>
      </w:r>
      <w:r w:rsidR="009B2FC2" w:rsidRPr="002445B0">
        <w:rPr>
          <w:rFonts w:asciiTheme="minorHAnsi" w:hAnsiTheme="minorHAnsi" w:cstheme="minorHAnsi"/>
          <w:color w:val="000000" w:themeColor="text1"/>
        </w:rPr>
        <w:t>ccessibility</w:t>
      </w:r>
      <w:r w:rsidR="008D1533" w:rsidRPr="002445B0">
        <w:rPr>
          <w:rFonts w:asciiTheme="minorHAnsi" w:hAnsiTheme="minorHAnsi" w:cstheme="minorHAnsi"/>
          <w:color w:val="000000" w:themeColor="text1"/>
        </w:rPr>
        <w:t xml:space="preserve"> and phenomenal consciousness itself.</w:t>
      </w:r>
    </w:p>
    <w:p w14:paraId="0B2128B4" w14:textId="77777777" w:rsidR="008D1533" w:rsidRPr="002445B0" w:rsidRDefault="008D1533" w:rsidP="00D873A6">
      <w:pPr>
        <w:rPr>
          <w:rFonts w:asciiTheme="minorHAnsi" w:hAnsiTheme="minorHAnsi" w:cstheme="minorHAnsi"/>
          <w:color w:val="000000" w:themeColor="text1"/>
        </w:rPr>
      </w:pPr>
    </w:p>
    <w:p w14:paraId="62240A44" w14:textId="1A1E85F0" w:rsidR="00BB4175" w:rsidRPr="002445B0" w:rsidRDefault="008D1533" w:rsidP="00D873A6">
      <w:pPr>
        <w:rPr>
          <w:rFonts w:asciiTheme="minorHAnsi" w:hAnsiTheme="minorHAnsi" w:cstheme="minorHAnsi"/>
          <w:color w:val="000000" w:themeColor="text1"/>
        </w:rPr>
      </w:pPr>
      <w:r w:rsidRPr="002445B0">
        <w:rPr>
          <w:rFonts w:asciiTheme="minorHAnsi" w:hAnsiTheme="minorHAnsi" w:cstheme="minorHAnsi"/>
          <w:color w:val="000000" w:themeColor="text1"/>
        </w:rPr>
        <w:t xml:space="preserve">Some researchers aim to overcome this worry </w:t>
      </w:r>
      <w:r w:rsidR="00BB4175" w:rsidRPr="002445B0">
        <w:rPr>
          <w:rFonts w:asciiTheme="minorHAnsi" w:hAnsiTheme="minorHAnsi" w:cstheme="minorHAnsi"/>
          <w:color w:val="000000" w:themeColor="text1"/>
        </w:rPr>
        <w:t>with a</w:t>
      </w:r>
      <w:r w:rsidRPr="002445B0">
        <w:rPr>
          <w:rFonts w:asciiTheme="minorHAnsi" w:hAnsiTheme="minorHAnsi" w:cstheme="minorHAnsi"/>
          <w:color w:val="000000" w:themeColor="text1"/>
        </w:rPr>
        <w:t xml:space="preserve"> “no-report” paradigm </w:t>
      </w:r>
      <w:r w:rsidR="00BB4175" w:rsidRPr="002445B0">
        <w:rPr>
          <w:rFonts w:asciiTheme="minorHAnsi" w:hAnsiTheme="minorHAnsi" w:cstheme="minorHAnsi"/>
          <w:color w:val="000000" w:themeColor="text1"/>
        </w:rPr>
        <w:t>that relies, not on explicit reports of consciousness, but on other symptoms that have been found to be associated with phenomenal consciousness in uncontroversial cases.</w:t>
      </w:r>
      <w:r w:rsidR="007F6AD4" w:rsidRPr="002445B0">
        <w:rPr>
          <w:rStyle w:val="FootnoteReference"/>
          <w:rFonts w:asciiTheme="minorHAnsi" w:hAnsiTheme="minorHAnsi" w:cstheme="minorHAnsi"/>
          <w:color w:val="000000" w:themeColor="text1"/>
        </w:rPr>
        <w:footnoteReference w:id="14"/>
      </w:r>
      <w:r w:rsidR="00BB4175" w:rsidRPr="002445B0">
        <w:rPr>
          <w:rFonts w:asciiTheme="minorHAnsi" w:hAnsiTheme="minorHAnsi" w:cstheme="minorHAnsi"/>
          <w:color w:val="000000" w:themeColor="text1"/>
        </w:rPr>
        <w:t xml:space="preserve"> It is less than clear, however, that this fully addresses the worry, given that subjects’ reports would still seem to play a</w:t>
      </w:r>
      <w:r w:rsidR="00E91746" w:rsidRPr="002445B0">
        <w:rPr>
          <w:rFonts w:asciiTheme="minorHAnsi" w:hAnsiTheme="minorHAnsi" w:cstheme="minorHAnsi"/>
          <w:color w:val="000000" w:themeColor="text1"/>
        </w:rPr>
        <w:t>n essential</w:t>
      </w:r>
      <w:r w:rsidR="00BB4175" w:rsidRPr="002445B0">
        <w:rPr>
          <w:rFonts w:asciiTheme="minorHAnsi" w:hAnsiTheme="minorHAnsi" w:cstheme="minorHAnsi"/>
          <w:color w:val="000000" w:themeColor="text1"/>
        </w:rPr>
        <w:t xml:space="preserve"> role in picking out the </w:t>
      </w:r>
      <w:r w:rsidR="00F155B1" w:rsidRPr="002445B0">
        <w:rPr>
          <w:rFonts w:asciiTheme="minorHAnsi" w:hAnsiTheme="minorHAnsi" w:cstheme="minorHAnsi"/>
          <w:color w:val="000000" w:themeColor="text1"/>
        </w:rPr>
        <w:t xml:space="preserve">associated symptoms in the </w:t>
      </w:r>
      <w:r w:rsidR="00BB4175" w:rsidRPr="002445B0">
        <w:rPr>
          <w:rFonts w:asciiTheme="minorHAnsi" w:hAnsiTheme="minorHAnsi" w:cstheme="minorHAnsi"/>
          <w:color w:val="000000" w:themeColor="text1"/>
        </w:rPr>
        <w:t>uncontroversial cases.</w:t>
      </w:r>
      <w:r w:rsidR="007F6AD4" w:rsidRPr="002445B0">
        <w:rPr>
          <w:rStyle w:val="FootnoteReference"/>
          <w:rFonts w:asciiTheme="minorHAnsi" w:hAnsiTheme="minorHAnsi" w:cstheme="minorHAnsi"/>
          <w:color w:val="000000" w:themeColor="text1"/>
        </w:rPr>
        <w:footnoteReference w:id="15"/>
      </w:r>
    </w:p>
    <w:p w14:paraId="7F732D9A" w14:textId="77777777" w:rsidR="00BB4175" w:rsidRPr="002445B0" w:rsidRDefault="00BB4175" w:rsidP="00D873A6">
      <w:pPr>
        <w:rPr>
          <w:rFonts w:asciiTheme="minorHAnsi" w:hAnsiTheme="minorHAnsi" w:cstheme="minorHAnsi"/>
          <w:color w:val="000000" w:themeColor="text1"/>
        </w:rPr>
      </w:pPr>
    </w:p>
    <w:p w14:paraId="5D2A778B" w14:textId="7BE8A1B0" w:rsidR="002719DC" w:rsidRPr="002445B0" w:rsidRDefault="00BB4175" w:rsidP="00D873A6">
      <w:pPr>
        <w:rPr>
          <w:rFonts w:asciiTheme="minorHAnsi" w:hAnsiTheme="minorHAnsi" w:cstheme="minorHAnsi"/>
        </w:rPr>
      </w:pPr>
      <w:r w:rsidRPr="002445B0">
        <w:rPr>
          <w:rFonts w:asciiTheme="minorHAnsi" w:hAnsiTheme="minorHAnsi" w:cstheme="minorHAnsi"/>
          <w:color w:val="000000" w:themeColor="text1"/>
        </w:rPr>
        <w:t xml:space="preserve">A different </w:t>
      </w:r>
      <w:r w:rsidR="00F9232D" w:rsidRPr="002445B0">
        <w:rPr>
          <w:rFonts w:asciiTheme="minorHAnsi" w:hAnsiTheme="minorHAnsi" w:cstheme="minorHAnsi"/>
          <w:color w:val="000000" w:themeColor="text1"/>
        </w:rPr>
        <w:t xml:space="preserve">way of driving a methodological wedge between phenomenal consciousness and cognitive access appeals to the idea of </w:t>
      </w:r>
      <w:r w:rsidR="00F9232D" w:rsidRPr="002445B0">
        <w:rPr>
          <w:rFonts w:asciiTheme="minorHAnsi" w:hAnsiTheme="minorHAnsi" w:cstheme="minorHAnsi"/>
          <w:i/>
          <w:iCs/>
          <w:color w:val="000000" w:themeColor="text1"/>
        </w:rPr>
        <w:t>natural kinds</w:t>
      </w:r>
      <w:r w:rsidR="00F9232D" w:rsidRPr="002445B0">
        <w:rPr>
          <w:rFonts w:asciiTheme="minorHAnsi" w:hAnsiTheme="minorHAnsi" w:cstheme="minorHAnsi"/>
          <w:color w:val="000000" w:themeColor="text1"/>
        </w:rPr>
        <w:t>. Natural kinds are categories whose instances share many properties. For example, all samples of gold shar</w:t>
      </w:r>
      <w:r w:rsidR="006F0046">
        <w:rPr>
          <w:rFonts w:asciiTheme="minorHAnsi" w:hAnsiTheme="minorHAnsi" w:cstheme="minorHAnsi"/>
          <w:color w:val="000000" w:themeColor="text1"/>
        </w:rPr>
        <w:t>e</w:t>
      </w:r>
      <w:r w:rsidR="00F9232D" w:rsidRPr="002445B0">
        <w:rPr>
          <w:rFonts w:asciiTheme="minorHAnsi" w:hAnsiTheme="minorHAnsi" w:cstheme="minorHAnsi"/>
          <w:color w:val="000000" w:themeColor="text1"/>
        </w:rPr>
        <w:t xml:space="preserve"> </w:t>
      </w:r>
      <w:r w:rsidR="0046489D" w:rsidRPr="002445B0">
        <w:rPr>
          <w:rFonts w:asciiTheme="minorHAnsi" w:hAnsiTheme="minorHAnsi" w:cstheme="minorHAnsi"/>
          <w:color w:val="000000" w:themeColor="text1"/>
        </w:rPr>
        <w:t xml:space="preserve">colour, </w:t>
      </w:r>
      <w:r w:rsidR="006F0046">
        <w:rPr>
          <w:rFonts w:asciiTheme="minorHAnsi" w:hAnsiTheme="minorHAnsi" w:cstheme="minorHAnsi"/>
          <w:color w:val="000000" w:themeColor="text1"/>
        </w:rPr>
        <w:t xml:space="preserve">lustre, density, </w:t>
      </w:r>
      <w:r w:rsidR="00F9232D" w:rsidRPr="002445B0">
        <w:rPr>
          <w:rFonts w:asciiTheme="minorHAnsi" w:hAnsiTheme="minorHAnsi" w:cstheme="minorHAnsi"/>
          <w:color w:val="000000" w:themeColor="text1"/>
        </w:rPr>
        <w:t xml:space="preserve">melting and boiling points, electrical and heat conductivity, and many other properties. </w:t>
      </w:r>
      <w:r w:rsidR="002719DC" w:rsidRPr="002445B0">
        <w:rPr>
          <w:rFonts w:asciiTheme="minorHAnsi" w:hAnsiTheme="minorHAnsi" w:cstheme="minorHAnsi"/>
          <w:color w:val="000000" w:themeColor="text1"/>
        </w:rPr>
        <w:t xml:space="preserve">Again, all </w:t>
      </w:r>
      <w:r w:rsidR="00C7617E" w:rsidRPr="002445B0">
        <w:rPr>
          <w:rFonts w:asciiTheme="minorHAnsi" w:hAnsiTheme="minorHAnsi" w:cstheme="minorHAnsi"/>
          <w:color w:val="000000" w:themeColor="text1"/>
        </w:rPr>
        <w:t xml:space="preserve">snakes </w:t>
      </w:r>
      <w:r w:rsidR="002719DC" w:rsidRPr="002445B0">
        <w:rPr>
          <w:rFonts w:asciiTheme="minorHAnsi" w:hAnsiTheme="minorHAnsi" w:cstheme="minorHAnsi"/>
        </w:rPr>
        <w:t xml:space="preserve">are alike </w:t>
      </w:r>
      <w:r w:rsidR="00C7617E" w:rsidRPr="002445B0">
        <w:rPr>
          <w:rFonts w:asciiTheme="minorHAnsi" w:hAnsiTheme="minorHAnsi" w:cstheme="minorHAnsi"/>
        </w:rPr>
        <w:t>in having</w:t>
      </w:r>
      <w:r w:rsidR="00C7617E" w:rsidRPr="002445B0">
        <w:rPr>
          <w:rFonts w:asciiTheme="minorHAnsi" w:hAnsiTheme="minorHAnsi" w:cstheme="minorHAnsi"/>
          <w:color w:val="040C28"/>
        </w:rPr>
        <w:t xml:space="preserve"> slender bodies, no limbs, external ears, or eyelids, and only one functional lung</w:t>
      </w:r>
      <w:r w:rsidR="00C7617E" w:rsidRPr="002445B0">
        <w:rPr>
          <w:rFonts w:asciiTheme="minorHAnsi" w:hAnsiTheme="minorHAnsi" w:cstheme="minorHAnsi"/>
          <w:color w:val="4D5156"/>
          <w:shd w:val="clear" w:color="auto" w:fill="FFFFFF"/>
        </w:rPr>
        <w:t>.</w:t>
      </w:r>
      <w:r w:rsidR="00C7617E" w:rsidRPr="002445B0">
        <w:rPr>
          <w:rFonts w:asciiTheme="minorHAnsi" w:hAnsiTheme="minorHAnsi" w:cstheme="minorHAnsi"/>
        </w:rPr>
        <w:t xml:space="preserve"> </w:t>
      </w:r>
      <w:r w:rsidR="006F0046">
        <w:rPr>
          <w:rFonts w:asciiTheme="minorHAnsi" w:hAnsiTheme="minorHAnsi" w:cstheme="minorHAnsi"/>
        </w:rPr>
        <w:t>Now, in nearly all</w:t>
      </w:r>
      <w:r w:rsidR="002719DC" w:rsidRPr="002445B0">
        <w:rPr>
          <w:rFonts w:asciiTheme="minorHAnsi" w:hAnsiTheme="minorHAnsi" w:cstheme="minorHAnsi"/>
        </w:rPr>
        <w:t xml:space="preserve"> such cases, one </w:t>
      </w:r>
      <w:r w:rsidR="002719DC" w:rsidRPr="002445B0">
        <w:rPr>
          <w:rFonts w:asciiTheme="minorHAnsi" w:hAnsiTheme="minorHAnsi" w:cstheme="minorHAnsi"/>
          <w:color w:val="000000" w:themeColor="text1"/>
        </w:rPr>
        <w:t xml:space="preserve">central property will typically explain why all the other kind-typical properties cluster together in the kind’s instances. </w:t>
      </w:r>
      <w:r w:rsidR="006F0046" w:rsidRPr="002445B0">
        <w:rPr>
          <w:rFonts w:asciiTheme="minorHAnsi" w:hAnsiTheme="minorHAnsi" w:cstheme="minorHAnsi"/>
          <w:color w:val="000000" w:themeColor="text1"/>
        </w:rPr>
        <w:t xml:space="preserve">(Godman, </w:t>
      </w:r>
      <w:proofErr w:type="spellStart"/>
      <w:r w:rsidR="006F0046" w:rsidRPr="002445B0">
        <w:rPr>
          <w:rFonts w:asciiTheme="minorHAnsi" w:hAnsiTheme="minorHAnsi" w:cstheme="minorHAnsi"/>
          <w:color w:val="000000" w:themeColor="text1"/>
        </w:rPr>
        <w:t>Mallozzi</w:t>
      </w:r>
      <w:proofErr w:type="spellEnd"/>
      <w:r w:rsidR="006F0046" w:rsidRPr="002445B0">
        <w:rPr>
          <w:rFonts w:asciiTheme="minorHAnsi" w:hAnsiTheme="minorHAnsi" w:cstheme="minorHAnsi"/>
          <w:color w:val="000000" w:themeColor="text1"/>
        </w:rPr>
        <w:t xml:space="preserve"> and Papineau 2020.)</w:t>
      </w:r>
      <w:r w:rsidR="006F0046">
        <w:rPr>
          <w:rFonts w:asciiTheme="minorHAnsi" w:hAnsiTheme="minorHAnsi" w:cstheme="minorHAnsi"/>
        </w:rPr>
        <w:t xml:space="preserve"> </w:t>
      </w:r>
      <w:r w:rsidR="002719DC" w:rsidRPr="002445B0">
        <w:rPr>
          <w:rFonts w:asciiTheme="minorHAnsi" w:hAnsiTheme="minorHAnsi" w:cstheme="minorHAnsi"/>
          <w:color w:val="000000" w:themeColor="text1"/>
        </w:rPr>
        <w:t xml:space="preserve">Sometimes this </w:t>
      </w:r>
      <w:r w:rsidR="006F0046" w:rsidRPr="002445B0">
        <w:rPr>
          <w:rFonts w:asciiTheme="minorHAnsi" w:hAnsiTheme="minorHAnsi" w:cstheme="minorHAnsi"/>
          <w:color w:val="000000" w:themeColor="text1"/>
        </w:rPr>
        <w:t xml:space="preserve">central property </w:t>
      </w:r>
      <w:r w:rsidR="002719DC" w:rsidRPr="002445B0">
        <w:rPr>
          <w:rFonts w:asciiTheme="minorHAnsi" w:hAnsiTheme="minorHAnsi" w:cstheme="minorHAnsi"/>
          <w:color w:val="000000" w:themeColor="text1"/>
        </w:rPr>
        <w:t xml:space="preserve">will be an intrinsic property, as with chemical substances like gold, where molecular constitution explains the shared properties. In other </w:t>
      </w:r>
      <w:proofErr w:type="gramStart"/>
      <w:r w:rsidR="002719DC" w:rsidRPr="002445B0">
        <w:rPr>
          <w:rFonts w:asciiTheme="minorHAnsi" w:hAnsiTheme="minorHAnsi" w:cstheme="minorHAnsi"/>
          <w:color w:val="000000" w:themeColor="text1"/>
        </w:rPr>
        <w:t>cases</w:t>
      </w:r>
      <w:proofErr w:type="gramEnd"/>
      <w:r w:rsidR="002719DC" w:rsidRPr="002445B0">
        <w:rPr>
          <w:rFonts w:asciiTheme="minorHAnsi" w:hAnsiTheme="minorHAnsi" w:cstheme="minorHAnsi"/>
          <w:color w:val="000000" w:themeColor="text1"/>
        </w:rPr>
        <w:t xml:space="preserve"> the central property will be extrinsic, as with biological taxa like </w:t>
      </w:r>
      <w:r w:rsidR="00C7617E" w:rsidRPr="002445B0">
        <w:rPr>
          <w:rFonts w:asciiTheme="minorHAnsi" w:hAnsiTheme="minorHAnsi" w:cstheme="minorHAnsi"/>
          <w:color w:val="000000" w:themeColor="text1"/>
        </w:rPr>
        <w:t>snakes</w:t>
      </w:r>
      <w:r w:rsidR="002719DC" w:rsidRPr="002445B0">
        <w:rPr>
          <w:rFonts w:asciiTheme="minorHAnsi" w:hAnsiTheme="minorHAnsi" w:cstheme="minorHAnsi"/>
          <w:color w:val="000000" w:themeColor="text1"/>
        </w:rPr>
        <w:t xml:space="preserve">, where shared ancestry </w:t>
      </w:r>
      <w:r w:rsidR="007F6AD4" w:rsidRPr="002445B0">
        <w:rPr>
          <w:rFonts w:asciiTheme="minorHAnsi" w:hAnsiTheme="minorHAnsi" w:cstheme="minorHAnsi"/>
          <w:color w:val="000000" w:themeColor="text1"/>
        </w:rPr>
        <w:t xml:space="preserve">arguably </w:t>
      </w:r>
      <w:r w:rsidR="002719DC" w:rsidRPr="002445B0">
        <w:rPr>
          <w:rFonts w:asciiTheme="minorHAnsi" w:hAnsiTheme="minorHAnsi" w:cstheme="minorHAnsi"/>
          <w:color w:val="000000" w:themeColor="text1"/>
        </w:rPr>
        <w:t xml:space="preserve">plays the central explanatory role. </w:t>
      </w:r>
    </w:p>
    <w:p w14:paraId="47AB93A8" w14:textId="77777777" w:rsidR="002719DC" w:rsidRPr="002445B0" w:rsidRDefault="002719DC" w:rsidP="00D873A6">
      <w:pPr>
        <w:rPr>
          <w:rFonts w:asciiTheme="minorHAnsi" w:hAnsiTheme="minorHAnsi" w:cstheme="minorHAnsi"/>
          <w:color w:val="000000" w:themeColor="text1"/>
        </w:rPr>
      </w:pPr>
    </w:p>
    <w:p w14:paraId="4D9CA7EC" w14:textId="60DA65B7" w:rsidR="00F05609" w:rsidRPr="002445B0" w:rsidRDefault="002719DC" w:rsidP="00D873A6">
      <w:pPr>
        <w:rPr>
          <w:rFonts w:asciiTheme="minorHAnsi" w:hAnsiTheme="minorHAnsi" w:cstheme="minorHAnsi"/>
          <w:color w:val="000000" w:themeColor="text1"/>
        </w:rPr>
      </w:pPr>
      <w:r w:rsidRPr="002445B0">
        <w:rPr>
          <w:rFonts w:asciiTheme="minorHAnsi" w:hAnsiTheme="minorHAnsi" w:cstheme="minorHAnsi"/>
          <w:color w:val="000000" w:themeColor="text1"/>
        </w:rPr>
        <w:lastRenderedPageBreak/>
        <w:t>This structure of natural kinds creates room for some</w:t>
      </w:r>
      <w:r w:rsidR="00F05609" w:rsidRPr="002445B0">
        <w:rPr>
          <w:rFonts w:asciiTheme="minorHAnsi" w:hAnsiTheme="minorHAnsi" w:cstheme="minorHAnsi"/>
          <w:color w:val="000000" w:themeColor="text1"/>
        </w:rPr>
        <w:t xml:space="preserve"> of our initial </w:t>
      </w:r>
      <w:r w:rsidRPr="002445B0">
        <w:rPr>
          <w:rFonts w:asciiTheme="minorHAnsi" w:hAnsiTheme="minorHAnsi" w:cstheme="minorHAnsi"/>
          <w:color w:val="000000" w:themeColor="text1"/>
        </w:rPr>
        <w:t>ways of identifying ki</w:t>
      </w:r>
      <w:r w:rsidR="008A5FF9" w:rsidRPr="002445B0">
        <w:rPr>
          <w:rFonts w:asciiTheme="minorHAnsi" w:hAnsiTheme="minorHAnsi" w:cstheme="minorHAnsi"/>
          <w:color w:val="000000" w:themeColor="text1"/>
        </w:rPr>
        <w:t>nd</w:t>
      </w:r>
      <w:r w:rsidRPr="002445B0">
        <w:rPr>
          <w:rFonts w:asciiTheme="minorHAnsi" w:hAnsiTheme="minorHAnsi" w:cstheme="minorHAnsi"/>
          <w:color w:val="000000" w:themeColor="text1"/>
        </w:rPr>
        <w:t xml:space="preserve">s to </w:t>
      </w:r>
      <w:r w:rsidR="00F05609" w:rsidRPr="002445B0">
        <w:rPr>
          <w:rFonts w:asciiTheme="minorHAnsi" w:hAnsiTheme="minorHAnsi" w:cstheme="minorHAnsi"/>
          <w:color w:val="000000" w:themeColor="text1"/>
        </w:rPr>
        <w:t xml:space="preserve">prove mistaken. We might initially classify samples of iron pyrite as gold, on account of their colour and lustre, but these identifications would be </w:t>
      </w:r>
      <w:r w:rsidR="007F6AD4" w:rsidRPr="002445B0">
        <w:rPr>
          <w:rFonts w:asciiTheme="minorHAnsi" w:hAnsiTheme="minorHAnsi" w:cstheme="minorHAnsi"/>
          <w:color w:val="000000" w:themeColor="text1"/>
        </w:rPr>
        <w:t>in error</w:t>
      </w:r>
      <w:r w:rsidR="00F05609" w:rsidRPr="002445B0">
        <w:rPr>
          <w:rFonts w:asciiTheme="minorHAnsi" w:hAnsiTheme="minorHAnsi" w:cstheme="minorHAnsi"/>
          <w:color w:val="000000" w:themeColor="text1"/>
        </w:rPr>
        <w:t xml:space="preserve"> given that iron pyrite does not share the </w:t>
      </w:r>
      <w:r w:rsidRPr="002445B0">
        <w:rPr>
          <w:rFonts w:asciiTheme="minorHAnsi" w:hAnsiTheme="minorHAnsi" w:cstheme="minorHAnsi"/>
          <w:color w:val="000000" w:themeColor="text1"/>
        </w:rPr>
        <w:t>molecular constitution of genuine gold.</w:t>
      </w:r>
      <w:r w:rsidR="00C7617E" w:rsidRPr="002445B0">
        <w:rPr>
          <w:rFonts w:asciiTheme="minorHAnsi" w:hAnsiTheme="minorHAnsi" w:cstheme="minorHAnsi"/>
          <w:color w:val="000000" w:themeColor="text1"/>
        </w:rPr>
        <w:t xml:space="preserve"> Similarly, we might </w:t>
      </w:r>
      <w:r w:rsidR="00874891" w:rsidRPr="002445B0">
        <w:rPr>
          <w:rFonts w:asciiTheme="minorHAnsi" w:hAnsiTheme="minorHAnsi" w:cstheme="minorHAnsi"/>
          <w:color w:val="000000" w:themeColor="text1"/>
        </w:rPr>
        <w:t xml:space="preserve">initially </w:t>
      </w:r>
      <w:r w:rsidR="00C7617E" w:rsidRPr="002445B0">
        <w:rPr>
          <w:rFonts w:asciiTheme="minorHAnsi" w:hAnsiTheme="minorHAnsi" w:cstheme="minorHAnsi"/>
          <w:color w:val="000000" w:themeColor="text1"/>
        </w:rPr>
        <w:t xml:space="preserve">consider slowworms to be snakes, </w:t>
      </w:r>
      <w:r w:rsidR="00874891" w:rsidRPr="002445B0">
        <w:rPr>
          <w:rFonts w:asciiTheme="minorHAnsi" w:hAnsiTheme="minorHAnsi" w:cstheme="minorHAnsi"/>
          <w:color w:val="000000" w:themeColor="text1"/>
        </w:rPr>
        <w:t>based on their slender bodies and lack of limbs, but this too would be a mistake given that they have a different ancestry from snakes.</w:t>
      </w:r>
    </w:p>
    <w:p w14:paraId="5409B3D9" w14:textId="77777777" w:rsidR="00F05609" w:rsidRPr="002445B0" w:rsidRDefault="00F05609" w:rsidP="00D873A6">
      <w:pPr>
        <w:rPr>
          <w:rFonts w:asciiTheme="minorHAnsi" w:hAnsiTheme="minorHAnsi" w:cstheme="minorHAnsi"/>
          <w:color w:val="000000" w:themeColor="text1"/>
        </w:rPr>
      </w:pPr>
    </w:p>
    <w:p w14:paraId="2A4A04CD" w14:textId="3777B65D" w:rsidR="00827A4C" w:rsidRPr="002445B0" w:rsidRDefault="00977D09" w:rsidP="00D873A6">
      <w:pPr>
        <w:rPr>
          <w:rFonts w:asciiTheme="minorHAnsi" w:hAnsiTheme="minorHAnsi" w:cstheme="minorHAnsi"/>
          <w:color w:val="000000" w:themeColor="text1"/>
        </w:rPr>
      </w:pPr>
      <w:r w:rsidRPr="002445B0">
        <w:rPr>
          <w:rFonts w:asciiTheme="minorHAnsi" w:hAnsiTheme="minorHAnsi" w:cstheme="minorHAnsi"/>
          <w:color w:val="000000" w:themeColor="text1"/>
        </w:rPr>
        <w:t xml:space="preserve">Nicholas Shea </w:t>
      </w:r>
      <w:r w:rsidR="00BF7850" w:rsidRPr="002445B0">
        <w:rPr>
          <w:rFonts w:asciiTheme="minorHAnsi" w:hAnsiTheme="minorHAnsi" w:cstheme="minorHAnsi"/>
          <w:color w:val="000000" w:themeColor="text1"/>
        </w:rPr>
        <w:t xml:space="preserve">(2012) </w:t>
      </w:r>
      <w:r w:rsidRPr="002445B0">
        <w:rPr>
          <w:rFonts w:asciiTheme="minorHAnsi" w:hAnsiTheme="minorHAnsi" w:cstheme="minorHAnsi"/>
          <w:color w:val="000000" w:themeColor="text1"/>
        </w:rPr>
        <w:t xml:space="preserve">has </w:t>
      </w:r>
      <w:r w:rsidR="00827A4C" w:rsidRPr="002445B0">
        <w:rPr>
          <w:rFonts w:asciiTheme="minorHAnsi" w:hAnsiTheme="minorHAnsi" w:cstheme="minorHAnsi"/>
          <w:color w:val="000000" w:themeColor="text1"/>
        </w:rPr>
        <w:t xml:space="preserve">suggested that we </w:t>
      </w:r>
      <w:r w:rsidR="00AF3697" w:rsidRPr="002445B0">
        <w:rPr>
          <w:rFonts w:asciiTheme="minorHAnsi" w:hAnsiTheme="minorHAnsi" w:cstheme="minorHAnsi"/>
          <w:color w:val="000000" w:themeColor="text1"/>
        </w:rPr>
        <w:t>can</w:t>
      </w:r>
      <w:r w:rsidR="00827A4C" w:rsidRPr="002445B0">
        <w:rPr>
          <w:rFonts w:asciiTheme="minorHAnsi" w:hAnsiTheme="minorHAnsi" w:cstheme="minorHAnsi"/>
          <w:color w:val="000000" w:themeColor="text1"/>
        </w:rPr>
        <w:t xml:space="preserve"> </w:t>
      </w:r>
      <w:r w:rsidR="007B3845">
        <w:rPr>
          <w:rFonts w:asciiTheme="minorHAnsi" w:hAnsiTheme="minorHAnsi" w:cstheme="minorHAnsi"/>
          <w:color w:val="000000" w:themeColor="text1"/>
        </w:rPr>
        <w:t>appeal to</w:t>
      </w:r>
      <w:r w:rsidR="00AF3697" w:rsidRPr="002445B0">
        <w:rPr>
          <w:rFonts w:asciiTheme="minorHAnsi" w:hAnsiTheme="minorHAnsi" w:cstheme="minorHAnsi"/>
          <w:color w:val="000000" w:themeColor="text1"/>
        </w:rPr>
        <w:t xml:space="preserve"> natural kinds to add structure to the study of </w:t>
      </w:r>
      <w:r w:rsidR="00F05609" w:rsidRPr="002445B0">
        <w:rPr>
          <w:rFonts w:asciiTheme="minorHAnsi" w:hAnsiTheme="minorHAnsi" w:cstheme="minorHAnsi"/>
          <w:color w:val="000000" w:themeColor="text1"/>
        </w:rPr>
        <w:t>consciousness</w:t>
      </w:r>
      <w:r w:rsidRPr="002445B0">
        <w:rPr>
          <w:rFonts w:asciiTheme="minorHAnsi" w:hAnsiTheme="minorHAnsi" w:cstheme="minorHAnsi"/>
          <w:color w:val="000000" w:themeColor="text1"/>
        </w:rPr>
        <w:t>.</w:t>
      </w:r>
      <w:r w:rsidR="00827A4C" w:rsidRPr="002445B0">
        <w:rPr>
          <w:rFonts w:asciiTheme="minorHAnsi" w:hAnsiTheme="minorHAnsi" w:cstheme="minorHAnsi"/>
          <w:color w:val="000000" w:themeColor="text1"/>
        </w:rPr>
        <w:t xml:space="preserve"> </w:t>
      </w:r>
      <w:r w:rsidR="008A5FF9" w:rsidRPr="002445B0">
        <w:rPr>
          <w:rFonts w:asciiTheme="minorHAnsi" w:hAnsiTheme="minorHAnsi" w:cstheme="minorHAnsi"/>
          <w:color w:val="000000" w:themeColor="text1"/>
        </w:rPr>
        <w:t xml:space="preserve">(See also Bayne and Shea 2022.) </w:t>
      </w:r>
      <w:r w:rsidR="006F0046">
        <w:rPr>
          <w:rFonts w:asciiTheme="minorHAnsi" w:hAnsiTheme="minorHAnsi" w:cstheme="minorHAnsi"/>
          <w:color w:val="000000" w:themeColor="text1"/>
        </w:rPr>
        <w:t xml:space="preserve">In the first instance, we identify conscious states via their accessibility to </w:t>
      </w:r>
      <w:r w:rsidRPr="002445B0">
        <w:rPr>
          <w:rFonts w:asciiTheme="minorHAnsi" w:hAnsiTheme="minorHAnsi" w:cstheme="minorHAnsi"/>
          <w:color w:val="000000" w:themeColor="text1"/>
        </w:rPr>
        <w:t>reasoning and action control</w:t>
      </w:r>
      <w:r w:rsidR="008A5FF9" w:rsidRPr="002445B0">
        <w:rPr>
          <w:rFonts w:asciiTheme="minorHAnsi" w:hAnsiTheme="minorHAnsi" w:cstheme="minorHAnsi"/>
          <w:color w:val="000000" w:themeColor="text1"/>
        </w:rPr>
        <w:t xml:space="preserve"> in humans</w:t>
      </w:r>
      <w:r w:rsidRPr="002445B0">
        <w:rPr>
          <w:rFonts w:asciiTheme="minorHAnsi" w:hAnsiTheme="minorHAnsi" w:cstheme="minorHAnsi"/>
          <w:color w:val="000000" w:themeColor="text1"/>
        </w:rPr>
        <w:t>. But then further investigation</w:t>
      </w:r>
      <w:r w:rsidR="003A1BA8" w:rsidRPr="002445B0">
        <w:rPr>
          <w:rFonts w:asciiTheme="minorHAnsi" w:hAnsiTheme="minorHAnsi" w:cstheme="minorHAnsi"/>
          <w:color w:val="000000" w:themeColor="text1"/>
        </w:rPr>
        <w:t xml:space="preserve"> </w:t>
      </w:r>
      <w:r w:rsidRPr="002445B0">
        <w:rPr>
          <w:rFonts w:asciiTheme="minorHAnsi" w:hAnsiTheme="minorHAnsi" w:cstheme="minorHAnsi"/>
          <w:color w:val="000000" w:themeColor="text1"/>
        </w:rPr>
        <w:t>reveal</w:t>
      </w:r>
      <w:r w:rsidR="00F05D22">
        <w:rPr>
          <w:rFonts w:asciiTheme="minorHAnsi" w:hAnsiTheme="minorHAnsi" w:cstheme="minorHAnsi"/>
          <w:color w:val="000000" w:themeColor="text1"/>
        </w:rPr>
        <w:t>s</w:t>
      </w:r>
      <w:r w:rsidRPr="002445B0">
        <w:rPr>
          <w:rFonts w:asciiTheme="minorHAnsi" w:hAnsiTheme="minorHAnsi" w:cstheme="minorHAnsi"/>
          <w:color w:val="000000" w:themeColor="text1"/>
        </w:rPr>
        <w:t xml:space="preserve"> that the</w:t>
      </w:r>
      <w:r w:rsidR="006F0046">
        <w:rPr>
          <w:rFonts w:asciiTheme="minorHAnsi" w:hAnsiTheme="minorHAnsi" w:cstheme="minorHAnsi"/>
          <w:color w:val="000000" w:themeColor="text1"/>
        </w:rPr>
        <w:t>se</w:t>
      </w:r>
      <w:r w:rsidRPr="002445B0">
        <w:rPr>
          <w:rFonts w:asciiTheme="minorHAnsi" w:hAnsiTheme="minorHAnsi" w:cstheme="minorHAnsi"/>
          <w:color w:val="000000" w:themeColor="text1"/>
        </w:rPr>
        <w:t xml:space="preserve"> states share a </w:t>
      </w:r>
      <w:r w:rsidR="006F0046">
        <w:rPr>
          <w:rFonts w:asciiTheme="minorHAnsi" w:hAnsiTheme="minorHAnsi" w:cstheme="minorHAnsi"/>
          <w:color w:val="000000" w:themeColor="text1"/>
        </w:rPr>
        <w:t>cluster</w:t>
      </w:r>
      <w:r w:rsidRPr="002445B0">
        <w:rPr>
          <w:rFonts w:asciiTheme="minorHAnsi" w:hAnsiTheme="minorHAnsi" w:cstheme="minorHAnsi"/>
          <w:color w:val="000000" w:themeColor="text1"/>
        </w:rPr>
        <w:t xml:space="preserve"> of </w:t>
      </w:r>
      <w:r w:rsidR="006F0046">
        <w:rPr>
          <w:rFonts w:asciiTheme="minorHAnsi" w:hAnsiTheme="minorHAnsi" w:cstheme="minorHAnsi"/>
          <w:color w:val="000000" w:themeColor="text1"/>
        </w:rPr>
        <w:t>o</w:t>
      </w:r>
      <w:r w:rsidRPr="002445B0">
        <w:rPr>
          <w:rFonts w:asciiTheme="minorHAnsi" w:hAnsiTheme="minorHAnsi" w:cstheme="minorHAnsi"/>
          <w:color w:val="000000" w:themeColor="text1"/>
        </w:rPr>
        <w:t xml:space="preserve">ther </w:t>
      </w:r>
      <w:r w:rsidR="00827A4C" w:rsidRPr="002445B0">
        <w:rPr>
          <w:rFonts w:asciiTheme="minorHAnsi" w:hAnsiTheme="minorHAnsi" w:cstheme="minorHAnsi"/>
          <w:color w:val="000000" w:themeColor="text1"/>
        </w:rPr>
        <w:t xml:space="preserve">distinctive </w:t>
      </w:r>
      <w:r w:rsidRPr="002445B0">
        <w:rPr>
          <w:rFonts w:asciiTheme="minorHAnsi" w:hAnsiTheme="minorHAnsi" w:cstheme="minorHAnsi"/>
          <w:color w:val="000000" w:themeColor="text1"/>
        </w:rPr>
        <w:t xml:space="preserve">properties. Shea </w:t>
      </w:r>
      <w:r w:rsidR="00831252" w:rsidRPr="002445B0">
        <w:rPr>
          <w:rFonts w:asciiTheme="minorHAnsi" w:hAnsiTheme="minorHAnsi" w:cstheme="minorHAnsi"/>
          <w:color w:val="000000" w:themeColor="text1"/>
        </w:rPr>
        <w:t>suggests that, in addition to their connection to cognitive access, phenomenally conscious states turn out all to interact with associative conditioning in particular ways,</w:t>
      </w:r>
      <w:r w:rsidR="00E934E8" w:rsidRPr="002445B0">
        <w:rPr>
          <w:rFonts w:asciiTheme="minorHAnsi" w:hAnsiTheme="minorHAnsi" w:cstheme="minorHAnsi"/>
          <w:color w:val="000000" w:themeColor="text1"/>
        </w:rPr>
        <w:t xml:space="preserve"> to permit sensitivity to </w:t>
      </w:r>
      <w:r w:rsidR="009D1182" w:rsidRPr="002445B0">
        <w:rPr>
          <w:rFonts w:asciiTheme="minorHAnsi" w:hAnsiTheme="minorHAnsi" w:cstheme="minorHAnsi"/>
          <w:color w:val="000000" w:themeColor="text1"/>
        </w:rPr>
        <w:t>novel</w:t>
      </w:r>
      <w:r w:rsidR="00E934E8" w:rsidRPr="002445B0">
        <w:rPr>
          <w:rFonts w:asciiTheme="minorHAnsi" w:hAnsiTheme="minorHAnsi" w:cstheme="minorHAnsi"/>
          <w:color w:val="000000" w:themeColor="text1"/>
        </w:rPr>
        <w:t xml:space="preserve"> features of </w:t>
      </w:r>
      <w:r w:rsidR="009D1182" w:rsidRPr="002445B0">
        <w:rPr>
          <w:rFonts w:asciiTheme="minorHAnsi" w:hAnsiTheme="minorHAnsi" w:cstheme="minorHAnsi"/>
          <w:color w:val="000000" w:themeColor="text1"/>
        </w:rPr>
        <w:t xml:space="preserve">complex </w:t>
      </w:r>
      <w:r w:rsidR="00E934E8" w:rsidRPr="002445B0">
        <w:rPr>
          <w:rFonts w:asciiTheme="minorHAnsi" w:hAnsiTheme="minorHAnsi" w:cstheme="minorHAnsi"/>
          <w:color w:val="000000" w:themeColor="text1"/>
        </w:rPr>
        <w:t>stimuli,</w:t>
      </w:r>
      <w:r w:rsidR="00831252" w:rsidRPr="002445B0">
        <w:rPr>
          <w:rFonts w:asciiTheme="minorHAnsi" w:hAnsiTheme="minorHAnsi" w:cstheme="minorHAnsi"/>
          <w:color w:val="000000" w:themeColor="text1"/>
        </w:rPr>
        <w:t xml:space="preserve"> to be susceptible to certain kinds of illusion</w:t>
      </w:r>
      <w:r w:rsidR="001A1968" w:rsidRPr="002445B0">
        <w:rPr>
          <w:rFonts w:asciiTheme="minorHAnsi" w:hAnsiTheme="minorHAnsi" w:cstheme="minorHAnsi"/>
          <w:color w:val="000000" w:themeColor="text1"/>
        </w:rPr>
        <w:t xml:space="preserve">, to be related to </w:t>
      </w:r>
      <w:r w:rsidR="00745E40" w:rsidRPr="002445B0">
        <w:rPr>
          <w:rFonts w:asciiTheme="minorHAnsi" w:hAnsiTheme="minorHAnsi" w:cstheme="minorHAnsi"/>
          <w:color w:val="000000" w:themeColor="text1"/>
        </w:rPr>
        <w:t>specific</w:t>
      </w:r>
      <w:r w:rsidR="001A1968" w:rsidRPr="002445B0">
        <w:rPr>
          <w:rFonts w:asciiTheme="minorHAnsi" w:hAnsiTheme="minorHAnsi" w:cstheme="minorHAnsi"/>
          <w:color w:val="000000" w:themeColor="text1"/>
        </w:rPr>
        <w:t xml:space="preserve"> neural structures, and so on.</w:t>
      </w:r>
      <w:r w:rsidR="00831252" w:rsidRPr="002445B0">
        <w:rPr>
          <w:rFonts w:asciiTheme="minorHAnsi" w:hAnsiTheme="minorHAnsi" w:cstheme="minorHAnsi"/>
          <w:color w:val="000000" w:themeColor="text1"/>
        </w:rPr>
        <w:t xml:space="preserve"> </w:t>
      </w:r>
    </w:p>
    <w:p w14:paraId="3ED74802" w14:textId="77777777" w:rsidR="00022F05" w:rsidRPr="002445B0" w:rsidRDefault="00022F05" w:rsidP="00D873A6">
      <w:pPr>
        <w:rPr>
          <w:rFonts w:asciiTheme="minorHAnsi" w:hAnsiTheme="minorHAnsi" w:cstheme="minorHAnsi"/>
          <w:color w:val="000000" w:themeColor="text1"/>
        </w:rPr>
      </w:pPr>
    </w:p>
    <w:p w14:paraId="54DBEF74" w14:textId="1E282C6E" w:rsidR="003A1BA8" w:rsidRPr="002445B0" w:rsidRDefault="008A5FF9" w:rsidP="00D873A6">
      <w:pPr>
        <w:pStyle w:val="NormalWeb"/>
        <w:spacing w:before="0" w:beforeAutospacing="0" w:after="0" w:afterAutospacing="0"/>
        <w:rPr>
          <w:rFonts w:asciiTheme="minorHAnsi" w:hAnsiTheme="minorHAnsi" w:cstheme="minorHAnsi"/>
          <w:color w:val="000000" w:themeColor="text1"/>
        </w:rPr>
      </w:pPr>
      <w:r w:rsidRPr="002445B0">
        <w:rPr>
          <w:rFonts w:asciiTheme="minorHAnsi" w:hAnsiTheme="minorHAnsi" w:cstheme="minorHAnsi"/>
          <w:color w:val="000000" w:themeColor="text1"/>
        </w:rPr>
        <w:t xml:space="preserve">As with natural kinds in general, </w:t>
      </w:r>
      <w:r w:rsidR="006F0046">
        <w:rPr>
          <w:rFonts w:asciiTheme="minorHAnsi" w:hAnsiTheme="minorHAnsi" w:cstheme="minorHAnsi"/>
          <w:color w:val="000000" w:themeColor="text1"/>
        </w:rPr>
        <w:t xml:space="preserve">some </w:t>
      </w:r>
      <w:r w:rsidRPr="002445B0">
        <w:rPr>
          <w:rFonts w:asciiTheme="minorHAnsi" w:hAnsiTheme="minorHAnsi" w:cstheme="minorHAnsi"/>
          <w:color w:val="000000" w:themeColor="text1"/>
        </w:rPr>
        <w:t xml:space="preserve">central </w:t>
      </w:r>
      <w:r w:rsidR="009B2FC2" w:rsidRPr="002445B0">
        <w:rPr>
          <w:rFonts w:asciiTheme="minorHAnsi" w:hAnsiTheme="minorHAnsi" w:cstheme="minorHAnsi"/>
          <w:color w:val="000000" w:themeColor="text1"/>
        </w:rPr>
        <w:t>explanatory</w:t>
      </w:r>
      <w:r w:rsidRPr="002445B0">
        <w:rPr>
          <w:rFonts w:asciiTheme="minorHAnsi" w:hAnsiTheme="minorHAnsi" w:cstheme="minorHAnsi"/>
          <w:color w:val="000000" w:themeColor="text1"/>
        </w:rPr>
        <w:t xml:space="preserve"> </w:t>
      </w:r>
      <w:r w:rsidR="00EF754C" w:rsidRPr="002445B0">
        <w:rPr>
          <w:rFonts w:asciiTheme="minorHAnsi" w:hAnsiTheme="minorHAnsi" w:cstheme="minorHAnsi"/>
          <w:color w:val="000000" w:themeColor="text1"/>
        </w:rPr>
        <w:t xml:space="preserve">property </w:t>
      </w:r>
      <w:r w:rsidR="006F0046">
        <w:rPr>
          <w:rFonts w:asciiTheme="minorHAnsi" w:hAnsiTheme="minorHAnsi" w:cstheme="minorHAnsi"/>
          <w:color w:val="000000" w:themeColor="text1"/>
        </w:rPr>
        <w:t>might then turn out to be</w:t>
      </w:r>
      <w:r w:rsidRPr="002445B0">
        <w:rPr>
          <w:rFonts w:asciiTheme="minorHAnsi" w:hAnsiTheme="minorHAnsi" w:cstheme="minorHAnsi"/>
          <w:color w:val="000000" w:themeColor="text1"/>
        </w:rPr>
        <w:t xml:space="preserve"> responsible </w:t>
      </w:r>
      <w:r w:rsidR="00EF754C" w:rsidRPr="002445B0">
        <w:rPr>
          <w:rFonts w:asciiTheme="minorHAnsi" w:hAnsiTheme="minorHAnsi" w:cstheme="minorHAnsi"/>
          <w:color w:val="000000" w:themeColor="text1"/>
        </w:rPr>
        <w:t>for this clustering of properties</w:t>
      </w:r>
      <w:r w:rsidR="00BF7850" w:rsidRPr="002445B0">
        <w:rPr>
          <w:rFonts w:asciiTheme="minorHAnsi" w:hAnsiTheme="minorHAnsi" w:cstheme="minorHAnsi"/>
          <w:color w:val="000000" w:themeColor="text1"/>
        </w:rPr>
        <w:t xml:space="preserve"> in conscious </w:t>
      </w:r>
      <w:r w:rsidRPr="002445B0">
        <w:rPr>
          <w:rFonts w:asciiTheme="minorHAnsi" w:hAnsiTheme="minorHAnsi" w:cstheme="minorHAnsi"/>
          <w:color w:val="000000" w:themeColor="text1"/>
        </w:rPr>
        <w:t xml:space="preserve">human </w:t>
      </w:r>
      <w:r w:rsidR="00BF7850" w:rsidRPr="002445B0">
        <w:rPr>
          <w:rFonts w:asciiTheme="minorHAnsi" w:hAnsiTheme="minorHAnsi" w:cstheme="minorHAnsi"/>
          <w:color w:val="000000" w:themeColor="text1"/>
        </w:rPr>
        <w:t>states</w:t>
      </w:r>
      <w:r w:rsidR="00EF754C" w:rsidRPr="002445B0">
        <w:rPr>
          <w:rFonts w:asciiTheme="minorHAnsi" w:hAnsiTheme="minorHAnsi" w:cstheme="minorHAnsi"/>
          <w:color w:val="000000" w:themeColor="text1"/>
        </w:rPr>
        <w:t>.</w:t>
      </w:r>
      <w:r w:rsidR="00357038" w:rsidRPr="002445B0">
        <w:rPr>
          <w:rFonts w:asciiTheme="minorHAnsi" w:hAnsiTheme="minorHAnsi" w:cstheme="minorHAnsi"/>
          <w:color w:val="000000" w:themeColor="text1"/>
        </w:rPr>
        <w:t xml:space="preserve"> </w:t>
      </w:r>
      <w:proofErr w:type="gramStart"/>
      <w:r w:rsidRPr="002445B0">
        <w:rPr>
          <w:rFonts w:asciiTheme="minorHAnsi" w:hAnsiTheme="minorHAnsi" w:cstheme="minorHAnsi"/>
          <w:color w:val="000000" w:themeColor="text1"/>
        </w:rPr>
        <w:t>Thus</w:t>
      </w:r>
      <w:proofErr w:type="gramEnd"/>
      <w:r w:rsidR="00357038" w:rsidRPr="002445B0">
        <w:rPr>
          <w:rFonts w:asciiTheme="minorHAnsi" w:hAnsiTheme="minorHAnsi" w:cstheme="minorHAnsi"/>
          <w:color w:val="000000" w:themeColor="text1"/>
        </w:rPr>
        <w:t xml:space="preserve"> Shea </w:t>
      </w:r>
      <w:r w:rsidRPr="002445B0">
        <w:rPr>
          <w:rFonts w:asciiTheme="minorHAnsi" w:hAnsiTheme="minorHAnsi" w:cstheme="minorHAnsi"/>
          <w:color w:val="000000" w:themeColor="text1"/>
        </w:rPr>
        <w:t>conjectures</w:t>
      </w:r>
      <w:r w:rsidR="00357038" w:rsidRPr="002445B0">
        <w:rPr>
          <w:rFonts w:asciiTheme="minorHAnsi" w:hAnsiTheme="minorHAnsi" w:cstheme="minorHAnsi"/>
          <w:color w:val="000000" w:themeColor="text1"/>
        </w:rPr>
        <w:t xml:space="preserve"> that local cortical resonance sustained by </w:t>
      </w:r>
      <w:r w:rsidR="00357038" w:rsidRPr="002445B0">
        <w:rPr>
          <w:rFonts w:asciiTheme="minorHAnsi" w:hAnsiTheme="minorHAnsi" w:cstheme="minorHAnsi"/>
        </w:rPr>
        <w:t xml:space="preserve">cortico-thalamic loops might play this role. </w:t>
      </w:r>
      <w:r w:rsidR="00BF7850" w:rsidRPr="002445B0">
        <w:rPr>
          <w:rFonts w:asciiTheme="minorHAnsi" w:hAnsiTheme="minorHAnsi" w:cstheme="minorHAnsi"/>
        </w:rPr>
        <w:t>That is, perhaps this kind of local resonance underlies all the further characteristic features of consciousness</w:t>
      </w:r>
      <w:r w:rsidR="007B3845">
        <w:rPr>
          <w:rFonts w:asciiTheme="minorHAnsi" w:hAnsiTheme="minorHAnsi" w:cstheme="minorHAnsi"/>
        </w:rPr>
        <w:t>.</w:t>
      </w:r>
      <w:r w:rsidR="00BF7850" w:rsidRPr="002445B0">
        <w:rPr>
          <w:rFonts w:asciiTheme="minorHAnsi" w:hAnsiTheme="minorHAnsi" w:cstheme="minorHAnsi"/>
        </w:rPr>
        <w:t xml:space="preserve"> </w:t>
      </w:r>
      <w:r w:rsidRPr="002445B0">
        <w:rPr>
          <w:rFonts w:asciiTheme="minorHAnsi" w:hAnsiTheme="minorHAnsi" w:cstheme="minorHAnsi"/>
        </w:rPr>
        <w:t>If so, then t</w:t>
      </w:r>
      <w:r w:rsidR="00357038" w:rsidRPr="002445B0">
        <w:rPr>
          <w:rFonts w:asciiTheme="minorHAnsi" w:hAnsiTheme="minorHAnsi" w:cstheme="minorHAnsi"/>
        </w:rPr>
        <w:t xml:space="preserve">his would then create room for certain states </w:t>
      </w:r>
      <w:r w:rsidR="001A1968" w:rsidRPr="002445B0">
        <w:rPr>
          <w:rFonts w:asciiTheme="minorHAnsi" w:hAnsiTheme="minorHAnsi" w:cstheme="minorHAnsi"/>
          <w:color w:val="000000" w:themeColor="text1"/>
        </w:rPr>
        <w:t xml:space="preserve">that are not themselves cognitively accessible </w:t>
      </w:r>
      <w:r w:rsidR="00357038" w:rsidRPr="002445B0">
        <w:rPr>
          <w:rFonts w:asciiTheme="minorHAnsi" w:hAnsiTheme="minorHAnsi" w:cstheme="minorHAnsi"/>
          <w:color w:val="000000" w:themeColor="text1"/>
        </w:rPr>
        <w:t>to qualify as conscious</w:t>
      </w:r>
      <w:r w:rsidR="001A1968" w:rsidRPr="002445B0">
        <w:rPr>
          <w:rFonts w:asciiTheme="minorHAnsi" w:hAnsiTheme="minorHAnsi" w:cstheme="minorHAnsi"/>
          <w:color w:val="000000" w:themeColor="text1"/>
        </w:rPr>
        <w:t xml:space="preserve">. </w:t>
      </w:r>
      <w:r w:rsidR="007F6AD4" w:rsidRPr="002445B0">
        <w:rPr>
          <w:rFonts w:asciiTheme="minorHAnsi" w:hAnsiTheme="minorHAnsi" w:cstheme="minorHAnsi"/>
          <w:color w:val="000000" w:themeColor="text1"/>
        </w:rPr>
        <w:t>For example, if</w:t>
      </w:r>
      <w:r w:rsidR="00357038" w:rsidRPr="002445B0">
        <w:rPr>
          <w:rFonts w:asciiTheme="minorHAnsi" w:hAnsiTheme="minorHAnsi" w:cstheme="minorHAnsi"/>
          <w:color w:val="000000" w:themeColor="text1"/>
        </w:rPr>
        <w:t xml:space="preserve"> some locally resonant states were not </w:t>
      </w:r>
      <w:r w:rsidRPr="002445B0">
        <w:rPr>
          <w:rFonts w:asciiTheme="minorHAnsi" w:hAnsiTheme="minorHAnsi" w:cstheme="minorHAnsi"/>
          <w:color w:val="000000" w:themeColor="text1"/>
        </w:rPr>
        <w:t xml:space="preserve">so </w:t>
      </w:r>
      <w:r w:rsidR="00357038" w:rsidRPr="002445B0">
        <w:rPr>
          <w:rFonts w:asciiTheme="minorHAnsi" w:hAnsiTheme="minorHAnsi" w:cstheme="minorHAnsi"/>
          <w:color w:val="000000" w:themeColor="text1"/>
        </w:rPr>
        <w:t>accessible</w:t>
      </w:r>
      <w:r w:rsidR="00C01524" w:rsidRPr="002445B0">
        <w:rPr>
          <w:rFonts w:asciiTheme="minorHAnsi" w:hAnsiTheme="minorHAnsi" w:cstheme="minorHAnsi"/>
          <w:color w:val="000000" w:themeColor="text1"/>
        </w:rPr>
        <w:t>,</w:t>
      </w:r>
      <w:r w:rsidR="00357038" w:rsidRPr="002445B0">
        <w:rPr>
          <w:rFonts w:asciiTheme="minorHAnsi" w:hAnsiTheme="minorHAnsi" w:cstheme="minorHAnsi"/>
          <w:color w:val="000000" w:themeColor="text1"/>
        </w:rPr>
        <w:t xml:space="preserve"> we would </w:t>
      </w:r>
      <w:r w:rsidR="00AF3697" w:rsidRPr="002445B0">
        <w:rPr>
          <w:rFonts w:asciiTheme="minorHAnsi" w:hAnsiTheme="minorHAnsi" w:cstheme="minorHAnsi"/>
          <w:color w:val="000000" w:themeColor="text1"/>
        </w:rPr>
        <w:t xml:space="preserve">then </w:t>
      </w:r>
      <w:r w:rsidR="00357038" w:rsidRPr="002445B0">
        <w:rPr>
          <w:rFonts w:asciiTheme="minorHAnsi" w:hAnsiTheme="minorHAnsi" w:cstheme="minorHAnsi"/>
          <w:color w:val="000000" w:themeColor="text1"/>
        </w:rPr>
        <w:t>have reason</w:t>
      </w:r>
      <w:r w:rsidR="007F6AD4" w:rsidRPr="002445B0">
        <w:rPr>
          <w:rFonts w:asciiTheme="minorHAnsi" w:hAnsiTheme="minorHAnsi" w:cstheme="minorHAnsi"/>
          <w:color w:val="000000" w:themeColor="text1"/>
        </w:rPr>
        <w:t xml:space="preserve">, given Shea’s </w:t>
      </w:r>
      <w:r w:rsidRPr="002445B0">
        <w:rPr>
          <w:rFonts w:asciiTheme="minorHAnsi" w:hAnsiTheme="minorHAnsi" w:cstheme="minorHAnsi"/>
          <w:color w:val="000000" w:themeColor="text1"/>
        </w:rPr>
        <w:t>conjecture</w:t>
      </w:r>
      <w:r w:rsidR="00BF7850" w:rsidRPr="002445B0">
        <w:rPr>
          <w:rFonts w:asciiTheme="minorHAnsi" w:hAnsiTheme="minorHAnsi" w:cstheme="minorHAnsi"/>
          <w:color w:val="000000" w:themeColor="text1"/>
        </w:rPr>
        <w:t>,</w:t>
      </w:r>
      <w:r w:rsidR="00357038" w:rsidRPr="002445B0">
        <w:rPr>
          <w:rFonts w:asciiTheme="minorHAnsi" w:hAnsiTheme="minorHAnsi" w:cstheme="minorHAnsi"/>
          <w:color w:val="000000" w:themeColor="text1"/>
        </w:rPr>
        <w:t xml:space="preserve"> to </w:t>
      </w:r>
      <w:r w:rsidR="001A1968" w:rsidRPr="002445B0">
        <w:rPr>
          <w:rFonts w:asciiTheme="minorHAnsi" w:hAnsiTheme="minorHAnsi" w:cstheme="minorHAnsi"/>
          <w:color w:val="000000" w:themeColor="text1"/>
        </w:rPr>
        <w:t>conclude that cognitive accessibility per se is an initial but by no means infallible guide to consciousness.</w:t>
      </w:r>
      <w:r w:rsidR="00977D09" w:rsidRPr="002445B0">
        <w:rPr>
          <w:rFonts w:asciiTheme="minorHAnsi" w:hAnsiTheme="minorHAnsi" w:cstheme="minorHAnsi"/>
          <w:color w:val="000000" w:themeColor="text1"/>
        </w:rPr>
        <w:t xml:space="preserve"> </w:t>
      </w:r>
      <w:r w:rsidR="001A1C1A" w:rsidRPr="002445B0">
        <w:rPr>
          <w:rFonts w:asciiTheme="minorHAnsi" w:hAnsiTheme="minorHAnsi" w:cstheme="minorHAnsi"/>
          <w:color w:val="000000" w:themeColor="text1"/>
        </w:rPr>
        <w:t>Of course</w:t>
      </w:r>
      <w:r w:rsidR="003A1BA8" w:rsidRPr="002445B0">
        <w:rPr>
          <w:rFonts w:asciiTheme="minorHAnsi" w:hAnsiTheme="minorHAnsi" w:cstheme="minorHAnsi"/>
          <w:color w:val="000000" w:themeColor="text1"/>
        </w:rPr>
        <w:t xml:space="preserve">, it might </w:t>
      </w:r>
      <w:r w:rsidR="00AF3697" w:rsidRPr="002445B0">
        <w:rPr>
          <w:rFonts w:asciiTheme="minorHAnsi" w:hAnsiTheme="minorHAnsi" w:cstheme="minorHAnsi"/>
          <w:color w:val="000000" w:themeColor="text1"/>
        </w:rPr>
        <w:t>also</w:t>
      </w:r>
      <w:r w:rsidR="001A1C1A" w:rsidRPr="002445B0">
        <w:rPr>
          <w:rFonts w:asciiTheme="minorHAnsi" w:hAnsiTheme="minorHAnsi" w:cstheme="minorHAnsi"/>
          <w:color w:val="000000" w:themeColor="text1"/>
        </w:rPr>
        <w:t xml:space="preserve"> </w:t>
      </w:r>
      <w:r w:rsidR="003A1BA8" w:rsidRPr="002445B0">
        <w:rPr>
          <w:rFonts w:asciiTheme="minorHAnsi" w:hAnsiTheme="minorHAnsi" w:cstheme="minorHAnsi"/>
          <w:color w:val="000000" w:themeColor="text1"/>
        </w:rPr>
        <w:t xml:space="preserve">turn out that </w:t>
      </w:r>
      <w:r w:rsidR="00F1750F" w:rsidRPr="002445B0">
        <w:rPr>
          <w:rFonts w:asciiTheme="minorHAnsi" w:hAnsiTheme="minorHAnsi" w:cstheme="minorHAnsi"/>
          <w:color w:val="000000" w:themeColor="text1"/>
        </w:rPr>
        <w:t xml:space="preserve">general </w:t>
      </w:r>
      <w:r w:rsidR="003A1BA8" w:rsidRPr="002445B0">
        <w:rPr>
          <w:rFonts w:asciiTheme="minorHAnsi" w:hAnsiTheme="minorHAnsi" w:cstheme="minorHAnsi"/>
          <w:color w:val="000000" w:themeColor="text1"/>
        </w:rPr>
        <w:t xml:space="preserve">cognitive </w:t>
      </w:r>
      <w:r w:rsidRPr="002445B0">
        <w:rPr>
          <w:rFonts w:asciiTheme="minorHAnsi" w:hAnsiTheme="minorHAnsi" w:cstheme="minorHAnsi"/>
          <w:color w:val="000000" w:themeColor="text1"/>
        </w:rPr>
        <w:t>accessibility</w:t>
      </w:r>
      <w:r w:rsidR="003A1BA8" w:rsidRPr="002445B0">
        <w:rPr>
          <w:rFonts w:asciiTheme="minorHAnsi" w:hAnsiTheme="minorHAnsi" w:cstheme="minorHAnsi"/>
          <w:color w:val="000000" w:themeColor="text1"/>
        </w:rPr>
        <w:t xml:space="preserve"> itself </w:t>
      </w:r>
      <w:r w:rsidR="001A1C1A" w:rsidRPr="002445B0">
        <w:rPr>
          <w:rFonts w:asciiTheme="minorHAnsi" w:hAnsiTheme="minorHAnsi" w:cstheme="minorHAnsi"/>
          <w:color w:val="000000" w:themeColor="text1"/>
        </w:rPr>
        <w:t>offers the best account of the clustering of features in conscious states</w:t>
      </w:r>
      <w:r w:rsidR="003A1BA8" w:rsidRPr="002445B0">
        <w:rPr>
          <w:rFonts w:asciiTheme="minorHAnsi" w:hAnsiTheme="minorHAnsi" w:cstheme="minorHAnsi"/>
          <w:color w:val="000000" w:themeColor="text1"/>
        </w:rPr>
        <w:t xml:space="preserve">, in which </w:t>
      </w:r>
      <w:r w:rsidR="00AF3697" w:rsidRPr="002445B0">
        <w:rPr>
          <w:rFonts w:asciiTheme="minorHAnsi" w:hAnsiTheme="minorHAnsi" w:cstheme="minorHAnsi"/>
          <w:color w:val="000000" w:themeColor="text1"/>
        </w:rPr>
        <w:t xml:space="preserve">case </w:t>
      </w:r>
      <w:r w:rsidR="003A1BA8" w:rsidRPr="002445B0">
        <w:rPr>
          <w:rFonts w:asciiTheme="minorHAnsi" w:hAnsiTheme="minorHAnsi" w:cstheme="minorHAnsi"/>
          <w:color w:val="000000" w:themeColor="text1"/>
        </w:rPr>
        <w:t xml:space="preserve">we would have reason to conclude a posteriori that </w:t>
      </w:r>
      <w:r w:rsidR="00F1750F" w:rsidRPr="002445B0">
        <w:rPr>
          <w:rFonts w:asciiTheme="minorHAnsi" w:hAnsiTheme="minorHAnsi" w:cstheme="minorHAnsi"/>
          <w:color w:val="000000" w:themeColor="text1"/>
        </w:rPr>
        <w:t>such availability</w:t>
      </w:r>
      <w:r w:rsidR="003A1BA8" w:rsidRPr="002445B0">
        <w:rPr>
          <w:rFonts w:asciiTheme="minorHAnsi" w:hAnsiTheme="minorHAnsi" w:cstheme="minorHAnsi"/>
          <w:color w:val="000000" w:themeColor="text1"/>
        </w:rPr>
        <w:t xml:space="preserve"> is indeed </w:t>
      </w:r>
      <w:r w:rsidR="001A1C1A" w:rsidRPr="002445B0">
        <w:rPr>
          <w:rFonts w:asciiTheme="minorHAnsi" w:hAnsiTheme="minorHAnsi" w:cstheme="minorHAnsi"/>
          <w:color w:val="000000" w:themeColor="text1"/>
        </w:rPr>
        <w:t>constitutive of</w:t>
      </w:r>
      <w:r w:rsidR="003A1BA8" w:rsidRPr="002445B0">
        <w:rPr>
          <w:rFonts w:asciiTheme="minorHAnsi" w:hAnsiTheme="minorHAnsi" w:cstheme="minorHAnsi"/>
          <w:color w:val="000000" w:themeColor="text1"/>
        </w:rPr>
        <w:t xml:space="preserve"> consciousness. But at least Shea’s methodology does not predetermine this outcome a priori</w:t>
      </w:r>
      <w:r w:rsidR="0048561D" w:rsidRPr="002445B0">
        <w:rPr>
          <w:rFonts w:asciiTheme="minorHAnsi" w:hAnsiTheme="minorHAnsi" w:cstheme="minorHAnsi"/>
          <w:color w:val="000000" w:themeColor="text1"/>
        </w:rPr>
        <w:t>,</w:t>
      </w:r>
      <w:r w:rsidR="003A1BA8" w:rsidRPr="002445B0">
        <w:rPr>
          <w:rFonts w:asciiTheme="minorHAnsi" w:hAnsiTheme="minorHAnsi" w:cstheme="minorHAnsi"/>
          <w:color w:val="000000" w:themeColor="text1"/>
        </w:rPr>
        <w:t xml:space="preserve"> but </w:t>
      </w:r>
      <w:r w:rsidR="0048561D" w:rsidRPr="002445B0">
        <w:rPr>
          <w:rFonts w:asciiTheme="minorHAnsi" w:hAnsiTheme="minorHAnsi" w:cstheme="minorHAnsi"/>
          <w:color w:val="000000" w:themeColor="text1"/>
        </w:rPr>
        <w:t xml:space="preserve">rather </w:t>
      </w:r>
      <w:r w:rsidR="003A1BA8" w:rsidRPr="002445B0">
        <w:rPr>
          <w:rFonts w:asciiTheme="minorHAnsi" w:hAnsiTheme="minorHAnsi" w:cstheme="minorHAnsi"/>
          <w:color w:val="000000" w:themeColor="text1"/>
        </w:rPr>
        <w:t>makes it answer to the empirical facts.</w:t>
      </w:r>
    </w:p>
    <w:p w14:paraId="57C06ABA" w14:textId="77777777" w:rsidR="00F31DEA" w:rsidRPr="002445B0" w:rsidRDefault="00F31DEA" w:rsidP="00D873A6">
      <w:pPr>
        <w:pStyle w:val="NormalWeb"/>
        <w:spacing w:before="0" w:beforeAutospacing="0" w:after="0" w:afterAutospacing="0"/>
        <w:rPr>
          <w:rFonts w:asciiTheme="minorHAnsi" w:hAnsiTheme="minorHAnsi" w:cstheme="minorHAnsi"/>
          <w:color w:val="000000" w:themeColor="text1"/>
        </w:rPr>
      </w:pPr>
    </w:p>
    <w:p w14:paraId="15B7FA3C" w14:textId="44797AE8" w:rsidR="003436FC" w:rsidRPr="002445B0" w:rsidRDefault="00F05D22" w:rsidP="00D873A6">
      <w:pPr>
        <w:rPr>
          <w:rFonts w:asciiTheme="minorHAnsi" w:hAnsiTheme="minorHAnsi" w:cstheme="minorHAnsi"/>
          <w:b/>
          <w:bCs/>
          <w:color w:val="000000" w:themeColor="text1"/>
        </w:rPr>
      </w:pPr>
      <w:r>
        <w:rPr>
          <w:rFonts w:asciiTheme="minorHAnsi" w:hAnsiTheme="minorHAnsi" w:cstheme="minorHAnsi"/>
          <w:b/>
          <w:bCs/>
          <w:color w:val="000000" w:themeColor="text1"/>
        </w:rPr>
        <w:t>5.</w:t>
      </w:r>
      <w:r w:rsidR="003A1BA8" w:rsidRPr="002445B0">
        <w:rPr>
          <w:rFonts w:asciiTheme="minorHAnsi" w:hAnsiTheme="minorHAnsi" w:cstheme="minorHAnsi"/>
          <w:b/>
          <w:bCs/>
          <w:color w:val="000000" w:themeColor="text1"/>
        </w:rPr>
        <w:t xml:space="preserve"> </w:t>
      </w:r>
      <w:r w:rsidR="003436FC" w:rsidRPr="002445B0">
        <w:rPr>
          <w:rFonts w:asciiTheme="minorHAnsi" w:hAnsiTheme="minorHAnsi" w:cstheme="minorHAnsi"/>
          <w:b/>
          <w:bCs/>
          <w:color w:val="000000" w:themeColor="text1"/>
        </w:rPr>
        <w:t>Problems with Animals</w:t>
      </w:r>
    </w:p>
    <w:p w14:paraId="110788D2" w14:textId="77777777" w:rsidR="003436FC" w:rsidRPr="002445B0" w:rsidRDefault="003436FC" w:rsidP="00D873A6">
      <w:pPr>
        <w:rPr>
          <w:rFonts w:asciiTheme="minorHAnsi" w:hAnsiTheme="minorHAnsi" w:cstheme="minorHAnsi"/>
          <w:color w:val="000000" w:themeColor="text1"/>
        </w:rPr>
      </w:pPr>
    </w:p>
    <w:p w14:paraId="4669BAB2" w14:textId="697CE828" w:rsidR="00D918C9" w:rsidRPr="002445B0" w:rsidRDefault="00D918C9" w:rsidP="00D873A6">
      <w:pPr>
        <w:rPr>
          <w:rFonts w:asciiTheme="minorHAnsi" w:hAnsiTheme="minorHAnsi" w:cstheme="minorHAnsi"/>
          <w:color w:val="000000" w:themeColor="text1"/>
        </w:rPr>
      </w:pPr>
      <w:r w:rsidRPr="002445B0">
        <w:rPr>
          <w:rFonts w:asciiTheme="minorHAnsi" w:hAnsiTheme="minorHAnsi" w:cstheme="minorHAnsi"/>
          <w:color w:val="000000" w:themeColor="text1"/>
        </w:rPr>
        <w:t>Let us then suppose, for the sake of the argument, that empirical research allows us to draw a line around the category of</w:t>
      </w:r>
      <w:r w:rsidR="006F0046">
        <w:rPr>
          <w:rFonts w:asciiTheme="minorHAnsi" w:hAnsiTheme="minorHAnsi" w:cstheme="minorHAnsi"/>
          <w:color w:val="000000" w:themeColor="text1"/>
        </w:rPr>
        <w:t xml:space="preserve"> neural</w:t>
      </w:r>
      <w:r w:rsidRPr="002445B0">
        <w:rPr>
          <w:rFonts w:asciiTheme="minorHAnsi" w:hAnsiTheme="minorHAnsi" w:cstheme="minorHAnsi"/>
          <w:color w:val="000000" w:themeColor="text1"/>
        </w:rPr>
        <w:t xml:space="preserve"> states </w:t>
      </w:r>
      <w:r w:rsidR="00F05D22">
        <w:rPr>
          <w:rFonts w:asciiTheme="minorHAnsi" w:hAnsiTheme="minorHAnsi" w:cstheme="minorHAnsi"/>
          <w:color w:val="000000" w:themeColor="text1"/>
        </w:rPr>
        <w:t>that</w:t>
      </w:r>
      <w:r w:rsidRPr="002445B0">
        <w:rPr>
          <w:rFonts w:asciiTheme="minorHAnsi" w:hAnsiTheme="minorHAnsi" w:cstheme="minorHAnsi"/>
          <w:color w:val="000000" w:themeColor="text1"/>
        </w:rPr>
        <w:t xml:space="preserve"> are conscious in humans. Perhaps use of the “no-report” paradigm, or Shea’s appeal to natural kinds, will imply that these states do not entirely coincide with those which are cognitively accessible. Or it might turn out, on the other hand, that consciousness </w:t>
      </w:r>
      <w:r w:rsidR="006F0046">
        <w:rPr>
          <w:rFonts w:asciiTheme="minorHAnsi" w:hAnsiTheme="minorHAnsi" w:cstheme="minorHAnsi"/>
          <w:color w:val="000000" w:themeColor="text1"/>
        </w:rPr>
        <w:t xml:space="preserve">in humans </w:t>
      </w:r>
      <w:r w:rsidRPr="002445B0">
        <w:rPr>
          <w:rFonts w:asciiTheme="minorHAnsi" w:hAnsiTheme="minorHAnsi" w:cstheme="minorHAnsi"/>
          <w:color w:val="000000" w:themeColor="text1"/>
        </w:rPr>
        <w:t>always involves cognitively accessibility after all.</w:t>
      </w:r>
    </w:p>
    <w:p w14:paraId="612C1222" w14:textId="77777777" w:rsidR="00D918C9" w:rsidRPr="002445B0" w:rsidRDefault="00D918C9" w:rsidP="00D873A6">
      <w:pPr>
        <w:rPr>
          <w:rFonts w:asciiTheme="minorHAnsi" w:hAnsiTheme="minorHAnsi" w:cstheme="minorHAnsi"/>
          <w:color w:val="000000" w:themeColor="text1"/>
        </w:rPr>
      </w:pPr>
    </w:p>
    <w:p w14:paraId="58F82C1F" w14:textId="77777777" w:rsidR="00B211D5" w:rsidRPr="002445B0" w:rsidRDefault="00D918C9" w:rsidP="00D873A6">
      <w:pPr>
        <w:rPr>
          <w:rFonts w:asciiTheme="minorHAnsi" w:hAnsiTheme="minorHAnsi" w:cstheme="minorHAnsi"/>
          <w:color w:val="000000" w:themeColor="text1"/>
        </w:rPr>
      </w:pPr>
      <w:r w:rsidRPr="002445B0">
        <w:rPr>
          <w:rFonts w:asciiTheme="minorHAnsi" w:hAnsiTheme="minorHAnsi" w:cstheme="minorHAnsi"/>
          <w:color w:val="000000" w:themeColor="text1"/>
        </w:rPr>
        <w:t>Still, however that turns out, far worse problems arise when we seek to find out about consciousness in non-human animals. The methodology of consciousness research quickly starts to unravel once we move away from the human case.</w:t>
      </w:r>
      <w:r w:rsidR="007A4214" w:rsidRPr="002445B0">
        <w:rPr>
          <w:rStyle w:val="FootnoteReference"/>
          <w:rFonts w:asciiTheme="minorHAnsi" w:hAnsiTheme="minorHAnsi" w:cstheme="minorHAnsi"/>
          <w:color w:val="000000" w:themeColor="text1"/>
        </w:rPr>
        <w:footnoteReference w:id="16"/>
      </w:r>
      <w:r w:rsidR="00AF3697" w:rsidRPr="002445B0">
        <w:rPr>
          <w:rFonts w:asciiTheme="minorHAnsi" w:hAnsiTheme="minorHAnsi" w:cstheme="minorHAnsi"/>
          <w:color w:val="000000" w:themeColor="text1"/>
        </w:rPr>
        <w:t xml:space="preserve"> </w:t>
      </w:r>
    </w:p>
    <w:p w14:paraId="7EBA6DDF" w14:textId="77777777" w:rsidR="00B211D5" w:rsidRPr="002445B0" w:rsidRDefault="00B211D5" w:rsidP="00D873A6">
      <w:pPr>
        <w:rPr>
          <w:rFonts w:asciiTheme="minorHAnsi" w:hAnsiTheme="minorHAnsi" w:cstheme="minorHAnsi"/>
          <w:color w:val="000000" w:themeColor="text1"/>
        </w:rPr>
      </w:pPr>
      <w:r w:rsidRPr="002445B0">
        <w:rPr>
          <w:rFonts w:asciiTheme="minorHAnsi" w:hAnsiTheme="minorHAnsi" w:cstheme="minorHAnsi"/>
          <w:color w:val="000000" w:themeColor="text1"/>
        </w:rPr>
        <w:tab/>
      </w:r>
    </w:p>
    <w:p w14:paraId="52C0F9C4" w14:textId="1AB9A4EF" w:rsidR="00B211D5" w:rsidRPr="002445B0" w:rsidRDefault="00B211D5" w:rsidP="00D873A6">
      <w:pPr>
        <w:rPr>
          <w:rFonts w:asciiTheme="minorHAnsi" w:hAnsiTheme="minorHAnsi" w:cstheme="minorHAnsi"/>
          <w:color w:val="000000" w:themeColor="text1"/>
        </w:rPr>
      </w:pPr>
      <w:r w:rsidRPr="002445B0">
        <w:rPr>
          <w:rFonts w:asciiTheme="minorHAnsi" w:hAnsiTheme="minorHAnsi" w:cstheme="minorHAnsi"/>
          <w:color w:val="000000" w:themeColor="text1"/>
        </w:rPr>
        <w:t>Th</w:t>
      </w:r>
      <w:r w:rsidR="0009058A">
        <w:rPr>
          <w:rFonts w:asciiTheme="minorHAnsi" w:hAnsiTheme="minorHAnsi" w:cstheme="minorHAnsi"/>
          <w:color w:val="000000" w:themeColor="text1"/>
        </w:rPr>
        <w:t xml:space="preserve">e underlying problem is the </w:t>
      </w:r>
      <w:r w:rsidR="00F05D22">
        <w:rPr>
          <w:rFonts w:asciiTheme="minorHAnsi" w:hAnsiTheme="minorHAnsi" w:cstheme="minorHAnsi"/>
          <w:color w:val="000000" w:themeColor="text1"/>
        </w:rPr>
        <w:t xml:space="preserve">clustering of </w:t>
      </w:r>
      <w:r w:rsidR="0009058A">
        <w:rPr>
          <w:rFonts w:asciiTheme="minorHAnsi" w:hAnsiTheme="minorHAnsi" w:cstheme="minorHAnsi"/>
          <w:color w:val="000000" w:themeColor="text1"/>
        </w:rPr>
        <w:t xml:space="preserve">a range of </w:t>
      </w:r>
      <w:r w:rsidRPr="002445B0">
        <w:rPr>
          <w:rFonts w:asciiTheme="minorHAnsi" w:hAnsiTheme="minorHAnsi" w:cstheme="minorHAnsi"/>
          <w:color w:val="000000" w:themeColor="text1"/>
        </w:rPr>
        <w:t xml:space="preserve">different </w:t>
      </w:r>
      <w:r w:rsidR="0009058A">
        <w:rPr>
          <w:rFonts w:asciiTheme="minorHAnsi" w:hAnsiTheme="minorHAnsi" w:cstheme="minorHAnsi"/>
          <w:color w:val="000000" w:themeColor="text1"/>
        </w:rPr>
        <w:t xml:space="preserve">and dissociable </w:t>
      </w:r>
      <w:r w:rsidRPr="002445B0">
        <w:rPr>
          <w:rFonts w:asciiTheme="minorHAnsi" w:hAnsiTheme="minorHAnsi" w:cstheme="minorHAnsi"/>
          <w:color w:val="000000" w:themeColor="text1"/>
        </w:rPr>
        <w:t>features</w:t>
      </w:r>
      <w:r w:rsidR="00723461">
        <w:rPr>
          <w:rFonts w:asciiTheme="minorHAnsi" w:hAnsiTheme="minorHAnsi" w:cstheme="minorHAnsi"/>
          <w:color w:val="000000" w:themeColor="text1"/>
        </w:rPr>
        <w:t xml:space="preserve"> </w:t>
      </w:r>
      <w:r w:rsidRPr="002445B0">
        <w:rPr>
          <w:rFonts w:asciiTheme="minorHAnsi" w:hAnsiTheme="minorHAnsi" w:cstheme="minorHAnsi"/>
          <w:color w:val="000000" w:themeColor="text1"/>
        </w:rPr>
        <w:t xml:space="preserve">in conscious human states. </w:t>
      </w:r>
      <w:r w:rsidR="007B3845">
        <w:rPr>
          <w:rFonts w:asciiTheme="minorHAnsi" w:hAnsiTheme="minorHAnsi" w:cstheme="minorHAnsi"/>
          <w:color w:val="000000" w:themeColor="text1"/>
        </w:rPr>
        <w:t>A</w:t>
      </w:r>
      <w:r w:rsidR="0009058A">
        <w:rPr>
          <w:rFonts w:asciiTheme="minorHAnsi" w:hAnsiTheme="minorHAnsi" w:cstheme="minorHAnsi"/>
          <w:color w:val="000000" w:themeColor="text1"/>
        </w:rPr>
        <w:t>s we have seen, in addition to</w:t>
      </w:r>
      <w:r w:rsidR="007B3845">
        <w:rPr>
          <w:rFonts w:asciiTheme="minorHAnsi" w:hAnsiTheme="minorHAnsi" w:cstheme="minorHAnsi"/>
          <w:color w:val="000000" w:themeColor="text1"/>
        </w:rPr>
        <w:t xml:space="preserve"> the initial criterion of</w:t>
      </w:r>
      <w:r w:rsidRPr="002445B0">
        <w:rPr>
          <w:rFonts w:asciiTheme="minorHAnsi" w:hAnsiTheme="minorHAnsi" w:cstheme="minorHAnsi"/>
          <w:color w:val="000000" w:themeColor="text1"/>
        </w:rPr>
        <w:t xml:space="preserve"> cognitive </w:t>
      </w:r>
      <w:r w:rsidRPr="002445B0">
        <w:rPr>
          <w:rFonts w:asciiTheme="minorHAnsi" w:hAnsiTheme="minorHAnsi" w:cstheme="minorHAnsi"/>
          <w:color w:val="000000" w:themeColor="text1"/>
        </w:rPr>
        <w:lastRenderedPageBreak/>
        <w:t xml:space="preserve">accessibility, </w:t>
      </w:r>
      <w:r w:rsidR="0009058A">
        <w:rPr>
          <w:rFonts w:asciiTheme="minorHAnsi" w:hAnsiTheme="minorHAnsi" w:cstheme="minorHAnsi"/>
          <w:color w:val="000000" w:themeColor="text1"/>
        </w:rPr>
        <w:t xml:space="preserve">these states will also all display </w:t>
      </w:r>
      <w:r w:rsidRPr="002445B0">
        <w:rPr>
          <w:rFonts w:asciiTheme="minorHAnsi" w:hAnsiTheme="minorHAnsi" w:cstheme="minorHAnsi"/>
          <w:color w:val="000000" w:themeColor="text1"/>
        </w:rPr>
        <w:t xml:space="preserve">interaction with specific kinds of associative conditioning, sensitivity to novel features of complex stimuli, certain distinctive neural processes, and so on. Now, these features can, and do, come apart in other creatures. Other animals will share some, but not all, of the features that are characteristic of consciousness in humans, and those that they do share will </w:t>
      </w:r>
      <w:r w:rsidR="007B3845">
        <w:rPr>
          <w:rFonts w:asciiTheme="minorHAnsi" w:hAnsiTheme="minorHAnsi" w:cstheme="minorHAnsi"/>
          <w:color w:val="000000" w:themeColor="text1"/>
        </w:rPr>
        <w:t xml:space="preserve">generally </w:t>
      </w:r>
      <w:r w:rsidRPr="002445B0">
        <w:rPr>
          <w:rFonts w:asciiTheme="minorHAnsi" w:hAnsiTheme="minorHAnsi" w:cstheme="minorHAnsi"/>
          <w:color w:val="000000" w:themeColor="text1"/>
        </w:rPr>
        <w:t xml:space="preserve">be shared to a </w:t>
      </w:r>
      <w:r w:rsidR="007B3845">
        <w:rPr>
          <w:rFonts w:asciiTheme="minorHAnsi" w:hAnsiTheme="minorHAnsi" w:cstheme="minorHAnsi"/>
          <w:color w:val="000000" w:themeColor="text1"/>
        </w:rPr>
        <w:t>limited degree</w:t>
      </w:r>
      <w:r w:rsidRPr="002445B0">
        <w:rPr>
          <w:rFonts w:asciiTheme="minorHAnsi" w:hAnsiTheme="minorHAnsi" w:cstheme="minorHAnsi"/>
          <w:color w:val="000000" w:themeColor="text1"/>
        </w:rPr>
        <w:t xml:space="preserve">. This raises questions about how high to set the bar for consciousness. For examples, does it suffice for consciousness to match humans in associative conditioning, even if not in sensitivity to novel stimuli, and if </w:t>
      </w:r>
      <w:proofErr w:type="gramStart"/>
      <w:r w:rsidRPr="002445B0">
        <w:rPr>
          <w:rFonts w:asciiTheme="minorHAnsi" w:hAnsiTheme="minorHAnsi" w:cstheme="minorHAnsi"/>
          <w:color w:val="000000" w:themeColor="text1"/>
        </w:rPr>
        <w:t>so</w:t>
      </w:r>
      <w:proofErr w:type="gramEnd"/>
      <w:r w:rsidRPr="002445B0">
        <w:rPr>
          <w:rFonts w:asciiTheme="minorHAnsi" w:hAnsiTheme="minorHAnsi" w:cstheme="minorHAnsi"/>
          <w:color w:val="000000" w:themeColor="text1"/>
        </w:rPr>
        <w:t xml:space="preserve"> </w:t>
      </w:r>
      <w:r w:rsidR="007B3845">
        <w:rPr>
          <w:rFonts w:asciiTheme="minorHAnsi" w:hAnsiTheme="minorHAnsi" w:cstheme="minorHAnsi"/>
          <w:color w:val="000000" w:themeColor="text1"/>
        </w:rPr>
        <w:t>are</w:t>
      </w:r>
      <w:r w:rsidRPr="002445B0">
        <w:rPr>
          <w:rFonts w:asciiTheme="minorHAnsi" w:hAnsiTheme="minorHAnsi" w:cstheme="minorHAnsi"/>
          <w:color w:val="000000" w:themeColor="text1"/>
        </w:rPr>
        <w:t xml:space="preserve"> the full range of human associative powers required?</w:t>
      </w:r>
    </w:p>
    <w:p w14:paraId="503ABBC1" w14:textId="77777777" w:rsidR="00B211D5" w:rsidRPr="002445B0" w:rsidRDefault="00B211D5" w:rsidP="00D873A6">
      <w:pPr>
        <w:rPr>
          <w:rFonts w:asciiTheme="minorHAnsi" w:hAnsiTheme="minorHAnsi" w:cstheme="minorHAnsi"/>
          <w:color w:val="000000" w:themeColor="text1"/>
        </w:rPr>
      </w:pPr>
    </w:p>
    <w:p w14:paraId="7841B600" w14:textId="6C734572" w:rsidR="00B211D5" w:rsidRPr="002445B0" w:rsidRDefault="00B211D5" w:rsidP="00D873A6">
      <w:pPr>
        <w:rPr>
          <w:rFonts w:asciiTheme="minorHAnsi" w:hAnsiTheme="minorHAnsi" w:cstheme="minorHAnsi"/>
          <w:color w:val="000000" w:themeColor="text1"/>
        </w:rPr>
      </w:pPr>
      <w:r w:rsidRPr="002445B0">
        <w:rPr>
          <w:rFonts w:asciiTheme="minorHAnsi" w:hAnsiTheme="minorHAnsi" w:cstheme="minorHAnsi"/>
          <w:color w:val="000000" w:themeColor="text1"/>
        </w:rPr>
        <w:t xml:space="preserve">At first pass, empirical research into humans would seem impotent to answer such questions. Since conscious human states fully display all the relevant features, we won’t be able to decide the issue by asking humans which of their states are conscious. This will just return us to the class of human states that </w:t>
      </w:r>
      <w:r w:rsidR="007B3845">
        <w:rPr>
          <w:rFonts w:asciiTheme="minorHAnsi" w:hAnsiTheme="minorHAnsi" w:cstheme="minorHAnsi"/>
          <w:color w:val="000000" w:themeColor="text1"/>
        </w:rPr>
        <w:t xml:space="preserve">fully </w:t>
      </w:r>
      <w:r w:rsidRPr="002445B0">
        <w:rPr>
          <w:rFonts w:asciiTheme="minorHAnsi" w:hAnsiTheme="minorHAnsi" w:cstheme="minorHAnsi"/>
          <w:color w:val="000000" w:themeColor="text1"/>
        </w:rPr>
        <w:t xml:space="preserve">share </w:t>
      </w:r>
      <w:r w:rsidR="008A5FF9" w:rsidRPr="002445B0">
        <w:rPr>
          <w:rFonts w:asciiTheme="minorHAnsi" w:hAnsiTheme="minorHAnsi" w:cstheme="minorHAnsi"/>
          <w:color w:val="000000" w:themeColor="text1"/>
        </w:rPr>
        <w:t xml:space="preserve">the </w:t>
      </w:r>
      <w:r w:rsidRPr="002445B0">
        <w:rPr>
          <w:rFonts w:asciiTheme="minorHAnsi" w:hAnsiTheme="minorHAnsi" w:cstheme="minorHAnsi"/>
          <w:color w:val="000000" w:themeColor="text1"/>
        </w:rPr>
        <w:t>many different features, without telling us which of these features</w:t>
      </w:r>
      <w:r w:rsidR="007B3845">
        <w:rPr>
          <w:rFonts w:asciiTheme="minorHAnsi" w:hAnsiTheme="minorHAnsi" w:cstheme="minorHAnsi"/>
          <w:color w:val="000000" w:themeColor="text1"/>
        </w:rPr>
        <w:t>, and to what degree,</w:t>
      </w:r>
      <w:r w:rsidRPr="002445B0">
        <w:rPr>
          <w:rFonts w:asciiTheme="minorHAnsi" w:hAnsiTheme="minorHAnsi" w:cstheme="minorHAnsi"/>
          <w:color w:val="000000" w:themeColor="text1"/>
        </w:rPr>
        <w:t xml:space="preserve"> are crucial for consciousness. What we need are rather test cases in which the suite of features which characterise human consciousness are only partially present, plus some way of checking whether that still suffices for consciousness. Well, a range of animals might provide test cases all right—but of course we will have no independent way of checking whether they are conscious, since they can’t tell us.</w:t>
      </w:r>
    </w:p>
    <w:p w14:paraId="0BF00481" w14:textId="77777777" w:rsidR="00B211D5" w:rsidRPr="002445B0" w:rsidRDefault="00B211D5" w:rsidP="00D873A6">
      <w:pPr>
        <w:rPr>
          <w:rFonts w:asciiTheme="minorHAnsi" w:hAnsiTheme="minorHAnsi" w:cstheme="minorHAnsi"/>
          <w:color w:val="000000" w:themeColor="text1"/>
        </w:rPr>
      </w:pPr>
    </w:p>
    <w:p w14:paraId="1AEFE40B" w14:textId="7C20D34E" w:rsidR="00AE35C8" w:rsidRPr="002445B0" w:rsidRDefault="00B211D5" w:rsidP="00D873A6">
      <w:pPr>
        <w:rPr>
          <w:rFonts w:asciiTheme="minorHAnsi" w:hAnsiTheme="minorHAnsi" w:cstheme="minorHAnsi"/>
          <w:color w:val="000000" w:themeColor="text1"/>
        </w:rPr>
      </w:pPr>
      <w:r w:rsidRPr="002445B0">
        <w:rPr>
          <w:rFonts w:asciiTheme="minorHAnsi" w:hAnsiTheme="minorHAnsi" w:cstheme="minorHAnsi"/>
          <w:color w:val="000000" w:themeColor="text1"/>
        </w:rPr>
        <w:t xml:space="preserve">It might seem that Shea’s methodology could help here. What if some underlying neural feature turns out to explain the markers of consciousness in humans, and so clarifies which of them are </w:t>
      </w:r>
      <w:proofErr w:type="gramStart"/>
      <w:r w:rsidRPr="002445B0">
        <w:rPr>
          <w:rFonts w:asciiTheme="minorHAnsi" w:hAnsiTheme="minorHAnsi" w:cstheme="minorHAnsi"/>
          <w:color w:val="000000" w:themeColor="text1"/>
        </w:rPr>
        <w:t>really diagnostic</w:t>
      </w:r>
      <w:proofErr w:type="gramEnd"/>
      <w:r w:rsidRPr="002445B0">
        <w:rPr>
          <w:rFonts w:asciiTheme="minorHAnsi" w:hAnsiTheme="minorHAnsi" w:cstheme="minorHAnsi"/>
          <w:color w:val="000000" w:themeColor="text1"/>
        </w:rPr>
        <w:t xml:space="preserve"> of consciousness?</w:t>
      </w:r>
      <w:r w:rsidR="008A5FF9" w:rsidRPr="002445B0">
        <w:rPr>
          <w:rFonts w:asciiTheme="minorHAnsi" w:hAnsiTheme="minorHAnsi" w:cstheme="minorHAnsi"/>
          <w:color w:val="000000" w:themeColor="text1"/>
        </w:rPr>
        <w:t xml:space="preserve"> Well, this would be relevant, but it will scarcely remove the puzzle, since </w:t>
      </w:r>
      <w:r w:rsidR="00BB7202" w:rsidRPr="002445B0">
        <w:rPr>
          <w:rFonts w:asciiTheme="minorHAnsi" w:hAnsiTheme="minorHAnsi" w:cstheme="minorHAnsi"/>
          <w:color w:val="000000" w:themeColor="text1"/>
        </w:rPr>
        <w:t xml:space="preserve">any such underlying neural feature will itself come in degrees. </w:t>
      </w:r>
      <w:r w:rsidR="004D377B" w:rsidRPr="002445B0">
        <w:rPr>
          <w:rFonts w:asciiTheme="minorHAnsi" w:hAnsiTheme="minorHAnsi" w:cstheme="minorHAnsi"/>
          <w:color w:val="000000" w:themeColor="text1"/>
        </w:rPr>
        <w:t xml:space="preserve">To illustrate, consider Shea’s own suggestion: consciousness depends on local resonance sustained by </w:t>
      </w:r>
      <w:r w:rsidR="004D377B" w:rsidRPr="002445B0">
        <w:rPr>
          <w:rFonts w:asciiTheme="minorHAnsi" w:hAnsiTheme="minorHAnsi" w:cstheme="minorHAnsi"/>
        </w:rPr>
        <w:t xml:space="preserve">cortico-thalamic loops. But </w:t>
      </w:r>
      <w:r w:rsidR="00A316B7" w:rsidRPr="002445B0">
        <w:rPr>
          <w:rFonts w:asciiTheme="minorHAnsi" w:hAnsiTheme="minorHAnsi" w:cstheme="minorHAnsi"/>
        </w:rPr>
        <w:t>how</w:t>
      </w:r>
      <w:r w:rsidR="004D377B" w:rsidRPr="002445B0">
        <w:rPr>
          <w:rFonts w:asciiTheme="minorHAnsi" w:hAnsiTheme="minorHAnsi" w:cstheme="minorHAnsi"/>
        </w:rPr>
        <w:t xml:space="preserve"> much</w:t>
      </w:r>
      <w:r w:rsidR="00A316B7" w:rsidRPr="002445B0">
        <w:rPr>
          <w:rFonts w:asciiTheme="minorHAnsi" w:hAnsiTheme="minorHAnsi" w:cstheme="minorHAnsi"/>
          <w:color w:val="000000" w:themeColor="text1"/>
        </w:rPr>
        <w:t xml:space="preserve"> resonance</w:t>
      </w:r>
      <w:r w:rsidR="000C2254" w:rsidRPr="002445B0">
        <w:rPr>
          <w:rFonts w:asciiTheme="minorHAnsi" w:hAnsiTheme="minorHAnsi" w:cstheme="minorHAnsi"/>
          <w:color w:val="000000" w:themeColor="text1"/>
        </w:rPr>
        <w:t>,</w:t>
      </w:r>
      <w:r w:rsidR="00A316B7" w:rsidRPr="002445B0">
        <w:rPr>
          <w:rFonts w:asciiTheme="minorHAnsi" w:hAnsiTheme="minorHAnsi" w:cstheme="minorHAnsi"/>
          <w:color w:val="000000" w:themeColor="text1"/>
        </w:rPr>
        <w:t xml:space="preserve"> and how much </w:t>
      </w:r>
      <w:r w:rsidR="004D377B" w:rsidRPr="002445B0">
        <w:rPr>
          <w:rFonts w:asciiTheme="minorHAnsi" w:hAnsiTheme="minorHAnsi" w:cstheme="minorHAnsi"/>
        </w:rPr>
        <w:t xml:space="preserve">of a cortico-thalamic loop? </w:t>
      </w:r>
      <w:r w:rsidR="00A316B7" w:rsidRPr="002445B0">
        <w:rPr>
          <w:rFonts w:asciiTheme="minorHAnsi" w:hAnsiTheme="minorHAnsi" w:cstheme="minorHAnsi"/>
        </w:rPr>
        <w:t xml:space="preserve">Even if we stick to </w:t>
      </w:r>
      <w:r w:rsidR="00A55E47" w:rsidRPr="002445B0">
        <w:rPr>
          <w:rFonts w:asciiTheme="minorHAnsi" w:hAnsiTheme="minorHAnsi" w:cstheme="minorHAnsi"/>
        </w:rPr>
        <w:t>mammals</w:t>
      </w:r>
      <w:r w:rsidR="00723461">
        <w:rPr>
          <w:rFonts w:asciiTheme="minorHAnsi" w:hAnsiTheme="minorHAnsi" w:cstheme="minorHAnsi"/>
        </w:rPr>
        <w:t>,</w:t>
      </w:r>
      <w:r w:rsidR="00A55E47" w:rsidRPr="002445B0">
        <w:rPr>
          <w:rFonts w:asciiTheme="minorHAnsi" w:hAnsiTheme="minorHAnsi" w:cstheme="minorHAnsi"/>
        </w:rPr>
        <w:t xml:space="preserve"> brain structures vary significantly. Should we then require the specific </w:t>
      </w:r>
      <w:r w:rsidR="00723461">
        <w:rPr>
          <w:rFonts w:asciiTheme="minorHAnsi" w:hAnsiTheme="minorHAnsi" w:cstheme="minorHAnsi"/>
        </w:rPr>
        <w:t>cortical</w:t>
      </w:r>
      <w:r w:rsidR="00A316B7" w:rsidRPr="002445B0">
        <w:rPr>
          <w:rFonts w:asciiTheme="minorHAnsi" w:hAnsiTheme="minorHAnsi" w:cstheme="minorHAnsi"/>
        </w:rPr>
        <w:t xml:space="preserve"> </w:t>
      </w:r>
      <w:r w:rsidR="00A55E47" w:rsidRPr="002445B0">
        <w:rPr>
          <w:rFonts w:asciiTheme="minorHAnsi" w:hAnsiTheme="minorHAnsi" w:cstheme="minorHAnsi"/>
        </w:rPr>
        <w:t>structures that are present in humans</w:t>
      </w:r>
      <w:r w:rsidR="00BB3CDE" w:rsidRPr="002445B0">
        <w:rPr>
          <w:rFonts w:asciiTheme="minorHAnsi" w:hAnsiTheme="minorHAnsi" w:cstheme="minorHAnsi"/>
        </w:rPr>
        <w:t>,</w:t>
      </w:r>
      <w:r w:rsidR="00A55E47" w:rsidRPr="002445B0">
        <w:rPr>
          <w:rFonts w:asciiTheme="minorHAnsi" w:hAnsiTheme="minorHAnsi" w:cstheme="minorHAnsi"/>
        </w:rPr>
        <w:t xml:space="preserve"> or is it enough that local </w:t>
      </w:r>
      <w:r w:rsidR="00A316B7" w:rsidRPr="002445B0">
        <w:rPr>
          <w:rFonts w:asciiTheme="minorHAnsi" w:hAnsiTheme="minorHAnsi" w:cstheme="minorHAnsi"/>
        </w:rPr>
        <w:t xml:space="preserve">neural </w:t>
      </w:r>
      <w:r w:rsidR="00A55E47" w:rsidRPr="002445B0">
        <w:rPr>
          <w:rFonts w:asciiTheme="minorHAnsi" w:hAnsiTheme="minorHAnsi" w:cstheme="minorHAnsi"/>
        </w:rPr>
        <w:t xml:space="preserve">resonance is delivered by some more basic </w:t>
      </w:r>
      <w:r w:rsidR="00D70596" w:rsidRPr="002445B0">
        <w:rPr>
          <w:rFonts w:asciiTheme="minorHAnsi" w:hAnsiTheme="minorHAnsi" w:cstheme="minorHAnsi"/>
        </w:rPr>
        <w:t>brain process</w:t>
      </w:r>
      <w:r w:rsidR="00A55E47" w:rsidRPr="002445B0">
        <w:rPr>
          <w:rFonts w:asciiTheme="minorHAnsi" w:hAnsiTheme="minorHAnsi" w:cstheme="minorHAnsi"/>
        </w:rPr>
        <w:t>? Once more, research into humans w</w:t>
      </w:r>
      <w:r w:rsidR="007937AB" w:rsidRPr="002445B0">
        <w:rPr>
          <w:rFonts w:asciiTheme="minorHAnsi" w:hAnsiTheme="minorHAnsi" w:cstheme="minorHAnsi"/>
        </w:rPr>
        <w:t>ould seem</w:t>
      </w:r>
      <w:r w:rsidR="00A55E47" w:rsidRPr="002445B0">
        <w:rPr>
          <w:rFonts w:asciiTheme="minorHAnsi" w:hAnsiTheme="minorHAnsi" w:cstheme="minorHAnsi"/>
        </w:rPr>
        <w:t xml:space="preserve"> impotent to decide this, since human conscious states will satisfy both the demanding and the permissive requirement. And </w:t>
      </w:r>
      <w:proofErr w:type="gramStart"/>
      <w:r w:rsidR="00AF3697" w:rsidRPr="002445B0">
        <w:rPr>
          <w:rFonts w:asciiTheme="minorHAnsi" w:hAnsiTheme="minorHAnsi" w:cstheme="minorHAnsi"/>
        </w:rPr>
        <w:t>again</w:t>
      </w:r>
      <w:proofErr w:type="gramEnd"/>
      <w:r w:rsidR="00AF3697" w:rsidRPr="002445B0">
        <w:rPr>
          <w:rFonts w:asciiTheme="minorHAnsi" w:hAnsiTheme="minorHAnsi" w:cstheme="minorHAnsi"/>
        </w:rPr>
        <w:t xml:space="preserve"> </w:t>
      </w:r>
      <w:r w:rsidR="00A55E47" w:rsidRPr="002445B0">
        <w:rPr>
          <w:rFonts w:asciiTheme="minorHAnsi" w:hAnsiTheme="minorHAnsi" w:cstheme="minorHAnsi"/>
        </w:rPr>
        <w:t>it</w:t>
      </w:r>
      <w:r w:rsidR="007937AB" w:rsidRPr="002445B0">
        <w:rPr>
          <w:rFonts w:asciiTheme="minorHAnsi" w:hAnsiTheme="minorHAnsi" w:cstheme="minorHAnsi"/>
        </w:rPr>
        <w:t xml:space="preserve"> </w:t>
      </w:r>
      <w:r w:rsidR="00970FB0">
        <w:rPr>
          <w:rFonts w:asciiTheme="minorHAnsi" w:hAnsiTheme="minorHAnsi" w:cstheme="minorHAnsi"/>
        </w:rPr>
        <w:t>will be</w:t>
      </w:r>
      <w:r w:rsidR="00A55E47" w:rsidRPr="002445B0">
        <w:rPr>
          <w:rFonts w:asciiTheme="minorHAnsi" w:hAnsiTheme="minorHAnsi" w:cstheme="minorHAnsi"/>
        </w:rPr>
        <w:t xml:space="preserve"> no good looking to other animals to provide test cases, since we </w:t>
      </w:r>
      <w:r w:rsidR="00970FB0">
        <w:rPr>
          <w:rFonts w:asciiTheme="minorHAnsi" w:hAnsiTheme="minorHAnsi" w:cstheme="minorHAnsi"/>
        </w:rPr>
        <w:t xml:space="preserve">will </w:t>
      </w:r>
      <w:r w:rsidR="00A55E47" w:rsidRPr="002445B0">
        <w:rPr>
          <w:rFonts w:asciiTheme="minorHAnsi" w:hAnsiTheme="minorHAnsi" w:cstheme="minorHAnsi"/>
        </w:rPr>
        <w:t xml:space="preserve">have no independent hold on whether they are conscious. </w:t>
      </w:r>
    </w:p>
    <w:p w14:paraId="73ED6AD9" w14:textId="77777777" w:rsidR="00D70596" w:rsidRPr="002445B0" w:rsidRDefault="00D70596" w:rsidP="00D873A6">
      <w:pPr>
        <w:rPr>
          <w:rFonts w:asciiTheme="minorHAnsi" w:hAnsiTheme="minorHAnsi" w:cstheme="minorHAnsi"/>
        </w:rPr>
      </w:pPr>
    </w:p>
    <w:p w14:paraId="0B3217F6" w14:textId="65B44E2D" w:rsidR="00B211D5" w:rsidRPr="00970FB0" w:rsidRDefault="00D70596" w:rsidP="00D873A6">
      <w:pPr>
        <w:rPr>
          <w:rFonts w:asciiTheme="minorHAnsi" w:hAnsiTheme="minorHAnsi" w:cstheme="minorHAnsi"/>
        </w:rPr>
      </w:pPr>
      <w:r w:rsidRPr="002445B0">
        <w:rPr>
          <w:rFonts w:asciiTheme="minorHAnsi" w:hAnsiTheme="minorHAnsi" w:cstheme="minorHAnsi"/>
        </w:rPr>
        <w:t xml:space="preserve">It gets even worse once we </w:t>
      </w:r>
      <w:r w:rsidR="00383F5C" w:rsidRPr="002445B0">
        <w:rPr>
          <w:rFonts w:asciiTheme="minorHAnsi" w:hAnsiTheme="minorHAnsi" w:cstheme="minorHAnsi"/>
        </w:rPr>
        <w:t>bring in</w:t>
      </w:r>
      <w:r w:rsidRPr="002445B0">
        <w:rPr>
          <w:rFonts w:asciiTheme="minorHAnsi" w:hAnsiTheme="minorHAnsi" w:cstheme="minorHAnsi"/>
        </w:rPr>
        <w:t xml:space="preserve"> non-</w:t>
      </w:r>
      <w:r w:rsidR="00976A4C">
        <w:rPr>
          <w:rFonts w:asciiTheme="minorHAnsi" w:hAnsiTheme="minorHAnsi" w:cstheme="minorHAnsi"/>
        </w:rPr>
        <w:t>mammal</w:t>
      </w:r>
      <w:r w:rsidRPr="002445B0">
        <w:rPr>
          <w:rFonts w:asciiTheme="minorHAnsi" w:hAnsiTheme="minorHAnsi" w:cstheme="minorHAnsi"/>
        </w:rPr>
        <w:t>s</w:t>
      </w:r>
      <w:r w:rsidR="00383F5C" w:rsidRPr="002445B0">
        <w:rPr>
          <w:rFonts w:asciiTheme="minorHAnsi" w:hAnsiTheme="minorHAnsi" w:cstheme="minorHAnsi"/>
        </w:rPr>
        <w:t xml:space="preserve"> as well</w:t>
      </w:r>
      <w:r w:rsidR="00563EEF" w:rsidRPr="002445B0">
        <w:rPr>
          <w:rFonts w:asciiTheme="minorHAnsi" w:hAnsiTheme="minorHAnsi" w:cstheme="minorHAnsi"/>
        </w:rPr>
        <w:t>.</w:t>
      </w:r>
      <w:r w:rsidR="003549DB" w:rsidRPr="002445B0">
        <w:rPr>
          <w:rFonts w:asciiTheme="minorHAnsi" w:hAnsiTheme="minorHAnsi" w:cstheme="minorHAnsi"/>
        </w:rPr>
        <w:t xml:space="preserve"> </w:t>
      </w:r>
      <w:r w:rsidR="009F0545">
        <w:rPr>
          <w:rFonts w:asciiTheme="minorHAnsi" w:hAnsiTheme="minorHAnsi" w:cstheme="minorHAnsi"/>
          <w:color w:val="000000" w:themeColor="text1"/>
        </w:rPr>
        <w:t xml:space="preserve">Many </w:t>
      </w:r>
      <w:r w:rsidR="00976A4C">
        <w:rPr>
          <w:rFonts w:asciiTheme="minorHAnsi" w:hAnsiTheme="minorHAnsi" w:cstheme="minorHAnsi"/>
          <w:color w:val="000000" w:themeColor="text1"/>
        </w:rPr>
        <w:t xml:space="preserve">birds, </w:t>
      </w:r>
      <w:r w:rsidR="009F0545">
        <w:rPr>
          <w:rFonts w:asciiTheme="minorHAnsi" w:hAnsiTheme="minorHAnsi" w:cstheme="minorHAnsi"/>
          <w:color w:val="000000" w:themeColor="text1"/>
        </w:rPr>
        <w:t>a</w:t>
      </w:r>
      <w:r w:rsidR="003549DB" w:rsidRPr="002445B0">
        <w:rPr>
          <w:rFonts w:asciiTheme="minorHAnsi" w:hAnsiTheme="minorHAnsi" w:cstheme="minorHAnsi"/>
          <w:color w:val="000000" w:themeColor="text1"/>
        </w:rPr>
        <w:t xml:space="preserve">rthropods and cephalopods </w:t>
      </w:r>
      <w:r w:rsidR="009F0545">
        <w:rPr>
          <w:rFonts w:asciiTheme="minorHAnsi" w:hAnsiTheme="minorHAnsi" w:cstheme="minorHAnsi"/>
          <w:color w:val="000000" w:themeColor="text1"/>
        </w:rPr>
        <w:t xml:space="preserve">arguably </w:t>
      </w:r>
      <w:r w:rsidR="00017CB4" w:rsidRPr="002445B0">
        <w:rPr>
          <w:rFonts w:asciiTheme="minorHAnsi" w:hAnsiTheme="minorHAnsi" w:cstheme="minorHAnsi"/>
          <w:color w:val="000000" w:themeColor="text1"/>
        </w:rPr>
        <w:t xml:space="preserve">display </w:t>
      </w:r>
      <w:r w:rsidR="009F0545">
        <w:rPr>
          <w:rFonts w:asciiTheme="minorHAnsi" w:hAnsiTheme="minorHAnsi" w:cstheme="minorHAnsi"/>
          <w:color w:val="000000" w:themeColor="text1"/>
        </w:rPr>
        <w:t>similar</w:t>
      </w:r>
      <w:r w:rsidR="00017CB4" w:rsidRPr="002445B0">
        <w:rPr>
          <w:rFonts w:asciiTheme="minorHAnsi" w:hAnsiTheme="minorHAnsi" w:cstheme="minorHAnsi"/>
          <w:color w:val="000000" w:themeColor="text1"/>
        </w:rPr>
        <w:t xml:space="preserve"> </w:t>
      </w:r>
      <w:r w:rsidR="006B718B" w:rsidRPr="002445B0">
        <w:rPr>
          <w:rFonts w:asciiTheme="minorHAnsi" w:hAnsiTheme="minorHAnsi" w:cstheme="minorHAnsi"/>
          <w:color w:val="000000" w:themeColor="text1"/>
        </w:rPr>
        <w:t>mental</w:t>
      </w:r>
      <w:r w:rsidR="003549DB" w:rsidRPr="002445B0">
        <w:rPr>
          <w:rFonts w:asciiTheme="minorHAnsi" w:hAnsiTheme="minorHAnsi" w:cstheme="minorHAnsi"/>
          <w:color w:val="000000" w:themeColor="text1"/>
        </w:rPr>
        <w:t xml:space="preserve"> powers </w:t>
      </w:r>
      <w:r w:rsidR="009F0545">
        <w:rPr>
          <w:rFonts w:asciiTheme="minorHAnsi" w:hAnsiTheme="minorHAnsi" w:cstheme="minorHAnsi"/>
          <w:color w:val="000000" w:themeColor="text1"/>
        </w:rPr>
        <w:t>to</w:t>
      </w:r>
      <w:r w:rsidR="00017CB4" w:rsidRPr="002445B0">
        <w:rPr>
          <w:rFonts w:asciiTheme="minorHAnsi" w:hAnsiTheme="minorHAnsi" w:cstheme="minorHAnsi"/>
          <w:color w:val="000000" w:themeColor="text1"/>
        </w:rPr>
        <w:t xml:space="preserve"> </w:t>
      </w:r>
      <w:r w:rsidR="009F0545">
        <w:rPr>
          <w:rFonts w:asciiTheme="minorHAnsi" w:hAnsiTheme="minorHAnsi" w:cstheme="minorHAnsi"/>
          <w:color w:val="000000" w:themeColor="text1"/>
        </w:rPr>
        <w:t>intelligent mammals</w:t>
      </w:r>
      <w:r w:rsidR="00017CB4" w:rsidRPr="002445B0">
        <w:rPr>
          <w:rFonts w:asciiTheme="minorHAnsi" w:hAnsiTheme="minorHAnsi" w:cstheme="minorHAnsi"/>
          <w:color w:val="000000" w:themeColor="text1"/>
        </w:rPr>
        <w:t xml:space="preserve">. But </w:t>
      </w:r>
      <w:r w:rsidR="00C03EE1">
        <w:rPr>
          <w:rFonts w:asciiTheme="minorHAnsi" w:hAnsiTheme="minorHAnsi" w:cstheme="minorHAnsi"/>
          <w:color w:val="000000" w:themeColor="text1"/>
        </w:rPr>
        <w:t xml:space="preserve">in them </w:t>
      </w:r>
      <w:r w:rsidR="00017CB4" w:rsidRPr="002445B0">
        <w:rPr>
          <w:rFonts w:asciiTheme="minorHAnsi" w:hAnsiTheme="minorHAnsi" w:cstheme="minorHAnsi"/>
          <w:color w:val="000000" w:themeColor="text1"/>
        </w:rPr>
        <w:t>these powers</w:t>
      </w:r>
      <w:r w:rsidR="003549DB" w:rsidRPr="002445B0">
        <w:rPr>
          <w:rFonts w:asciiTheme="minorHAnsi" w:hAnsiTheme="minorHAnsi" w:cstheme="minorHAnsi"/>
          <w:color w:val="000000" w:themeColor="text1"/>
        </w:rPr>
        <w:t xml:space="preserve"> are underpinned by very different brain structures</w:t>
      </w:r>
      <w:r w:rsidR="00723461">
        <w:rPr>
          <w:rFonts w:asciiTheme="minorHAnsi" w:hAnsiTheme="minorHAnsi" w:cstheme="minorHAnsi"/>
          <w:color w:val="000000" w:themeColor="text1"/>
        </w:rPr>
        <w:t xml:space="preserve"> </w:t>
      </w:r>
      <w:r w:rsidR="00F05D22">
        <w:rPr>
          <w:rFonts w:asciiTheme="minorHAnsi" w:hAnsiTheme="minorHAnsi" w:cstheme="minorHAnsi"/>
          <w:color w:val="000000" w:themeColor="text1"/>
        </w:rPr>
        <w:t>which</w:t>
      </w:r>
      <w:r w:rsidR="00723461">
        <w:rPr>
          <w:rFonts w:asciiTheme="minorHAnsi" w:hAnsiTheme="minorHAnsi" w:cstheme="minorHAnsi"/>
          <w:color w:val="000000" w:themeColor="text1"/>
        </w:rPr>
        <w:t xml:space="preserve"> have evolved independently of the mammalian cerebral cortex</w:t>
      </w:r>
      <w:r w:rsidR="003549DB" w:rsidRPr="002445B0">
        <w:rPr>
          <w:rFonts w:asciiTheme="minorHAnsi" w:hAnsiTheme="minorHAnsi" w:cstheme="minorHAnsi"/>
          <w:color w:val="000000" w:themeColor="text1"/>
        </w:rPr>
        <w:t xml:space="preserve">. In </w:t>
      </w:r>
      <w:r w:rsidR="00976A4C">
        <w:rPr>
          <w:rFonts w:asciiTheme="minorHAnsi" w:hAnsiTheme="minorHAnsi" w:cstheme="minorHAnsi"/>
          <w:color w:val="000000" w:themeColor="text1"/>
        </w:rPr>
        <w:t>birds</w:t>
      </w:r>
      <w:r w:rsidR="00E0208C" w:rsidRPr="002445B0">
        <w:rPr>
          <w:rFonts w:asciiTheme="minorHAnsi" w:hAnsiTheme="minorHAnsi" w:cstheme="minorHAnsi"/>
          <w:color w:val="000000" w:themeColor="text1"/>
        </w:rPr>
        <w:t>,</w:t>
      </w:r>
      <w:r w:rsidR="003549DB" w:rsidRPr="002445B0">
        <w:rPr>
          <w:rFonts w:asciiTheme="minorHAnsi" w:hAnsiTheme="minorHAnsi" w:cstheme="minorHAnsi"/>
          <w:color w:val="000000" w:themeColor="text1"/>
        </w:rPr>
        <w:t xml:space="preserve"> learning and memory are facilitated</w:t>
      </w:r>
      <w:r w:rsidR="00D65EDB" w:rsidRPr="002445B0">
        <w:rPr>
          <w:rFonts w:asciiTheme="minorHAnsi" w:hAnsiTheme="minorHAnsi" w:cstheme="minorHAnsi"/>
          <w:color w:val="000000" w:themeColor="text1"/>
        </w:rPr>
        <w:t>, not by a developed cortex, but by</w:t>
      </w:r>
      <w:r w:rsidR="00976A4C">
        <w:rPr>
          <w:rFonts w:asciiTheme="minorHAnsi" w:hAnsiTheme="minorHAnsi" w:cstheme="minorHAnsi"/>
          <w:color w:val="000000" w:themeColor="text1"/>
        </w:rPr>
        <w:t xml:space="preserve"> the differently structured </w:t>
      </w:r>
      <w:r w:rsidR="00C03EE1">
        <w:rPr>
          <w:rFonts w:asciiTheme="minorHAnsi" w:hAnsiTheme="minorHAnsi" w:cstheme="minorHAnsi"/>
          <w:color w:val="000000" w:themeColor="text1"/>
        </w:rPr>
        <w:t xml:space="preserve">avian pallium. In arthropods </w:t>
      </w:r>
      <w:r w:rsidR="00C03EE1" w:rsidRPr="002445B0">
        <w:rPr>
          <w:rFonts w:asciiTheme="minorHAnsi" w:hAnsiTheme="minorHAnsi" w:cstheme="minorHAnsi"/>
          <w:color w:val="000000" w:themeColor="text1"/>
        </w:rPr>
        <w:t>the analogous powers depend</w:t>
      </w:r>
      <w:r w:rsidR="00C03EE1">
        <w:rPr>
          <w:rFonts w:asciiTheme="minorHAnsi" w:hAnsiTheme="minorHAnsi" w:cstheme="minorHAnsi"/>
          <w:color w:val="000000" w:themeColor="text1"/>
        </w:rPr>
        <w:t xml:space="preserve"> on</w:t>
      </w:r>
      <w:r w:rsidR="003549DB" w:rsidRPr="002445B0">
        <w:rPr>
          <w:rFonts w:asciiTheme="minorHAnsi" w:hAnsiTheme="minorHAnsi" w:cstheme="minorHAnsi"/>
          <w:color w:val="000000" w:themeColor="text1"/>
        </w:rPr>
        <w:t xml:space="preserve"> “mushroom bodies”</w:t>
      </w:r>
      <w:r w:rsidR="00C03EE1">
        <w:rPr>
          <w:rFonts w:asciiTheme="minorHAnsi" w:hAnsiTheme="minorHAnsi" w:cstheme="minorHAnsi"/>
          <w:color w:val="000000" w:themeColor="text1"/>
        </w:rPr>
        <w:t>. And i</w:t>
      </w:r>
      <w:r w:rsidR="00017CB4" w:rsidRPr="002445B0">
        <w:rPr>
          <w:rFonts w:asciiTheme="minorHAnsi" w:hAnsiTheme="minorHAnsi" w:cstheme="minorHAnsi"/>
          <w:color w:val="000000" w:themeColor="text1"/>
        </w:rPr>
        <w:t xml:space="preserve">n </w:t>
      </w:r>
      <w:r w:rsidR="003549DB" w:rsidRPr="002445B0">
        <w:rPr>
          <w:rFonts w:asciiTheme="minorHAnsi" w:hAnsiTheme="minorHAnsi" w:cstheme="minorHAnsi"/>
          <w:color w:val="000000" w:themeColor="text1"/>
        </w:rPr>
        <w:t>cephalopods the</w:t>
      </w:r>
      <w:r w:rsidR="00C03EE1">
        <w:rPr>
          <w:rFonts w:asciiTheme="minorHAnsi" w:hAnsiTheme="minorHAnsi" w:cstheme="minorHAnsi"/>
          <w:color w:val="000000" w:themeColor="text1"/>
        </w:rPr>
        <w:t>y seem to derive from</w:t>
      </w:r>
      <w:r w:rsidR="003549DB" w:rsidRPr="002445B0">
        <w:rPr>
          <w:rFonts w:asciiTheme="minorHAnsi" w:hAnsiTheme="minorHAnsi" w:cstheme="minorHAnsi"/>
          <w:color w:val="000000" w:themeColor="text1"/>
        </w:rPr>
        <w:t xml:space="preserve"> systems of brain lobes. </w:t>
      </w:r>
      <w:r w:rsidR="006B718B" w:rsidRPr="002445B0">
        <w:rPr>
          <w:rFonts w:asciiTheme="minorHAnsi" w:hAnsiTheme="minorHAnsi" w:cstheme="minorHAnsi"/>
          <w:color w:val="000000" w:themeColor="text1"/>
        </w:rPr>
        <w:t>Does this make a differen</w:t>
      </w:r>
      <w:r w:rsidR="00970FB0">
        <w:rPr>
          <w:rFonts w:asciiTheme="minorHAnsi" w:hAnsiTheme="minorHAnsi" w:cstheme="minorHAnsi"/>
          <w:color w:val="000000" w:themeColor="text1"/>
        </w:rPr>
        <w:t>ce</w:t>
      </w:r>
      <w:r w:rsidR="006B718B" w:rsidRPr="002445B0">
        <w:rPr>
          <w:rFonts w:asciiTheme="minorHAnsi" w:hAnsiTheme="minorHAnsi" w:cstheme="minorHAnsi"/>
          <w:color w:val="000000" w:themeColor="text1"/>
        </w:rPr>
        <w:t xml:space="preserve"> to </w:t>
      </w:r>
      <w:proofErr w:type="gramStart"/>
      <w:r w:rsidR="006B718B" w:rsidRPr="002445B0">
        <w:rPr>
          <w:rFonts w:asciiTheme="minorHAnsi" w:hAnsiTheme="minorHAnsi" w:cstheme="minorHAnsi"/>
          <w:color w:val="000000" w:themeColor="text1"/>
        </w:rPr>
        <w:t xml:space="preserve">whether </w:t>
      </w:r>
      <w:r w:rsidR="00D65EDB" w:rsidRPr="002445B0">
        <w:rPr>
          <w:rFonts w:asciiTheme="minorHAnsi" w:hAnsiTheme="minorHAnsi" w:cstheme="minorHAnsi"/>
          <w:color w:val="000000" w:themeColor="text1"/>
        </w:rPr>
        <w:t>or not</w:t>
      </w:r>
      <w:proofErr w:type="gramEnd"/>
      <w:r w:rsidR="00D65EDB" w:rsidRPr="002445B0">
        <w:rPr>
          <w:rFonts w:asciiTheme="minorHAnsi" w:hAnsiTheme="minorHAnsi" w:cstheme="minorHAnsi"/>
          <w:color w:val="000000" w:themeColor="text1"/>
        </w:rPr>
        <w:t xml:space="preserve"> </w:t>
      </w:r>
      <w:r w:rsidR="006B718B" w:rsidRPr="002445B0">
        <w:rPr>
          <w:rFonts w:asciiTheme="minorHAnsi" w:hAnsiTheme="minorHAnsi" w:cstheme="minorHAnsi"/>
          <w:color w:val="000000" w:themeColor="text1"/>
        </w:rPr>
        <w:t>the</w:t>
      </w:r>
      <w:r w:rsidR="00D65EDB" w:rsidRPr="002445B0">
        <w:rPr>
          <w:rFonts w:asciiTheme="minorHAnsi" w:hAnsiTheme="minorHAnsi" w:cstheme="minorHAnsi"/>
          <w:color w:val="000000" w:themeColor="text1"/>
        </w:rPr>
        <w:t>se non-</w:t>
      </w:r>
      <w:r w:rsidR="00C03EE1">
        <w:rPr>
          <w:rFonts w:asciiTheme="minorHAnsi" w:hAnsiTheme="minorHAnsi" w:cstheme="minorHAnsi"/>
          <w:color w:val="000000" w:themeColor="text1"/>
        </w:rPr>
        <w:t>mammal</w:t>
      </w:r>
      <w:r w:rsidR="00D65EDB" w:rsidRPr="002445B0">
        <w:rPr>
          <w:rFonts w:asciiTheme="minorHAnsi" w:hAnsiTheme="minorHAnsi" w:cstheme="minorHAnsi"/>
          <w:color w:val="000000" w:themeColor="text1"/>
        </w:rPr>
        <w:t>s</w:t>
      </w:r>
      <w:r w:rsidR="006B718B" w:rsidRPr="002445B0">
        <w:rPr>
          <w:rFonts w:asciiTheme="minorHAnsi" w:hAnsiTheme="minorHAnsi" w:cstheme="minorHAnsi"/>
          <w:color w:val="000000" w:themeColor="text1"/>
        </w:rPr>
        <w:t xml:space="preserve"> are conscious</w:t>
      </w:r>
      <w:r w:rsidR="00D65EDB" w:rsidRPr="002445B0">
        <w:rPr>
          <w:rFonts w:asciiTheme="minorHAnsi" w:hAnsiTheme="minorHAnsi" w:cstheme="minorHAnsi"/>
          <w:color w:val="000000" w:themeColor="text1"/>
        </w:rPr>
        <w:t xml:space="preserve">? </w:t>
      </w:r>
    </w:p>
    <w:p w14:paraId="452B5729" w14:textId="77777777" w:rsidR="00B211D5" w:rsidRPr="002445B0" w:rsidRDefault="00B211D5" w:rsidP="00D873A6">
      <w:pPr>
        <w:rPr>
          <w:rFonts w:asciiTheme="minorHAnsi" w:hAnsiTheme="minorHAnsi" w:cstheme="minorHAnsi"/>
          <w:color w:val="000000" w:themeColor="text1"/>
        </w:rPr>
      </w:pPr>
    </w:p>
    <w:p w14:paraId="701054C4" w14:textId="22B94B76" w:rsidR="00E0208C" w:rsidRPr="002445B0" w:rsidRDefault="003549DB" w:rsidP="00D873A6">
      <w:pPr>
        <w:rPr>
          <w:rFonts w:asciiTheme="minorHAnsi" w:hAnsiTheme="minorHAnsi" w:cstheme="minorHAnsi"/>
          <w:color w:val="000000" w:themeColor="text1"/>
        </w:rPr>
      </w:pPr>
      <w:r w:rsidRPr="002445B0">
        <w:rPr>
          <w:rFonts w:asciiTheme="minorHAnsi" w:hAnsiTheme="minorHAnsi" w:cstheme="minorHAnsi"/>
          <w:color w:val="000000" w:themeColor="text1"/>
        </w:rPr>
        <w:t xml:space="preserve">To focus the issue, suppose that </w:t>
      </w:r>
      <w:r w:rsidR="00FA531D" w:rsidRPr="002445B0">
        <w:rPr>
          <w:rFonts w:asciiTheme="minorHAnsi" w:hAnsiTheme="minorHAnsi" w:cstheme="minorHAnsi"/>
          <w:color w:val="000000" w:themeColor="text1"/>
        </w:rPr>
        <w:t>we ha</w:t>
      </w:r>
      <w:r w:rsidR="00E0208C" w:rsidRPr="002445B0">
        <w:rPr>
          <w:rFonts w:asciiTheme="minorHAnsi" w:hAnsiTheme="minorHAnsi" w:cstheme="minorHAnsi"/>
          <w:color w:val="000000" w:themeColor="text1"/>
        </w:rPr>
        <w:t>ve</w:t>
      </w:r>
      <w:r w:rsidR="00FA531D" w:rsidRPr="002445B0">
        <w:rPr>
          <w:rFonts w:asciiTheme="minorHAnsi" w:hAnsiTheme="minorHAnsi" w:cstheme="minorHAnsi"/>
          <w:color w:val="000000" w:themeColor="text1"/>
        </w:rPr>
        <w:t xml:space="preserve"> </w:t>
      </w:r>
      <w:r w:rsidRPr="002445B0">
        <w:rPr>
          <w:rFonts w:asciiTheme="minorHAnsi" w:hAnsiTheme="minorHAnsi" w:cstheme="minorHAnsi"/>
          <w:color w:val="000000" w:themeColor="text1"/>
        </w:rPr>
        <w:t>somehow settle</w:t>
      </w:r>
      <w:r w:rsidR="00FA531D" w:rsidRPr="002445B0">
        <w:rPr>
          <w:rFonts w:asciiTheme="minorHAnsi" w:hAnsiTheme="minorHAnsi" w:cstheme="minorHAnsi"/>
          <w:color w:val="000000" w:themeColor="text1"/>
        </w:rPr>
        <w:t>d</w:t>
      </w:r>
      <w:r w:rsidRPr="002445B0">
        <w:rPr>
          <w:rFonts w:asciiTheme="minorHAnsi" w:hAnsiTheme="minorHAnsi" w:cstheme="minorHAnsi"/>
          <w:color w:val="000000" w:themeColor="text1"/>
        </w:rPr>
        <w:t xml:space="preserve">, </w:t>
      </w:r>
      <w:r w:rsidR="00FA531D" w:rsidRPr="002445B0">
        <w:rPr>
          <w:rFonts w:asciiTheme="minorHAnsi" w:hAnsiTheme="minorHAnsi" w:cstheme="minorHAnsi"/>
          <w:color w:val="000000" w:themeColor="text1"/>
        </w:rPr>
        <w:t xml:space="preserve">despite the arguments above, on </w:t>
      </w:r>
      <w:r w:rsidR="000C2254" w:rsidRPr="002445B0">
        <w:rPr>
          <w:rFonts w:asciiTheme="minorHAnsi" w:hAnsiTheme="minorHAnsi" w:cstheme="minorHAnsi"/>
          <w:color w:val="000000" w:themeColor="text1"/>
        </w:rPr>
        <w:t xml:space="preserve">the </w:t>
      </w:r>
      <w:r w:rsidR="00017CB4" w:rsidRPr="002445B0">
        <w:rPr>
          <w:rFonts w:asciiTheme="minorHAnsi" w:hAnsiTheme="minorHAnsi" w:cstheme="minorHAnsi"/>
          <w:color w:val="000000" w:themeColor="text1"/>
        </w:rPr>
        <w:t>level of mental ability required</w:t>
      </w:r>
      <w:r w:rsidR="000C2254" w:rsidRPr="002445B0">
        <w:rPr>
          <w:rFonts w:asciiTheme="minorHAnsi" w:hAnsiTheme="minorHAnsi" w:cstheme="minorHAnsi"/>
          <w:color w:val="000000" w:themeColor="text1"/>
        </w:rPr>
        <w:t xml:space="preserve"> for</w:t>
      </w:r>
      <w:r w:rsidR="00FA531D" w:rsidRPr="002445B0">
        <w:rPr>
          <w:rFonts w:asciiTheme="minorHAnsi" w:hAnsiTheme="minorHAnsi" w:cstheme="minorHAnsi"/>
          <w:color w:val="000000" w:themeColor="text1"/>
        </w:rPr>
        <w:t xml:space="preserve"> consciousness in </w:t>
      </w:r>
      <w:r w:rsidR="00723461">
        <w:rPr>
          <w:rFonts w:asciiTheme="minorHAnsi" w:hAnsiTheme="minorHAnsi" w:cstheme="minorHAnsi"/>
          <w:color w:val="000000" w:themeColor="text1"/>
        </w:rPr>
        <w:t>mammal</w:t>
      </w:r>
      <w:r w:rsidR="00FA531D" w:rsidRPr="002445B0">
        <w:rPr>
          <w:rFonts w:asciiTheme="minorHAnsi" w:hAnsiTheme="minorHAnsi" w:cstheme="minorHAnsi"/>
          <w:color w:val="000000" w:themeColor="text1"/>
        </w:rPr>
        <w:t>s—certain powers of associative conditioning and</w:t>
      </w:r>
      <w:r w:rsidR="00AE35C8" w:rsidRPr="002445B0">
        <w:rPr>
          <w:rFonts w:asciiTheme="minorHAnsi" w:hAnsiTheme="minorHAnsi" w:cstheme="minorHAnsi"/>
          <w:color w:val="000000" w:themeColor="text1"/>
        </w:rPr>
        <w:t xml:space="preserve"> stimulus recognition</w:t>
      </w:r>
      <w:r w:rsidR="00FA531D" w:rsidRPr="002445B0">
        <w:rPr>
          <w:rFonts w:asciiTheme="minorHAnsi" w:hAnsiTheme="minorHAnsi" w:cstheme="minorHAnsi"/>
          <w:color w:val="000000" w:themeColor="text1"/>
        </w:rPr>
        <w:t xml:space="preserve">, say, together with the cortical structures </w:t>
      </w:r>
      <w:r w:rsidR="00FA531D" w:rsidRPr="002445B0">
        <w:rPr>
          <w:rFonts w:asciiTheme="minorHAnsi" w:hAnsiTheme="minorHAnsi" w:cstheme="minorHAnsi"/>
          <w:color w:val="000000" w:themeColor="text1"/>
        </w:rPr>
        <w:lastRenderedPageBreak/>
        <w:t xml:space="preserve">that </w:t>
      </w:r>
      <w:r w:rsidR="00AE4E15" w:rsidRPr="002445B0">
        <w:rPr>
          <w:rFonts w:asciiTheme="minorHAnsi" w:hAnsiTheme="minorHAnsi" w:cstheme="minorHAnsi"/>
          <w:color w:val="000000" w:themeColor="text1"/>
        </w:rPr>
        <w:t>sustain</w:t>
      </w:r>
      <w:r w:rsidR="00FA531D" w:rsidRPr="002445B0">
        <w:rPr>
          <w:rFonts w:asciiTheme="minorHAnsi" w:hAnsiTheme="minorHAnsi" w:cstheme="minorHAnsi"/>
          <w:color w:val="000000" w:themeColor="text1"/>
        </w:rPr>
        <w:t xml:space="preserve"> them. Now</w:t>
      </w:r>
      <w:r w:rsidR="00E0208C" w:rsidRPr="002445B0">
        <w:rPr>
          <w:rFonts w:asciiTheme="minorHAnsi" w:hAnsiTheme="minorHAnsi" w:cstheme="minorHAnsi"/>
          <w:color w:val="000000" w:themeColor="text1"/>
        </w:rPr>
        <w:t>,</w:t>
      </w:r>
      <w:r w:rsidR="00FA531D" w:rsidRPr="002445B0">
        <w:rPr>
          <w:rFonts w:asciiTheme="minorHAnsi" w:hAnsiTheme="minorHAnsi" w:cstheme="minorHAnsi"/>
          <w:color w:val="000000" w:themeColor="text1"/>
        </w:rPr>
        <w:t xml:space="preserve"> what about </w:t>
      </w:r>
      <w:r w:rsidR="00C03EE1">
        <w:rPr>
          <w:rFonts w:asciiTheme="minorHAnsi" w:hAnsiTheme="minorHAnsi" w:cstheme="minorHAnsi"/>
          <w:color w:val="000000" w:themeColor="text1"/>
        </w:rPr>
        <w:t xml:space="preserve">the birds, </w:t>
      </w:r>
      <w:r w:rsidR="00FA531D" w:rsidRPr="002445B0">
        <w:rPr>
          <w:rFonts w:asciiTheme="minorHAnsi" w:hAnsiTheme="minorHAnsi" w:cstheme="minorHAnsi"/>
          <w:color w:val="000000" w:themeColor="text1"/>
        </w:rPr>
        <w:t>arthropods and cephalopods w</w:t>
      </w:r>
      <w:r w:rsidR="007937AB" w:rsidRPr="002445B0">
        <w:rPr>
          <w:rFonts w:asciiTheme="minorHAnsi" w:hAnsiTheme="minorHAnsi" w:cstheme="minorHAnsi"/>
          <w:color w:val="000000" w:themeColor="text1"/>
        </w:rPr>
        <w:t xml:space="preserve">ho display </w:t>
      </w:r>
      <w:r w:rsidR="00FA531D" w:rsidRPr="002445B0">
        <w:rPr>
          <w:rFonts w:asciiTheme="minorHAnsi" w:hAnsiTheme="minorHAnsi" w:cstheme="minorHAnsi"/>
          <w:color w:val="000000" w:themeColor="text1"/>
        </w:rPr>
        <w:t>the same level</w:t>
      </w:r>
      <w:r w:rsidR="009F0545">
        <w:rPr>
          <w:rFonts w:asciiTheme="minorHAnsi" w:hAnsiTheme="minorHAnsi" w:cstheme="minorHAnsi"/>
          <w:color w:val="000000" w:themeColor="text1"/>
        </w:rPr>
        <w:t>s</w:t>
      </w:r>
      <w:r w:rsidR="00FA531D" w:rsidRPr="002445B0">
        <w:rPr>
          <w:rFonts w:asciiTheme="minorHAnsi" w:hAnsiTheme="minorHAnsi" w:cstheme="minorHAnsi"/>
          <w:color w:val="000000" w:themeColor="text1"/>
        </w:rPr>
        <w:t xml:space="preserve"> of cognitive sophistication but </w:t>
      </w:r>
      <w:r w:rsidR="00970FB0">
        <w:rPr>
          <w:rFonts w:asciiTheme="minorHAnsi" w:hAnsiTheme="minorHAnsi" w:cstheme="minorHAnsi"/>
          <w:color w:val="000000" w:themeColor="text1"/>
        </w:rPr>
        <w:t>lack the cortical structures</w:t>
      </w:r>
      <w:r w:rsidR="000C2254" w:rsidRPr="002445B0">
        <w:rPr>
          <w:rFonts w:asciiTheme="minorHAnsi" w:hAnsiTheme="minorHAnsi" w:cstheme="minorHAnsi"/>
          <w:color w:val="000000" w:themeColor="text1"/>
        </w:rPr>
        <w:t>?</w:t>
      </w:r>
      <w:r w:rsidR="00FA531D" w:rsidRPr="002445B0">
        <w:rPr>
          <w:rFonts w:asciiTheme="minorHAnsi" w:hAnsiTheme="minorHAnsi" w:cstheme="minorHAnsi"/>
          <w:color w:val="000000" w:themeColor="text1"/>
        </w:rPr>
        <w:t xml:space="preserve"> Do their cognitive powers suffice for consciousness, or are they disqualified as candidates for consciousness because of their </w:t>
      </w:r>
      <w:r w:rsidR="003D5B65">
        <w:rPr>
          <w:rFonts w:asciiTheme="minorHAnsi" w:hAnsiTheme="minorHAnsi" w:cstheme="minorHAnsi"/>
          <w:color w:val="000000" w:themeColor="text1"/>
        </w:rPr>
        <w:t xml:space="preserve">qualitatively </w:t>
      </w:r>
      <w:r w:rsidR="00FA531D" w:rsidRPr="002445B0">
        <w:rPr>
          <w:rFonts w:asciiTheme="minorHAnsi" w:hAnsiTheme="minorHAnsi" w:cstheme="minorHAnsi"/>
          <w:color w:val="000000" w:themeColor="text1"/>
        </w:rPr>
        <w:t xml:space="preserve">different brains? Once more, </w:t>
      </w:r>
      <w:r w:rsidR="00E0208C" w:rsidRPr="002445B0">
        <w:rPr>
          <w:rFonts w:asciiTheme="minorHAnsi" w:hAnsiTheme="minorHAnsi" w:cstheme="minorHAnsi"/>
          <w:color w:val="000000" w:themeColor="text1"/>
        </w:rPr>
        <w:t xml:space="preserve">empirical research seems to be stymied. </w:t>
      </w:r>
      <w:r w:rsidR="00AE4E15" w:rsidRPr="002445B0">
        <w:rPr>
          <w:rFonts w:asciiTheme="minorHAnsi" w:hAnsiTheme="minorHAnsi" w:cstheme="minorHAnsi"/>
          <w:color w:val="000000" w:themeColor="text1"/>
        </w:rPr>
        <w:t>Research with h</w:t>
      </w:r>
      <w:r w:rsidR="00E0208C" w:rsidRPr="002445B0">
        <w:rPr>
          <w:rFonts w:asciiTheme="minorHAnsi" w:hAnsiTheme="minorHAnsi" w:cstheme="minorHAnsi"/>
          <w:color w:val="000000" w:themeColor="text1"/>
        </w:rPr>
        <w:t>umans cannot decide the issue</w:t>
      </w:r>
      <w:r w:rsidR="001D5332">
        <w:rPr>
          <w:rFonts w:asciiTheme="minorHAnsi" w:hAnsiTheme="minorHAnsi" w:cstheme="minorHAnsi"/>
          <w:color w:val="000000" w:themeColor="text1"/>
        </w:rPr>
        <w:t>. C</w:t>
      </w:r>
      <w:r w:rsidR="00B211D5" w:rsidRPr="002445B0">
        <w:rPr>
          <w:rFonts w:asciiTheme="minorHAnsi" w:hAnsiTheme="minorHAnsi" w:cstheme="minorHAnsi"/>
          <w:color w:val="000000" w:themeColor="text1"/>
        </w:rPr>
        <w:t>onscious</w:t>
      </w:r>
      <w:r w:rsidR="00E0208C" w:rsidRPr="002445B0">
        <w:rPr>
          <w:rFonts w:asciiTheme="minorHAnsi" w:hAnsiTheme="minorHAnsi" w:cstheme="minorHAnsi"/>
          <w:color w:val="000000" w:themeColor="text1"/>
        </w:rPr>
        <w:t xml:space="preserve"> human states </w:t>
      </w:r>
      <w:r w:rsidR="00B211D5" w:rsidRPr="002445B0">
        <w:rPr>
          <w:rFonts w:asciiTheme="minorHAnsi" w:hAnsiTheme="minorHAnsi" w:cstheme="minorHAnsi"/>
          <w:color w:val="000000" w:themeColor="text1"/>
        </w:rPr>
        <w:t xml:space="preserve">will </w:t>
      </w:r>
      <w:r w:rsidR="008A5FF9" w:rsidRPr="002445B0">
        <w:rPr>
          <w:rFonts w:asciiTheme="minorHAnsi" w:hAnsiTheme="minorHAnsi" w:cstheme="minorHAnsi"/>
          <w:color w:val="000000" w:themeColor="text1"/>
        </w:rPr>
        <w:t xml:space="preserve">involve both the cognitive powers and the </w:t>
      </w:r>
      <w:r w:rsidR="00C03EE1">
        <w:rPr>
          <w:rFonts w:asciiTheme="minorHAnsi" w:hAnsiTheme="minorHAnsi" w:cstheme="minorHAnsi"/>
          <w:color w:val="000000" w:themeColor="text1"/>
        </w:rPr>
        <w:t>mammalian</w:t>
      </w:r>
      <w:r w:rsidR="008A5FF9" w:rsidRPr="002445B0">
        <w:rPr>
          <w:rFonts w:asciiTheme="minorHAnsi" w:hAnsiTheme="minorHAnsi" w:cstheme="minorHAnsi"/>
          <w:color w:val="000000" w:themeColor="text1"/>
        </w:rPr>
        <w:t xml:space="preserve"> brains</w:t>
      </w:r>
      <w:r w:rsidR="001D5332">
        <w:rPr>
          <w:rFonts w:asciiTheme="minorHAnsi" w:hAnsiTheme="minorHAnsi" w:cstheme="minorHAnsi"/>
          <w:color w:val="000000" w:themeColor="text1"/>
        </w:rPr>
        <w:t xml:space="preserve">. </w:t>
      </w:r>
      <w:proofErr w:type="gramStart"/>
      <w:r w:rsidR="001D5332">
        <w:rPr>
          <w:rFonts w:asciiTheme="minorHAnsi" w:hAnsiTheme="minorHAnsi" w:cstheme="minorHAnsi"/>
          <w:color w:val="000000" w:themeColor="text1"/>
        </w:rPr>
        <w:t>So</w:t>
      </w:r>
      <w:proofErr w:type="gramEnd"/>
      <w:r w:rsidR="001D5332">
        <w:rPr>
          <w:rFonts w:asciiTheme="minorHAnsi" w:hAnsiTheme="minorHAnsi" w:cstheme="minorHAnsi"/>
          <w:color w:val="000000" w:themeColor="text1"/>
        </w:rPr>
        <w:t xml:space="preserve"> when h</w:t>
      </w:r>
      <w:r w:rsidR="003D5B65">
        <w:rPr>
          <w:rFonts w:asciiTheme="minorHAnsi" w:hAnsiTheme="minorHAnsi" w:cstheme="minorHAnsi"/>
          <w:color w:val="000000" w:themeColor="text1"/>
        </w:rPr>
        <w:t>umans confirm these states as conscious, that doesn’t tell us whether the consciousness depends on the cognitive powers alone or</w:t>
      </w:r>
      <w:r w:rsidR="00970FB0">
        <w:rPr>
          <w:rFonts w:asciiTheme="minorHAnsi" w:hAnsiTheme="minorHAnsi" w:cstheme="minorHAnsi"/>
          <w:color w:val="000000" w:themeColor="text1"/>
        </w:rPr>
        <w:t xml:space="preserve"> whether it needs</w:t>
      </w:r>
      <w:r w:rsidR="003D5B65">
        <w:rPr>
          <w:rFonts w:asciiTheme="minorHAnsi" w:hAnsiTheme="minorHAnsi" w:cstheme="minorHAnsi"/>
          <w:color w:val="000000" w:themeColor="text1"/>
        </w:rPr>
        <w:t xml:space="preserve"> </w:t>
      </w:r>
      <w:r w:rsidR="00970FB0">
        <w:rPr>
          <w:rFonts w:asciiTheme="minorHAnsi" w:hAnsiTheme="minorHAnsi" w:cstheme="minorHAnsi"/>
          <w:color w:val="000000" w:themeColor="text1"/>
        </w:rPr>
        <w:t xml:space="preserve">the </w:t>
      </w:r>
      <w:r w:rsidR="00C03EE1">
        <w:rPr>
          <w:rFonts w:asciiTheme="minorHAnsi" w:hAnsiTheme="minorHAnsi" w:cstheme="minorHAnsi"/>
          <w:color w:val="000000" w:themeColor="text1"/>
        </w:rPr>
        <w:t>mammalian</w:t>
      </w:r>
      <w:r w:rsidR="003D5B65">
        <w:rPr>
          <w:rFonts w:asciiTheme="minorHAnsi" w:hAnsiTheme="minorHAnsi" w:cstheme="minorHAnsi"/>
          <w:color w:val="000000" w:themeColor="text1"/>
        </w:rPr>
        <w:t xml:space="preserve"> </w:t>
      </w:r>
      <w:r w:rsidR="00B211D5" w:rsidRPr="002445B0">
        <w:rPr>
          <w:rFonts w:asciiTheme="minorHAnsi" w:hAnsiTheme="minorHAnsi" w:cstheme="minorHAnsi"/>
          <w:color w:val="000000" w:themeColor="text1"/>
        </w:rPr>
        <w:t>cortical structures</w:t>
      </w:r>
      <w:r w:rsidR="00970FB0">
        <w:rPr>
          <w:rFonts w:asciiTheme="minorHAnsi" w:hAnsiTheme="minorHAnsi" w:cstheme="minorHAnsi"/>
          <w:color w:val="000000" w:themeColor="text1"/>
        </w:rPr>
        <w:t xml:space="preserve"> </w:t>
      </w:r>
      <w:r w:rsidR="00C03EE1">
        <w:rPr>
          <w:rFonts w:asciiTheme="minorHAnsi" w:hAnsiTheme="minorHAnsi" w:cstheme="minorHAnsi"/>
          <w:color w:val="000000" w:themeColor="text1"/>
        </w:rPr>
        <w:t>as well</w:t>
      </w:r>
      <w:r w:rsidR="00B211D5" w:rsidRPr="002445B0">
        <w:rPr>
          <w:rFonts w:asciiTheme="minorHAnsi" w:hAnsiTheme="minorHAnsi" w:cstheme="minorHAnsi"/>
          <w:color w:val="000000" w:themeColor="text1"/>
        </w:rPr>
        <w:t>.</w:t>
      </w:r>
      <w:r w:rsidR="003D5B65">
        <w:rPr>
          <w:rFonts w:asciiTheme="minorHAnsi" w:hAnsiTheme="minorHAnsi" w:cstheme="minorHAnsi"/>
          <w:color w:val="000000" w:themeColor="text1"/>
        </w:rPr>
        <w:t xml:space="preserve"> The</w:t>
      </w:r>
      <w:r w:rsidR="003D5B65" w:rsidRPr="002445B0">
        <w:rPr>
          <w:rFonts w:asciiTheme="minorHAnsi" w:hAnsiTheme="minorHAnsi" w:cstheme="minorHAnsi"/>
          <w:color w:val="000000" w:themeColor="text1"/>
        </w:rPr>
        <w:t xml:space="preserve"> </w:t>
      </w:r>
      <w:r w:rsidR="00C03EE1">
        <w:rPr>
          <w:rFonts w:asciiTheme="minorHAnsi" w:hAnsiTheme="minorHAnsi" w:cstheme="minorHAnsi"/>
          <w:color w:val="000000" w:themeColor="text1"/>
        </w:rPr>
        <w:t>relevant non-mammals</w:t>
      </w:r>
      <w:r w:rsidR="003D5B65">
        <w:rPr>
          <w:rFonts w:asciiTheme="minorHAnsi" w:hAnsiTheme="minorHAnsi" w:cstheme="minorHAnsi"/>
          <w:color w:val="000000" w:themeColor="text1"/>
        </w:rPr>
        <w:t xml:space="preserve">, by contrast, have the cognitive powers without the </w:t>
      </w:r>
      <w:r w:rsidR="00C03EE1">
        <w:rPr>
          <w:rFonts w:asciiTheme="minorHAnsi" w:hAnsiTheme="minorHAnsi" w:cstheme="minorHAnsi"/>
          <w:color w:val="000000" w:themeColor="text1"/>
        </w:rPr>
        <w:t>cortical</w:t>
      </w:r>
      <w:r w:rsidR="003D5B65">
        <w:rPr>
          <w:rFonts w:asciiTheme="minorHAnsi" w:hAnsiTheme="minorHAnsi" w:cstheme="minorHAnsi"/>
          <w:color w:val="000000" w:themeColor="text1"/>
        </w:rPr>
        <w:t xml:space="preserve"> brains</w:t>
      </w:r>
      <w:r w:rsidR="00970FB0">
        <w:rPr>
          <w:rFonts w:asciiTheme="minorHAnsi" w:hAnsiTheme="minorHAnsi" w:cstheme="minorHAnsi"/>
          <w:color w:val="000000" w:themeColor="text1"/>
        </w:rPr>
        <w:t>. B</w:t>
      </w:r>
      <w:r w:rsidR="003D5B65">
        <w:rPr>
          <w:rFonts w:asciiTheme="minorHAnsi" w:hAnsiTheme="minorHAnsi" w:cstheme="minorHAnsi"/>
          <w:color w:val="000000" w:themeColor="text1"/>
        </w:rPr>
        <w:t>ut that doesn’t help with our question</w:t>
      </w:r>
      <w:r w:rsidR="001D5332">
        <w:rPr>
          <w:rFonts w:asciiTheme="minorHAnsi" w:hAnsiTheme="minorHAnsi" w:cstheme="minorHAnsi"/>
          <w:color w:val="000000" w:themeColor="text1"/>
        </w:rPr>
        <w:t xml:space="preserve"> either</w:t>
      </w:r>
      <w:r w:rsidR="003D5B65">
        <w:rPr>
          <w:rFonts w:asciiTheme="minorHAnsi" w:hAnsiTheme="minorHAnsi" w:cstheme="minorHAnsi"/>
          <w:color w:val="000000" w:themeColor="text1"/>
        </w:rPr>
        <w:t xml:space="preserve">, given that </w:t>
      </w:r>
      <w:r w:rsidR="00E0208C" w:rsidRPr="002445B0">
        <w:rPr>
          <w:rFonts w:asciiTheme="minorHAnsi" w:hAnsiTheme="minorHAnsi" w:cstheme="minorHAnsi"/>
          <w:color w:val="000000" w:themeColor="text1"/>
        </w:rPr>
        <w:t xml:space="preserve">we have no independent way of </w:t>
      </w:r>
      <w:r w:rsidR="007937AB" w:rsidRPr="002445B0">
        <w:rPr>
          <w:rFonts w:asciiTheme="minorHAnsi" w:hAnsiTheme="minorHAnsi" w:cstheme="minorHAnsi"/>
          <w:color w:val="000000" w:themeColor="text1"/>
        </w:rPr>
        <w:t xml:space="preserve">checking </w:t>
      </w:r>
      <w:proofErr w:type="gramStart"/>
      <w:r w:rsidR="00854821" w:rsidRPr="002445B0">
        <w:rPr>
          <w:rFonts w:asciiTheme="minorHAnsi" w:hAnsiTheme="minorHAnsi" w:cstheme="minorHAnsi"/>
          <w:color w:val="000000" w:themeColor="text1"/>
        </w:rPr>
        <w:t>whether</w:t>
      </w:r>
      <w:r w:rsidR="008A5FF9" w:rsidRPr="002445B0">
        <w:rPr>
          <w:rFonts w:asciiTheme="minorHAnsi" w:hAnsiTheme="minorHAnsi" w:cstheme="minorHAnsi"/>
          <w:color w:val="000000" w:themeColor="text1"/>
        </w:rPr>
        <w:t xml:space="preserve"> or not</w:t>
      </w:r>
      <w:proofErr w:type="gramEnd"/>
      <w:r w:rsidR="007937AB" w:rsidRPr="002445B0">
        <w:rPr>
          <w:rFonts w:asciiTheme="minorHAnsi" w:hAnsiTheme="minorHAnsi" w:cstheme="minorHAnsi"/>
          <w:color w:val="000000" w:themeColor="text1"/>
        </w:rPr>
        <w:t xml:space="preserve"> </w:t>
      </w:r>
      <w:r w:rsidR="001D5332">
        <w:rPr>
          <w:rFonts w:asciiTheme="minorHAnsi" w:hAnsiTheme="minorHAnsi" w:cstheme="minorHAnsi"/>
          <w:color w:val="000000" w:themeColor="text1"/>
        </w:rPr>
        <w:t xml:space="preserve">they are </w:t>
      </w:r>
      <w:r w:rsidR="008A5FF9" w:rsidRPr="002445B0">
        <w:rPr>
          <w:rFonts w:asciiTheme="minorHAnsi" w:hAnsiTheme="minorHAnsi" w:cstheme="minorHAnsi"/>
          <w:color w:val="000000" w:themeColor="text1"/>
        </w:rPr>
        <w:t>conscious</w:t>
      </w:r>
      <w:r w:rsidR="00B211D5" w:rsidRPr="002445B0">
        <w:rPr>
          <w:rFonts w:asciiTheme="minorHAnsi" w:hAnsiTheme="minorHAnsi" w:cstheme="minorHAnsi"/>
          <w:color w:val="000000" w:themeColor="text1"/>
        </w:rPr>
        <w:t xml:space="preserve">, </w:t>
      </w:r>
      <w:r w:rsidR="008A5FF9" w:rsidRPr="002445B0">
        <w:rPr>
          <w:rFonts w:asciiTheme="minorHAnsi" w:hAnsiTheme="minorHAnsi" w:cstheme="minorHAnsi"/>
          <w:color w:val="000000" w:themeColor="text1"/>
        </w:rPr>
        <w:t>since</w:t>
      </w:r>
      <w:r w:rsidR="00B211D5" w:rsidRPr="002445B0">
        <w:rPr>
          <w:rFonts w:asciiTheme="minorHAnsi" w:hAnsiTheme="minorHAnsi" w:cstheme="minorHAnsi"/>
          <w:color w:val="000000" w:themeColor="text1"/>
        </w:rPr>
        <w:t xml:space="preserve"> </w:t>
      </w:r>
      <w:r w:rsidR="00723461">
        <w:rPr>
          <w:rFonts w:asciiTheme="minorHAnsi" w:hAnsiTheme="minorHAnsi" w:cstheme="minorHAnsi"/>
          <w:color w:val="000000" w:themeColor="text1"/>
        </w:rPr>
        <w:t xml:space="preserve">once more </w:t>
      </w:r>
      <w:r w:rsidR="00B211D5" w:rsidRPr="002445B0">
        <w:rPr>
          <w:rFonts w:asciiTheme="minorHAnsi" w:hAnsiTheme="minorHAnsi" w:cstheme="minorHAnsi"/>
          <w:color w:val="000000" w:themeColor="text1"/>
        </w:rPr>
        <w:t>they can’t tell us</w:t>
      </w:r>
      <w:r w:rsidR="00E0208C" w:rsidRPr="002445B0">
        <w:rPr>
          <w:rFonts w:asciiTheme="minorHAnsi" w:hAnsiTheme="minorHAnsi" w:cstheme="minorHAnsi"/>
          <w:color w:val="000000" w:themeColor="text1"/>
        </w:rPr>
        <w:t>.</w:t>
      </w:r>
      <w:r w:rsidR="00484DA6" w:rsidRPr="002445B0">
        <w:rPr>
          <w:rStyle w:val="FootnoteReference"/>
          <w:rFonts w:asciiTheme="minorHAnsi" w:hAnsiTheme="minorHAnsi" w:cstheme="minorHAnsi"/>
          <w:color w:val="000000" w:themeColor="text1"/>
        </w:rPr>
        <w:footnoteReference w:id="17"/>
      </w:r>
      <w:r w:rsidR="00B211D5" w:rsidRPr="002445B0">
        <w:rPr>
          <w:rFonts w:asciiTheme="minorHAnsi" w:hAnsiTheme="minorHAnsi" w:cstheme="minorHAnsi"/>
          <w:color w:val="000000" w:themeColor="text1"/>
        </w:rPr>
        <w:t xml:space="preserve"> </w:t>
      </w:r>
      <w:r w:rsidR="00B211D5" w:rsidRPr="002445B0">
        <w:rPr>
          <w:rStyle w:val="FootnoteReference"/>
          <w:rFonts w:asciiTheme="minorHAnsi" w:hAnsiTheme="minorHAnsi" w:cstheme="minorHAnsi"/>
          <w:color w:val="000000" w:themeColor="text1"/>
        </w:rPr>
        <w:footnoteReference w:id="18"/>
      </w:r>
    </w:p>
    <w:p w14:paraId="3B10BE33" w14:textId="77777777" w:rsidR="00AE4E15" w:rsidRPr="002445B0" w:rsidRDefault="00AE4E15" w:rsidP="00D873A6">
      <w:pPr>
        <w:rPr>
          <w:rFonts w:asciiTheme="minorHAnsi" w:hAnsiTheme="minorHAnsi" w:cstheme="minorHAnsi"/>
          <w:color w:val="000000" w:themeColor="text1"/>
        </w:rPr>
      </w:pPr>
    </w:p>
    <w:p w14:paraId="523B5EEF" w14:textId="2DD55AF1" w:rsidR="003436FC" w:rsidRPr="002445B0" w:rsidRDefault="00112024" w:rsidP="00D873A6">
      <w:pPr>
        <w:rPr>
          <w:rFonts w:asciiTheme="minorHAnsi" w:hAnsiTheme="minorHAnsi" w:cstheme="minorHAnsi"/>
          <w:b/>
          <w:bCs/>
          <w:color w:val="000000" w:themeColor="text1"/>
        </w:rPr>
      </w:pPr>
      <w:r>
        <w:rPr>
          <w:rFonts w:asciiTheme="minorHAnsi" w:hAnsiTheme="minorHAnsi" w:cstheme="minorHAnsi"/>
          <w:b/>
          <w:bCs/>
          <w:color w:val="000000" w:themeColor="text1"/>
        </w:rPr>
        <w:t>6.</w:t>
      </w:r>
      <w:r w:rsidR="006E2F8E" w:rsidRPr="002445B0">
        <w:rPr>
          <w:rFonts w:asciiTheme="minorHAnsi" w:hAnsiTheme="minorHAnsi" w:cstheme="minorHAnsi"/>
          <w:b/>
          <w:bCs/>
          <w:color w:val="000000" w:themeColor="text1"/>
        </w:rPr>
        <w:t xml:space="preserve"> </w:t>
      </w:r>
      <w:r w:rsidR="003436FC" w:rsidRPr="002445B0">
        <w:rPr>
          <w:rFonts w:asciiTheme="minorHAnsi" w:hAnsiTheme="minorHAnsi" w:cstheme="minorHAnsi"/>
          <w:b/>
          <w:bCs/>
          <w:color w:val="000000" w:themeColor="text1"/>
        </w:rPr>
        <w:t>The Indeterminacy of Animal Consciousness</w:t>
      </w:r>
    </w:p>
    <w:p w14:paraId="12A092D0" w14:textId="77777777" w:rsidR="003436FC" w:rsidRPr="002445B0" w:rsidRDefault="003436FC" w:rsidP="00D873A6">
      <w:pPr>
        <w:rPr>
          <w:rFonts w:asciiTheme="minorHAnsi" w:hAnsiTheme="minorHAnsi" w:cstheme="minorHAnsi"/>
          <w:color w:val="000000" w:themeColor="text1"/>
        </w:rPr>
      </w:pPr>
    </w:p>
    <w:p w14:paraId="7B70CDEB" w14:textId="5F80ADB0" w:rsidR="009F1F8F" w:rsidRPr="002445B0" w:rsidRDefault="009F1F8F" w:rsidP="00D873A6">
      <w:pPr>
        <w:rPr>
          <w:rFonts w:asciiTheme="minorHAnsi" w:hAnsiTheme="minorHAnsi" w:cstheme="minorHAnsi"/>
          <w:color w:val="000000" w:themeColor="text1"/>
        </w:rPr>
      </w:pPr>
      <w:r w:rsidRPr="002445B0">
        <w:rPr>
          <w:rFonts w:asciiTheme="minorHAnsi" w:hAnsiTheme="minorHAnsi" w:cstheme="minorHAnsi"/>
          <w:color w:val="000000" w:themeColor="text1"/>
        </w:rPr>
        <w:t>What should we make of</w:t>
      </w:r>
      <w:r w:rsidR="00E03A11" w:rsidRPr="002445B0">
        <w:rPr>
          <w:rFonts w:asciiTheme="minorHAnsi" w:hAnsiTheme="minorHAnsi" w:cstheme="minorHAnsi"/>
          <w:color w:val="000000" w:themeColor="text1"/>
        </w:rPr>
        <w:t xml:space="preserve"> </w:t>
      </w:r>
      <w:r w:rsidRPr="002445B0">
        <w:rPr>
          <w:rFonts w:asciiTheme="minorHAnsi" w:hAnsiTheme="minorHAnsi" w:cstheme="minorHAnsi"/>
          <w:color w:val="000000" w:themeColor="text1"/>
        </w:rPr>
        <w:t xml:space="preserve">these </w:t>
      </w:r>
      <w:r w:rsidR="00E03A11" w:rsidRPr="002445B0">
        <w:rPr>
          <w:rFonts w:asciiTheme="minorHAnsi" w:hAnsiTheme="minorHAnsi" w:cstheme="minorHAnsi"/>
          <w:color w:val="000000" w:themeColor="text1"/>
        </w:rPr>
        <w:t>barriers to finding out which non-human animals are conscious</w:t>
      </w:r>
      <w:r w:rsidRPr="002445B0">
        <w:rPr>
          <w:rFonts w:asciiTheme="minorHAnsi" w:hAnsiTheme="minorHAnsi" w:cstheme="minorHAnsi"/>
          <w:color w:val="000000" w:themeColor="text1"/>
        </w:rPr>
        <w:t xml:space="preserve">? </w:t>
      </w:r>
      <w:r w:rsidR="006E2F8E" w:rsidRPr="002445B0">
        <w:rPr>
          <w:rFonts w:asciiTheme="minorHAnsi" w:hAnsiTheme="minorHAnsi" w:cstheme="minorHAnsi"/>
          <w:color w:val="000000" w:themeColor="text1"/>
        </w:rPr>
        <w:t xml:space="preserve">A natural first thought is that the difficulty is purely epistemological. </w:t>
      </w:r>
      <w:r w:rsidR="00F31DEA" w:rsidRPr="002445B0">
        <w:rPr>
          <w:rFonts w:asciiTheme="minorHAnsi" w:hAnsiTheme="minorHAnsi" w:cstheme="minorHAnsi"/>
          <w:color w:val="000000" w:themeColor="text1"/>
        </w:rPr>
        <w:t xml:space="preserve">Surely </w:t>
      </w:r>
      <w:r w:rsidR="00114963" w:rsidRPr="002445B0">
        <w:rPr>
          <w:rFonts w:asciiTheme="minorHAnsi" w:hAnsiTheme="minorHAnsi" w:cstheme="minorHAnsi"/>
          <w:color w:val="000000" w:themeColor="text1"/>
        </w:rPr>
        <w:t xml:space="preserve">reality itself draws a clear line between </w:t>
      </w:r>
      <w:r w:rsidR="006E2F8E" w:rsidRPr="002445B0">
        <w:rPr>
          <w:rFonts w:asciiTheme="minorHAnsi" w:hAnsiTheme="minorHAnsi" w:cstheme="minorHAnsi"/>
          <w:color w:val="000000" w:themeColor="text1"/>
        </w:rPr>
        <w:t xml:space="preserve">those </w:t>
      </w:r>
      <w:r w:rsidR="00E03A11" w:rsidRPr="002445B0">
        <w:rPr>
          <w:rFonts w:asciiTheme="minorHAnsi" w:hAnsiTheme="minorHAnsi" w:cstheme="minorHAnsi"/>
          <w:color w:val="000000" w:themeColor="text1"/>
        </w:rPr>
        <w:t xml:space="preserve">animals </w:t>
      </w:r>
      <w:r w:rsidR="006E2F8E" w:rsidRPr="002445B0">
        <w:rPr>
          <w:rFonts w:asciiTheme="minorHAnsi" w:hAnsiTheme="minorHAnsi" w:cstheme="minorHAnsi"/>
          <w:color w:val="000000" w:themeColor="text1"/>
        </w:rPr>
        <w:t>who enjoy</w:t>
      </w:r>
      <w:r w:rsidR="00E03A11" w:rsidRPr="002445B0">
        <w:rPr>
          <w:rFonts w:asciiTheme="minorHAnsi" w:hAnsiTheme="minorHAnsi" w:cstheme="minorHAnsi"/>
          <w:color w:val="000000" w:themeColor="text1"/>
        </w:rPr>
        <w:t xml:space="preserve"> conscious</w:t>
      </w:r>
      <w:r w:rsidR="006E2F8E" w:rsidRPr="002445B0">
        <w:rPr>
          <w:rFonts w:asciiTheme="minorHAnsi" w:hAnsiTheme="minorHAnsi" w:cstheme="minorHAnsi"/>
          <w:color w:val="000000" w:themeColor="text1"/>
        </w:rPr>
        <w:t xml:space="preserve">ness </w:t>
      </w:r>
      <w:r w:rsidR="00F3006C" w:rsidRPr="002445B0">
        <w:rPr>
          <w:rFonts w:asciiTheme="minorHAnsi" w:hAnsiTheme="minorHAnsi" w:cstheme="minorHAnsi"/>
          <w:color w:val="000000" w:themeColor="text1"/>
        </w:rPr>
        <w:t>from</w:t>
      </w:r>
      <w:r w:rsidR="006E2F8E" w:rsidRPr="002445B0">
        <w:rPr>
          <w:rFonts w:asciiTheme="minorHAnsi" w:hAnsiTheme="minorHAnsi" w:cstheme="minorHAnsi"/>
          <w:color w:val="000000" w:themeColor="text1"/>
        </w:rPr>
        <w:t xml:space="preserve"> those who do not. </w:t>
      </w:r>
      <w:r w:rsidR="00F3006C" w:rsidRPr="002445B0">
        <w:rPr>
          <w:rFonts w:asciiTheme="minorHAnsi" w:hAnsiTheme="minorHAnsi" w:cstheme="minorHAnsi"/>
          <w:color w:val="000000" w:themeColor="text1"/>
        </w:rPr>
        <w:t>After all, how</w:t>
      </w:r>
      <w:r w:rsidR="006E2F8E" w:rsidRPr="002445B0">
        <w:rPr>
          <w:rFonts w:asciiTheme="minorHAnsi" w:hAnsiTheme="minorHAnsi" w:cstheme="minorHAnsi"/>
          <w:color w:val="000000" w:themeColor="text1"/>
        </w:rPr>
        <w:t xml:space="preserve"> could there </w:t>
      </w:r>
      <w:r w:rsidR="00F3006C" w:rsidRPr="002445B0">
        <w:rPr>
          <w:rFonts w:asciiTheme="minorHAnsi" w:hAnsiTheme="minorHAnsi" w:cstheme="minorHAnsi"/>
          <w:color w:val="000000" w:themeColor="text1"/>
        </w:rPr>
        <w:t>not</w:t>
      </w:r>
      <w:r w:rsidR="006E2F8E" w:rsidRPr="002445B0">
        <w:rPr>
          <w:rFonts w:asciiTheme="minorHAnsi" w:hAnsiTheme="minorHAnsi" w:cstheme="minorHAnsi"/>
          <w:color w:val="000000" w:themeColor="text1"/>
        </w:rPr>
        <w:t xml:space="preserve"> be</w:t>
      </w:r>
      <w:r w:rsidR="00F3006C" w:rsidRPr="002445B0">
        <w:rPr>
          <w:rFonts w:asciiTheme="minorHAnsi" w:hAnsiTheme="minorHAnsi" w:cstheme="minorHAnsi"/>
          <w:color w:val="000000" w:themeColor="text1"/>
        </w:rPr>
        <w:t xml:space="preserve"> such a line</w:t>
      </w:r>
      <w:r w:rsidR="006E2F8E" w:rsidRPr="002445B0">
        <w:rPr>
          <w:rFonts w:asciiTheme="minorHAnsi" w:hAnsiTheme="minorHAnsi" w:cstheme="minorHAnsi"/>
          <w:color w:val="000000" w:themeColor="text1"/>
        </w:rPr>
        <w:t xml:space="preserve">? </w:t>
      </w:r>
      <w:r w:rsidR="00202D94" w:rsidRPr="002445B0">
        <w:rPr>
          <w:rFonts w:asciiTheme="minorHAnsi" w:hAnsiTheme="minorHAnsi" w:cstheme="minorHAnsi"/>
          <w:color w:val="000000" w:themeColor="text1"/>
        </w:rPr>
        <w:t xml:space="preserve">On one side the light of consciousness is on, on the other it is not. </w:t>
      </w:r>
      <w:r w:rsidR="00F3006C" w:rsidRPr="002445B0">
        <w:rPr>
          <w:rFonts w:asciiTheme="minorHAnsi" w:hAnsiTheme="minorHAnsi" w:cstheme="minorHAnsi"/>
          <w:color w:val="000000" w:themeColor="text1"/>
        </w:rPr>
        <w:t>True, o</w:t>
      </w:r>
      <w:r w:rsidR="006E2F8E" w:rsidRPr="002445B0">
        <w:rPr>
          <w:rFonts w:asciiTheme="minorHAnsi" w:hAnsiTheme="minorHAnsi" w:cstheme="minorHAnsi"/>
          <w:color w:val="000000" w:themeColor="text1"/>
        </w:rPr>
        <w:t xml:space="preserve">ur current research strategies seem unable to </w:t>
      </w:r>
      <w:r w:rsidR="00114963" w:rsidRPr="002445B0">
        <w:rPr>
          <w:rFonts w:asciiTheme="minorHAnsi" w:hAnsiTheme="minorHAnsi" w:cstheme="minorHAnsi"/>
          <w:color w:val="000000" w:themeColor="text1"/>
        </w:rPr>
        <w:t>reveal where this line lies</w:t>
      </w:r>
      <w:r w:rsidR="006E2F8E" w:rsidRPr="002445B0">
        <w:rPr>
          <w:rFonts w:asciiTheme="minorHAnsi" w:hAnsiTheme="minorHAnsi" w:cstheme="minorHAnsi"/>
          <w:color w:val="000000" w:themeColor="text1"/>
        </w:rPr>
        <w:t>, for the reasons outlined</w:t>
      </w:r>
      <w:r w:rsidR="00F31DEA" w:rsidRPr="002445B0">
        <w:rPr>
          <w:rFonts w:asciiTheme="minorHAnsi" w:hAnsiTheme="minorHAnsi" w:cstheme="minorHAnsi"/>
          <w:color w:val="000000" w:themeColor="text1"/>
        </w:rPr>
        <w:t xml:space="preserve"> in the last section</w:t>
      </w:r>
      <w:r w:rsidR="006E2F8E" w:rsidRPr="002445B0">
        <w:rPr>
          <w:rFonts w:asciiTheme="minorHAnsi" w:hAnsiTheme="minorHAnsi" w:cstheme="minorHAnsi"/>
          <w:color w:val="000000" w:themeColor="text1"/>
        </w:rPr>
        <w:t xml:space="preserve">. </w:t>
      </w:r>
      <w:r w:rsidR="00F3006C" w:rsidRPr="002445B0">
        <w:rPr>
          <w:rFonts w:asciiTheme="minorHAnsi" w:hAnsiTheme="minorHAnsi" w:cstheme="minorHAnsi"/>
          <w:color w:val="000000" w:themeColor="text1"/>
        </w:rPr>
        <w:t>Still, we might hope that</w:t>
      </w:r>
      <w:r w:rsidR="008B6166" w:rsidRPr="002445B0">
        <w:rPr>
          <w:rFonts w:asciiTheme="minorHAnsi" w:hAnsiTheme="minorHAnsi" w:cstheme="minorHAnsi"/>
          <w:color w:val="000000" w:themeColor="text1"/>
        </w:rPr>
        <w:t xml:space="preserve"> further research and reflection will eventually succeed in overcoming </w:t>
      </w:r>
      <w:r w:rsidR="006E2F8E" w:rsidRPr="002445B0">
        <w:rPr>
          <w:rFonts w:asciiTheme="minorHAnsi" w:hAnsiTheme="minorHAnsi" w:cstheme="minorHAnsi"/>
          <w:color w:val="000000" w:themeColor="text1"/>
        </w:rPr>
        <w:t>the</w:t>
      </w:r>
      <w:r w:rsidR="00E03A11" w:rsidRPr="002445B0">
        <w:rPr>
          <w:rFonts w:asciiTheme="minorHAnsi" w:hAnsiTheme="minorHAnsi" w:cstheme="minorHAnsi"/>
          <w:color w:val="000000" w:themeColor="text1"/>
        </w:rPr>
        <w:t xml:space="preserve"> epistemological </w:t>
      </w:r>
      <w:r w:rsidR="006E2F8E" w:rsidRPr="002445B0">
        <w:rPr>
          <w:rFonts w:asciiTheme="minorHAnsi" w:hAnsiTheme="minorHAnsi" w:cstheme="minorHAnsi"/>
          <w:color w:val="000000" w:themeColor="text1"/>
        </w:rPr>
        <w:t>challenge.</w:t>
      </w:r>
      <w:r w:rsidR="008B6166" w:rsidRPr="002445B0">
        <w:rPr>
          <w:rFonts w:asciiTheme="minorHAnsi" w:hAnsiTheme="minorHAnsi" w:cstheme="minorHAnsi"/>
          <w:color w:val="000000" w:themeColor="text1"/>
        </w:rPr>
        <w:t xml:space="preserve"> </w:t>
      </w:r>
      <w:r w:rsidR="00114963" w:rsidRPr="002445B0">
        <w:rPr>
          <w:rFonts w:asciiTheme="minorHAnsi" w:hAnsiTheme="minorHAnsi" w:cstheme="minorHAnsi"/>
          <w:color w:val="000000" w:themeColor="text1"/>
        </w:rPr>
        <w:t>Alternatively,</w:t>
      </w:r>
      <w:r w:rsidR="008B6166" w:rsidRPr="002445B0">
        <w:rPr>
          <w:rFonts w:asciiTheme="minorHAnsi" w:hAnsiTheme="minorHAnsi" w:cstheme="minorHAnsi"/>
          <w:color w:val="000000" w:themeColor="text1"/>
        </w:rPr>
        <w:t xml:space="preserve"> perhaps</w:t>
      </w:r>
      <w:r w:rsidR="00114963" w:rsidRPr="002445B0">
        <w:rPr>
          <w:rFonts w:asciiTheme="minorHAnsi" w:hAnsiTheme="minorHAnsi" w:cstheme="minorHAnsi"/>
          <w:color w:val="000000" w:themeColor="text1"/>
        </w:rPr>
        <w:t>,</w:t>
      </w:r>
      <w:r w:rsidR="008B6166" w:rsidRPr="002445B0">
        <w:rPr>
          <w:rFonts w:asciiTheme="minorHAnsi" w:hAnsiTheme="minorHAnsi" w:cstheme="minorHAnsi"/>
          <w:color w:val="000000" w:themeColor="text1"/>
        </w:rPr>
        <w:t xml:space="preserve"> we </w:t>
      </w:r>
      <w:r w:rsidR="00114963" w:rsidRPr="002445B0">
        <w:rPr>
          <w:rFonts w:asciiTheme="minorHAnsi" w:hAnsiTheme="minorHAnsi" w:cstheme="minorHAnsi"/>
          <w:color w:val="000000" w:themeColor="text1"/>
        </w:rPr>
        <w:t>might be</w:t>
      </w:r>
      <w:r w:rsidR="008B6166" w:rsidRPr="002445B0">
        <w:rPr>
          <w:rFonts w:asciiTheme="minorHAnsi" w:hAnsiTheme="minorHAnsi" w:cstheme="minorHAnsi"/>
          <w:color w:val="000000" w:themeColor="text1"/>
        </w:rPr>
        <w:t xml:space="preserve"> condemned to permanent ignorance about the conscious status of our non-human relatives. </w:t>
      </w:r>
      <w:r w:rsidR="006E2F8E" w:rsidRPr="002445B0">
        <w:rPr>
          <w:rFonts w:asciiTheme="minorHAnsi" w:hAnsiTheme="minorHAnsi" w:cstheme="minorHAnsi"/>
          <w:color w:val="000000" w:themeColor="text1"/>
        </w:rPr>
        <w:t>But in either case</w:t>
      </w:r>
      <w:r w:rsidR="00114963" w:rsidRPr="002445B0">
        <w:rPr>
          <w:rFonts w:asciiTheme="minorHAnsi" w:hAnsiTheme="minorHAnsi" w:cstheme="minorHAnsi"/>
          <w:color w:val="000000" w:themeColor="text1"/>
        </w:rPr>
        <w:t xml:space="preserve">, so this </w:t>
      </w:r>
      <w:r w:rsidR="00F31DEA" w:rsidRPr="002445B0">
        <w:rPr>
          <w:rFonts w:asciiTheme="minorHAnsi" w:hAnsiTheme="minorHAnsi" w:cstheme="minorHAnsi"/>
          <w:color w:val="000000" w:themeColor="text1"/>
        </w:rPr>
        <w:t>first thought does</w:t>
      </w:r>
      <w:r w:rsidR="00114963" w:rsidRPr="002445B0">
        <w:rPr>
          <w:rFonts w:asciiTheme="minorHAnsi" w:hAnsiTheme="minorHAnsi" w:cstheme="minorHAnsi"/>
          <w:color w:val="000000" w:themeColor="text1"/>
        </w:rPr>
        <w:t>,</w:t>
      </w:r>
      <w:r w:rsidR="006E2F8E" w:rsidRPr="002445B0">
        <w:rPr>
          <w:rFonts w:asciiTheme="minorHAnsi" w:hAnsiTheme="minorHAnsi" w:cstheme="minorHAnsi"/>
          <w:color w:val="000000" w:themeColor="text1"/>
        </w:rPr>
        <w:t xml:space="preserve"> the fault lies with our state of knowledge, not </w:t>
      </w:r>
      <w:r w:rsidR="00615AC3" w:rsidRPr="002445B0">
        <w:rPr>
          <w:rFonts w:asciiTheme="minorHAnsi" w:hAnsiTheme="minorHAnsi" w:cstheme="minorHAnsi"/>
          <w:color w:val="000000" w:themeColor="text1"/>
        </w:rPr>
        <w:t xml:space="preserve">with </w:t>
      </w:r>
      <w:r w:rsidR="006E2F8E" w:rsidRPr="002445B0">
        <w:rPr>
          <w:rFonts w:asciiTheme="minorHAnsi" w:hAnsiTheme="minorHAnsi" w:cstheme="minorHAnsi"/>
          <w:color w:val="000000" w:themeColor="text1"/>
        </w:rPr>
        <w:t xml:space="preserve">the </w:t>
      </w:r>
      <w:r w:rsidR="00F3006C" w:rsidRPr="002445B0">
        <w:rPr>
          <w:rFonts w:asciiTheme="minorHAnsi" w:hAnsiTheme="minorHAnsi" w:cstheme="minorHAnsi"/>
          <w:color w:val="000000" w:themeColor="text1"/>
        </w:rPr>
        <w:t xml:space="preserve">real </w:t>
      </w:r>
      <w:r w:rsidR="006E2F8E" w:rsidRPr="002445B0">
        <w:rPr>
          <w:rFonts w:asciiTheme="minorHAnsi" w:hAnsiTheme="minorHAnsi" w:cstheme="minorHAnsi"/>
          <w:color w:val="000000" w:themeColor="text1"/>
        </w:rPr>
        <w:t>distinction between conscious and non-conscious creatures.</w:t>
      </w:r>
    </w:p>
    <w:p w14:paraId="6D81F3BD" w14:textId="77777777" w:rsidR="008D1533" w:rsidRPr="002445B0" w:rsidRDefault="008D1533" w:rsidP="00D873A6">
      <w:pPr>
        <w:rPr>
          <w:rFonts w:asciiTheme="minorHAnsi" w:hAnsiTheme="minorHAnsi" w:cstheme="minorHAnsi"/>
          <w:color w:val="000000" w:themeColor="text1"/>
        </w:rPr>
      </w:pPr>
    </w:p>
    <w:p w14:paraId="165E3890" w14:textId="6ED828B7" w:rsidR="008A5FF9" w:rsidRPr="002445B0" w:rsidRDefault="008B6166" w:rsidP="00D873A6">
      <w:pPr>
        <w:rPr>
          <w:rFonts w:asciiTheme="minorHAnsi" w:hAnsiTheme="minorHAnsi" w:cstheme="minorHAnsi"/>
          <w:color w:val="000000" w:themeColor="text1"/>
        </w:rPr>
      </w:pPr>
      <w:r w:rsidRPr="002445B0">
        <w:rPr>
          <w:rFonts w:asciiTheme="minorHAnsi" w:hAnsiTheme="minorHAnsi" w:cstheme="minorHAnsi"/>
          <w:color w:val="000000" w:themeColor="text1"/>
        </w:rPr>
        <w:t xml:space="preserve">I have a quite different </w:t>
      </w:r>
      <w:r w:rsidR="00723461">
        <w:rPr>
          <w:rFonts w:asciiTheme="minorHAnsi" w:hAnsiTheme="minorHAnsi" w:cstheme="minorHAnsi"/>
          <w:color w:val="000000" w:themeColor="text1"/>
        </w:rPr>
        <w:t>response</w:t>
      </w:r>
      <w:r w:rsidRPr="002445B0">
        <w:rPr>
          <w:rFonts w:asciiTheme="minorHAnsi" w:hAnsiTheme="minorHAnsi" w:cstheme="minorHAnsi"/>
          <w:color w:val="000000" w:themeColor="text1"/>
        </w:rPr>
        <w:t>. I d</w:t>
      </w:r>
      <w:r w:rsidR="004B5029" w:rsidRPr="002445B0">
        <w:rPr>
          <w:rFonts w:asciiTheme="minorHAnsi" w:hAnsiTheme="minorHAnsi" w:cstheme="minorHAnsi"/>
          <w:color w:val="000000" w:themeColor="text1"/>
        </w:rPr>
        <w:t xml:space="preserve">on’t accept </w:t>
      </w:r>
      <w:r w:rsidRPr="002445B0">
        <w:rPr>
          <w:rFonts w:asciiTheme="minorHAnsi" w:hAnsiTheme="minorHAnsi" w:cstheme="minorHAnsi"/>
          <w:color w:val="000000" w:themeColor="text1"/>
        </w:rPr>
        <w:t xml:space="preserve">there </w:t>
      </w:r>
      <w:r w:rsidR="00202D94" w:rsidRPr="002445B0">
        <w:rPr>
          <w:rFonts w:asciiTheme="minorHAnsi" w:hAnsiTheme="minorHAnsi" w:cstheme="minorHAnsi"/>
          <w:color w:val="000000" w:themeColor="text1"/>
        </w:rPr>
        <w:t>is</w:t>
      </w:r>
      <w:r w:rsidRPr="002445B0">
        <w:rPr>
          <w:rFonts w:asciiTheme="minorHAnsi" w:hAnsiTheme="minorHAnsi" w:cstheme="minorHAnsi"/>
          <w:color w:val="000000" w:themeColor="text1"/>
        </w:rPr>
        <w:t xml:space="preserve"> </w:t>
      </w:r>
      <w:r w:rsidR="00202D94" w:rsidRPr="002445B0">
        <w:rPr>
          <w:rFonts w:asciiTheme="minorHAnsi" w:hAnsiTheme="minorHAnsi" w:cstheme="minorHAnsi"/>
          <w:color w:val="000000" w:themeColor="text1"/>
        </w:rPr>
        <w:t xml:space="preserve">any </w:t>
      </w:r>
      <w:r w:rsidR="00CF318C" w:rsidRPr="002445B0">
        <w:rPr>
          <w:rFonts w:asciiTheme="minorHAnsi" w:hAnsiTheme="minorHAnsi" w:cstheme="minorHAnsi"/>
          <w:color w:val="000000" w:themeColor="text1"/>
        </w:rPr>
        <w:t xml:space="preserve">definite </w:t>
      </w:r>
      <w:r w:rsidRPr="002445B0">
        <w:rPr>
          <w:rFonts w:asciiTheme="minorHAnsi" w:hAnsiTheme="minorHAnsi" w:cstheme="minorHAnsi"/>
          <w:color w:val="000000" w:themeColor="text1"/>
        </w:rPr>
        <w:t>fact</w:t>
      </w:r>
      <w:r w:rsidR="00202D94" w:rsidRPr="002445B0">
        <w:rPr>
          <w:rFonts w:asciiTheme="minorHAnsi" w:hAnsiTheme="minorHAnsi" w:cstheme="minorHAnsi"/>
          <w:color w:val="000000" w:themeColor="text1"/>
        </w:rPr>
        <w:t xml:space="preserve"> of the matter as to whether</w:t>
      </w:r>
      <w:r w:rsidRPr="002445B0">
        <w:rPr>
          <w:rFonts w:asciiTheme="minorHAnsi" w:hAnsiTheme="minorHAnsi" w:cstheme="minorHAnsi"/>
          <w:color w:val="000000" w:themeColor="text1"/>
        </w:rPr>
        <w:t xml:space="preserve"> non-human </w:t>
      </w:r>
      <w:r w:rsidR="00202D94" w:rsidRPr="002445B0">
        <w:rPr>
          <w:rFonts w:asciiTheme="minorHAnsi" w:hAnsiTheme="minorHAnsi" w:cstheme="minorHAnsi"/>
          <w:color w:val="000000" w:themeColor="text1"/>
        </w:rPr>
        <w:t xml:space="preserve">animals are </w:t>
      </w:r>
      <w:r w:rsidRPr="002445B0">
        <w:rPr>
          <w:rFonts w:asciiTheme="minorHAnsi" w:hAnsiTheme="minorHAnsi" w:cstheme="minorHAnsi"/>
          <w:color w:val="000000" w:themeColor="text1"/>
        </w:rPr>
        <w:t xml:space="preserve">conscious. </w:t>
      </w:r>
      <w:r w:rsidR="00A24300" w:rsidRPr="002445B0">
        <w:rPr>
          <w:rFonts w:asciiTheme="minorHAnsi" w:hAnsiTheme="minorHAnsi" w:cstheme="minorHAnsi"/>
          <w:color w:val="000000" w:themeColor="text1"/>
        </w:rPr>
        <w:t>In my view, it</w:t>
      </w:r>
      <w:r w:rsidR="004B5029" w:rsidRPr="002445B0">
        <w:rPr>
          <w:rFonts w:asciiTheme="minorHAnsi" w:hAnsiTheme="minorHAnsi" w:cstheme="minorHAnsi"/>
          <w:color w:val="000000" w:themeColor="text1"/>
        </w:rPr>
        <w:t xml:space="preserve"> is objectively indeterminate whether </w:t>
      </w:r>
      <w:r w:rsidR="00871A6D" w:rsidRPr="002445B0">
        <w:rPr>
          <w:rFonts w:asciiTheme="minorHAnsi" w:hAnsiTheme="minorHAnsi" w:cstheme="minorHAnsi"/>
          <w:color w:val="000000" w:themeColor="text1"/>
        </w:rPr>
        <w:t>cephalopods</w:t>
      </w:r>
      <w:r w:rsidR="004B5029" w:rsidRPr="002445B0">
        <w:rPr>
          <w:rFonts w:asciiTheme="minorHAnsi" w:hAnsiTheme="minorHAnsi" w:cstheme="minorHAnsi"/>
          <w:color w:val="000000" w:themeColor="text1"/>
        </w:rPr>
        <w:t xml:space="preserve">, or crabs, </w:t>
      </w:r>
      <w:r w:rsidR="00F31DEA" w:rsidRPr="002445B0">
        <w:rPr>
          <w:rFonts w:asciiTheme="minorHAnsi" w:hAnsiTheme="minorHAnsi" w:cstheme="minorHAnsi"/>
          <w:color w:val="000000" w:themeColor="text1"/>
        </w:rPr>
        <w:t xml:space="preserve">or crows, </w:t>
      </w:r>
      <w:r w:rsidR="004B5029" w:rsidRPr="002445B0">
        <w:rPr>
          <w:rFonts w:asciiTheme="minorHAnsi" w:hAnsiTheme="minorHAnsi" w:cstheme="minorHAnsi"/>
          <w:color w:val="000000" w:themeColor="text1"/>
        </w:rPr>
        <w:t>or even cats</w:t>
      </w:r>
      <w:r w:rsidR="00871A6D" w:rsidRPr="002445B0">
        <w:rPr>
          <w:rFonts w:asciiTheme="minorHAnsi" w:hAnsiTheme="minorHAnsi" w:cstheme="minorHAnsi"/>
          <w:color w:val="000000" w:themeColor="text1"/>
        </w:rPr>
        <w:t xml:space="preserve"> </w:t>
      </w:r>
      <w:r w:rsidR="004B5029" w:rsidRPr="002445B0">
        <w:rPr>
          <w:rFonts w:asciiTheme="minorHAnsi" w:hAnsiTheme="minorHAnsi" w:cstheme="minorHAnsi"/>
          <w:color w:val="000000" w:themeColor="text1"/>
        </w:rPr>
        <w:t>are conscious.</w:t>
      </w:r>
    </w:p>
    <w:p w14:paraId="774C5997" w14:textId="77777777" w:rsidR="008A5FF9" w:rsidRPr="002445B0" w:rsidRDefault="008A5FF9" w:rsidP="00D873A6">
      <w:pPr>
        <w:rPr>
          <w:rFonts w:asciiTheme="minorHAnsi" w:hAnsiTheme="minorHAnsi" w:cstheme="minorHAnsi"/>
          <w:color w:val="000000" w:themeColor="text1"/>
        </w:rPr>
      </w:pPr>
    </w:p>
    <w:p w14:paraId="758CFBBC" w14:textId="5316896E" w:rsidR="004B5029" w:rsidRPr="002445B0" w:rsidRDefault="004B5029" w:rsidP="00D873A6">
      <w:pPr>
        <w:rPr>
          <w:rFonts w:asciiTheme="minorHAnsi" w:hAnsiTheme="minorHAnsi" w:cstheme="minorHAnsi"/>
          <w:color w:val="000000" w:themeColor="text1"/>
        </w:rPr>
      </w:pPr>
      <w:r w:rsidRPr="002445B0">
        <w:rPr>
          <w:rFonts w:asciiTheme="minorHAnsi" w:hAnsiTheme="minorHAnsi" w:cstheme="minorHAnsi"/>
          <w:color w:val="000000" w:themeColor="text1"/>
        </w:rPr>
        <w:lastRenderedPageBreak/>
        <w:t xml:space="preserve">I say this not because of some </w:t>
      </w:r>
      <w:r w:rsidR="00A24300" w:rsidRPr="002445B0">
        <w:rPr>
          <w:rFonts w:asciiTheme="minorHAnsi" w:hAnsiTheme="minorHAnsi" w:cstheme="minorHAnsi"/>
          <w:color w:val="000000" w:themeColor="text1"/>
        </w:rPr>
        <w:t xml:space="preserve">general </w:t>
      </w:r>
      <w:proofErr w:type="spellStart"/>
      <w:r w:rsidRPr="002445B0">
        <w:rPr>
          <w:rFonts w:asciiTheme="minorHAnsi" w:hAnsiTheme="minorHAnsi" w:cstheme="minorHAnsi"/>
          <w:color w:val="000000" w:themeColor="text1"/>
        </w:rPr>
        <w:t>verificationist</w:t>
      </w:r>
      <w:proofErr w:type="spellEnd"/>
      <w:r w:rsidRPr="002445B0">
        <w:rPr>
          <w:rFonts w:asciiTheme="minorHAnsi" w:hAnsiTheme="minorHAnsi" w:cstheme="minorHAnsi"/>
          <w:color w:val="000000" w:themeColor="text1"/>
        </w:rPr>
        <w:t xml:space="preserve"> principle that </w:t>
      </w:r>
      <w:r w:rsidR="00A24300" w:rsidRPr="002445B0">
        <w:rPr>
          <w:rFonts w:asciiTheme="minorHAnsi" w:hAnsiTheme="minorHAnsi" w:cstheme="minorHAnsi"/>
          <w:color w:val="000000" w:themeColor="text1"/>
        </w:rPr>
        <w:t>we can’t lay claim to</w:t>
      </w:r>
      <w:r w:rsidRPr="002445B0">
        <w:rPr>
          <w:rFonts w:asciiTheme="minorHAnsi" w:hAnsiTheme="minorHAnsi" w:cstheme="minorHAnsi"/>
          <w:color w:val="000000" w:themeColor="text1"/>
        </w:rPr>
        <w:t xml:space="preserve"> facts that outstrip our ability to find out about them. </w:t>
      </w:r>
      <w:r w:rsidR="00A06FD1" w:rsidRPr="002445B0">
        <w:rPr>
          <w:rFonts w:asciiTheme="minorHAnsi" w:hAnsiTheme="minorHAnsi" w:cstheme="minorHAnsi"/>
          <w:color w:val="000000" w:themeColor="text1"/>
        </w:rPr>
        <w:t xml:space="preserve">I hold no brief for the view that our representational powers are limited to matters that are epistemically accessible to us. Rather my </w:t>
      </w:r>
      <w:r w:rsidR="00723461">
        <w:rPr>
          <w:rFonts w:asciiTheme="minorHAnsi" w:hAnsiTheme="minorHAnsi" w:cstheme="minorHAnsi"/>
          <w:color w:val="000000" w:themeColor="text1"/>
        </w:rPr>
        <w:t>denial of determinacy is</w:t>
      </w:r>
      <w:r w:rsidR="00A06FD1" w:rsidRPr="002445B0">
        <w:rPr>
          <w:rFonts w:asciiTheme="minorHAnsi" w:hAnsiTheme="minorHAnsi" w:cstheme="minorHAnsi"/>
          <w:color w:val="000000" w:themeColor="text1"/>
        </w:rPr>
        <w:t xml:space="preserve"> specific to the concept of consciousness itself. I don’t think</w:t>
      </w:r>
      <w:r w:rsidR="008A5FF9" w:rsidRPr="002445B0">
        <w:rPr>
          <w:rFonts w:asciiTheme="minorHAnsi" w:hAnsiTheme="minorHAnsi" w:cstheme="minorHAnsi"/>
          <w:color w:val="000000" w:themeColor="text1"/>
        </w:rPr>
        <w:t xml:space="preserve"> </w:t>
      </w:r>
      <w:r w:rsidR="00A06FD1" w:rsidRPr="002445B0">
        <w:rPr>
          <w:rFonts w:asciiTheme="minorHAnsi" w:hAnsiTheme="minorHAnsi" w:cstheme="minorHAnsi"/>
          <w:color w:val="000000" w:themeColor="text1"/>
        </w:rPr>
        <w:t xml:space="preserve">this concept is sharply enough constituted to </w:t>
      </w:r>
      <w:r w:rsidR="00A24300" w:rsidRPr="002445B0">
        <w:rPr>
          <w:rFonts w:asciiTheme="minorHAnsi" w:hAnsiTheme="minorHAnsi" w:cstheme="minorHAnsi"/>
          <w:color w:val="000000" w:themeColor="text1"/>
        </w:rPr>
        <w:t>determine whether non-human creatures are conscious or not.</w:t>
      </w:r>
    </w:p>
    <w:p w14:paraId="43D0BAF0" w14:textId="77777777" w:rsidR="00A24300" w:rsidRPr="002445B0" w:rsidRDefault="00A24300" w:rsidP="00D873A6">
      <w:pPr>
        <w:rPr>
          <w:rFonts w:asciiTheme="minorHAnsi" w:hAnsiTheme="minorHAnsi" w:cstheme="minorHAnsi"/>
          <w:color w:val="000000" w:themeColor="text1"/>
        </w:rPr>
      </w:pPr>
    </w:p>
    <w:p w14:paraId="576307F7" w14:textId="3DD3383F" w:rsidR="00A24300" w:rsidRPr="002445B0" w:rsidRDefault="00A24300" w:rsidP="00D873A6">
      <w:pPr>
        <w:rPr>
          <w:rFonts w:asciiTheme="minorHAnsi" w:hAnsiTheme="minorHAnsi" w:cstheme="minorHAnsi"/>
          <w:color w:val="000000" w:themeColor="text1"/>
        </w:rPr>
      </w:pPr>
      <w:r w:rsidRPr="002445B0">
        <w:rPr>
          <w:rFonts w:asciiTheme="minorHAnsi" w:hAnsiTheme="minorHAnsi" w:cstheme="minorHAnsi"/>
          <w:color w:val="000000" w:themeColor="text1"/>
        </w:rPr>
        <w:t xml:space="preserve">Recall how the concept was articulated above. It laid down no a priori conditions on conscious states. Rather it secured its reference </w:t>
      </w:r>
      <w:proofErr w:type="spellStart"/>
      <w:r w:rsidRPr="002445B0">
        <w:rPr>
          <w:rFonts w:asciiTheme="minorHAnsi" w:hAnsiTheme="minorHAnsi" w:cstheme="minorHAnsi"/>
          <w:color w:val="000000" w:themeColor="text1"/>
        </w:rPr>
        <w:t>ostensively</w:t>
      </w:r>
      <w:proofErr w:type="spellEnd"/>
      <w:r w:rsidRPr="002445B0">
        <w:rPr>
          <w:rFonts w:asciiTheme="minorHAnsi" w:hAnsiTheme="minorHAnsi" w:cstheme="minorHAnsi"/>
          <w:color w:val="000000" w:themeColor="text1"/>
        </w:rPr>
        <w:t xml:space="preserve">. We were supposed to get the idea directly, from familiarity with our own conscious states. As Block put it, “really all one can do it </w:t>
      </w:r>
      <w:r w:rsidRPr="002445B0">
        <w:rPr>
          <w:rFonts w:asciiTheme="minorHAnsi" w:hAnsiTheme="minorHAnsi" w:cstheme="minorHAnsi"/>
          <w:i/>
          <w:iCs/>
          <w:color w:val="000000" w:themeColor="text1"/>
        </w:rPr>
        <w:t>point</w:t>
      </w:r>
      <w:r w:rsidRPr="002445B0">
        <w:rPr>
          <w:rFonts w:asciiTheme="minorHAnsi" w:hAnsiTheme="minorHAnsi" w:cstheme="minorHAnsi"/>
          <w:color w:val="000000" w:themeColor="text1"/>
        </w:rPr>
        <w:t xml:space="preserve"> to the phenomenon”. </w:t>
      </w:r>
    </w:p>
    <w:p w14:paraId="11463647" w14:textId="77777777" w:rsidR="00A06FD1" w:rsidRPr="002445B0" w:rsidRDefault="00A06FD1" w:rsidP="00D873A6">
      <w:pPr>
        <w:rPr>
          <w:rFonts w:asciiTheme="minorHAnsi" w:hAnsiTheme="minorHAnsi" w:cstheme="minorHAnsi"/>
          <w:color w:val="000000" w:themeColor="text1"/>
        </w:rPr>
      </w:pPr>
    </w:p>
    <w:p w14:paraId="063B566D" w14:textId="7878B4F5" w:rsidR="00A24300" w:rsidRPr="002445B0" w:rsidRDefault="00A24300" w:rsidP="00D873A6">
      <w:pPr>
        <w:rPr>
          <w:rFonts w:asciiTheme="minorHAnsi" w:hAnsiTheme="minorHAnsi" w:cstheme="minorHAnsi"/>
          <w:color w:val="000000" w:themeColor="text1"/>
        </w:rPr>
      </w:pPr>
      <w:r w:rsidRPr="002445B0">
        <w:rPr>
          <w:rFonts w:asciiTheme="minorHAnsi" w:hAnsiTheme="minorHAnsi" w:cstheme="minorHAnsi"/>
          <w:color w:val="000000" w:themeColor="text1"/>
        </w:rPr>
        <w:t>Given this, it should scarcely be surprising that the concept becomes indeterminate once we move away from its ostensive human base. It cover</w:t>
      </w:r>
      <w:r w:rsidR="00871A6D" w:rsidRPr="002445B0">
        <w:rPr>
          <w:rFonts w:asciiTheme="minorHAnsi" w:hAnsiTheme="minorHAnsi" w:cstheme="minorHAnsi"/>
          <w:color w:val="000000" w:themeColor="text1"/>
        </w:rPr>
        <w:t>s</w:t>
      </w:r>
      <w:r w:rsidRPr="002445B0">
        <w:rPr>
          <w:rFonts w:asciiTheme="minorHAnsi" w:hAnsiTheme="minorHAnsi" w:cstheme="minorHAnsi"/>
          <w:color w:val="000000" w:themeColor="text1"/>
        </w:rPr>
        <w:t xml:space="preserve"> states</w:t>
      </w:r>
      <w:r w:rsidR="00C82E0E" w:rsidRPr="002445B0">
        <w:rPr>
          <w:rFonts w:asciiTheme="minorHAnsi" w:hAnsiTheme="minorHAnsi" w:cstheme="minorHAnsi"/>
          <w:color w:val="000000" w:themeColor="text1"/>
        </w:rPr>
        <w:t xml:space="preserve"> . . .</w:t>
      </w:r>
      <w:r w:rsidRPr="002445B0">
        <w:rPr>
          <w:rFonts w:asciiTheme="minorHAnsi" w:hAnsiTheme="minorHAnsi" w:cstheme="minorHAnsi"/>
          <w:color w:val="000000" w:themeColor="text1"/>
        </w:rPr>
        <w:t xml:space="preserve"> like </w:t>
      </w:r>
      <w:r w:rsidRPr="002445B0">
        <w:rPr>
          <w:rFonts w:asciiTheme="minorHAnsi" w:hAnsiTheme="minorHAnsi" w:cstheme="minorHAnsi"/>
          <w:i/>
          <w:iCs/>
          <w:color w:val="000000" w:themeColor="text1"/>
        </w:rPr>
        <w:t>these</w:t>
      </w:r>
      <w:r w:rsidRPr="002445B0">
        <w:rPr>
          <w:rFonts w:asciiTheme="minorHAnsi" w:hAnsiTheme="minorHAnsi" w:cstheme="minorHAnsi"/>
          <w:color w:val="000000" w:themeColor="text1"/>
        </w:rPr>
        <w:t xml:space="preserve">—and then we point to </w:t>
      </w:r>
      <w:r w:rsidR="00C82E0E" w:rsidRPr="002445B0">
        <w:rPr>
          <w:rFonts w:asciiTheme="minorHAnsi" w:hAnsiTheme="minorHAnsi" w:cstheme="minorHAnsi"/>
          <w:color w:val="000000" w:themeColor="text1"/>
        </w:rPr>
        <w:t xml:space="preserve">our own </w:t>
      </w:r>
      <w:r w:rsidRPr="002445B0">
        <w:rPr>
          <w:rFonts w:asciiTheme="minorHAnsi" w:hAnsiTheme="minorHAnsi" w:cstheme="minorHAnsi"/>
          <w:color w:val="000000" w:themeColor="text1"/>
        </w:rPr>
        <w:t xml:space="preserve">paradigm </w:t>
      </w:r>
      <w:r w:rsidR="00AF62BF" w:rsidRPr="002445B0">
        <w:rPr>
          <w:rFonts w:asciiTheme="minorHAnsi" w:hAnsiTheme="minorHAnsi" w:cstheme="minorHAnsi"/>
          <w:color w:val="000000" w:themeColor="text1"/>
        </w:rPr>
        <w:t>conscious human states. But “like</w:t>
      </w:r>
      <w:r w:rsidR="00AF62BF" w:rsidRPr="002445B0">
        <w:rPr>
          <w:rFonts w:asciiTheme="minorHAnsi" w:hAnsiTheme="minorHAnsi" w:cstheme="minorHAnsi"/>
          <w:i/>
          <w:iCs/>
          <w:color w:val="000000" w:themeColor="text1"/>
        </w:rPr>
        <w:t xml:space="preserve"> </w:t>
      </w:r>
      <w:r w:rsidR="00AF62BF" w:rsidRPr="002445B0">
        <w:rPr>
          <w:rFonts w:asciiTheme="minorHAnsi" w:hAnsiTheme="minorHAnsi" w:cstheme="minorHAnsi"/>
          <w:color w:val="000000" w:themeColor="text1"/>
        </w:rPr>
        <w:t xml:space="preserve">these” in which respects exactly? Similar in their involvement in </w:t>
      </w:r>
      <w:r w:rsidR="00112024">
        <w:rPr>
          <w:rFonts w:asciiTheme="minorHAnsi" w:hAnsiTheme="minorHAnsi" w:cstheme="minorHAnsi"/>
          <w:color w:val="000000" w:themeColor="text1"/>
        </w:rPr>
        <w:t xml:space="preserve">distinctively </w:t>
      </w:r>
      <w:r w:rsidR="00AF62BF" w:rsidRPr="002445B0">
        <w:rPr>
          <w:rFonts w:asciiTheme="minorHAnsi" w:hAnsiTheme="minorHAnsi" w:cstheme="minorHAnsi"/>
          <w:color w:val="000000" w:themeColor="text1"/>
        </w:rPr>
        <w:t>human mental p</w:t>
      </w:r>
      <w:r w:rsidR="00615AC3" w:rsidRPr="002445B0">
        <w:rPr>
          <w:rFonts w:asciiTheme="minorHAnsi" w:hAnsiTheme="minorHAnsi" w:cstheme="minorHAnsi"/>
          <w:color w:val="000000" w:themeColor="text1"/>
        </w:rPr>
        <w:t>owers</w:t>
      </w:r>
      <w:r w:rsidR="00AF62BF" w:rsidRPr="002445B0">
        <w:rPr>
          <w:rFonts w:asciiTheme="minorHAnsi" w:hAnsiTheme="minorHAnsi" w:cstheme="minorHAnsi"/>
          <w:color w:val="000000" w:themeColor="text1"/>
        </w:rPr>
        <w:t>, or only in the kind of mental p</w:t>
      </w:r>
      <w:r w:rsidR="00615AC3" w:rsidRPr="002445B0">
        <w:rPr>
          <w:rFonts w:asciiTheme="minorHAnsi" w:hAnsiTheme="minorHAnsi" w:cstheme="minorHAnsi"/>
          <w:color w:val="000000" w:themeColor="text1"/>
        </w:rPr>
        <w:t>owers</w:t>
      </w:r>
      <w:r w:rsidR="00AF62BF" w:rsidRPr="002445B0">
        <w:rPr>
          <w:rFonts w:asciiTheme="minorHAnsi" w:hAnsiTheme="minorHAnsi" w:cstheme="minorHAnsi"/>
          <w:color w:val="000000" w:themeColor="text1"/>
        </w:rPr>
        <w:t xml:space="preserve"> other animals</w:t>
      </w:r>
      <w:r w:rsidR="00615AC3" w:rsidRPr="002445B0">
        <w:rPr>
          <w:rFonts w:asciiTheme="minorHAnsi" w:hAnsiTheme="minorHAnsi" w:cstheme="minorHAnsi"/>
          <w:color w:val="000000" w:themeColor="text1"/>
        </w:rPr>
        <w:t xml:space="preserve"> share with us</w:t>
      </w:r>
      <w:r w:rsidR="00C82E0E" w:rsidRPr="002445B0">
        <w:rPr>
          <w:rFonts w:asciiTheme="minorHAnsi" w:hAnsiTheme="minorHAnsi" w:cstheme="minorHAnsi"/>
          <w:color w:val="000000" w:themeColor="text1"/>
        </w:rPr>
        <w:t>?</w:t>
      </w:r>
      <w:r w:rsidR="00AF62BF" w:rsidRPr="002445B0">
        <w:rPr>
          <w:rFonts w:asciiTheme="minorHAnsi" w:hAnsiTheme="minorHAnsi" w:cstheme="minorHAnsi"/>
          <w:color w:val="000000" w:themeColor="text1"/>
        </w:rPr>
        <w:t xml:space="preserve"> </w:t>
      </w:r>
      <w:r w:rsidR="00164C57" w:rsidRPr="002445B0">
        <w:rPr>
          <w:rFonts w:asciiTheme="minorHAnsi" w:hAnsiTheme="minorHAnsi" w:cstheme="minorHAnsi"/>
          <w:color w:val="000000" w:themeColor="text1"/>
        </w:rPr>
        <w:t>Similar in their fine-grained cortical features o</w:t>
      </w:r>
      <w:r w:rsidR="00615AC3" w:rsidRPr="002445B0">
        <w:rPr>
          <w:rFonts w:asciiTheme="minorHAnsi" w:hAnsiTheme="minorHAnsi" w:cstheme="minorHAnsi"/>
          <w:color w:val="000000" w:themeColor="text1"/>
        </w:rPr>
        <w:t>r</w:t>
      </w:r>
      <w:r w:rsidR="00164C57" w:rsidRPr="002445B0">
        <w:rPr>
          <w:rFonts w:asciiTheme="minorHAnsi" w:hAnsiTheme="minorHAnsi" w:cstheme="minorHAnsi"/>
          <w:color w:val="000000" w:themeColor="text1"/>
        </w:rPr>
        <w:t xml:space="preserve"> their more abstract </w:t>
      </w:r>
      <w:r w:rsidR="00615AC3" w:rsidRPr="002445B0">
        <w:rPr>
          <w:rFonts w:asciiTheme="minorHAnsi" w:hAnsiTheme="minorHAnsi" w:cstheme="minorHAnsi"/>
          <w:color w:val="000000" w:themeColor="text1"/>
        </w:rPr>
        <w:t>structural</w:t>
      </w:r>
      <w:r w:rsidR="00164C57" w:rsidRPr="002445B0">
        <w:rPr>
          <w:rFonts w:asciiTheme="minorHAnsi" w:hAnsiTheme="minorHAnsi" w:cstheme="minorHAnsi"/>
          <w:color w:val="000000" w:themeColor="text1"/>
        </w:rPr>
        <w:t xml:space="preserve"> ones? </w:t>
      </w:r>
      <w:r w:rsidR="00AF62BF" w:rsidRPr="002445B0">
        <w:rPr>
          <w:rFonts w:asciiTheme="minorHAnsi" w:hAnsiTheme="minorHAnsi" w:cstheme="minorHAnsi"/>
          <w:color w:val="000000" w:themeColor="text1"/>
        </w:rPr>
        <w:t>No pointing at human states is going to tell us, given that the states we are pointing to manifest all these features.</w:t>
      </w:r>
    </w:p>
    <w:p w14:paraId="42DDCB2C" w14:textId="77777777" w:rsidR="00F3006C" w:rsidRPr="002445B0" w:rsidRDefault="00F3006C" w:rsidP="00D873A6">
      <w:pPr>
        <w:rPr>
          <w:rFonts w:asciiTheme="minorHAnsi" w:hAnsiTheme="minorHAnsi" w:cstheme="minorHAnsi"/>
          <w:color w:val="000000" w:themeColor="text1"/>
        </w:rPr>
      </w:pPr>
    </w:p>
    <w:p w14:paraId="3B53D122" w14:textId="66FC7DE6" w:rsidR="00F3006C" w:rsidRPr="002445B0" w:rsidRDefault="00B37A6C" w:rsidP="00D873A6">
      <w:pPr>
        <w:rPr>
          <w:rFonts w:asciiTheme="minorHAnsi" w:hAnsiTheme="minorHAnsi" w:cstheme="minorHAnsi"/>
          <w:b/>
          <w:bCs/>
          <w:color w:val="000000" w:themeColor="text1"/>
        </w:rPr>
      </w:pPr>
      <w:r>
        <w:rPr>
          <w:rFonts w:asciiTheme="minorHAnsi" w:hAnsiTheme="minorHAnsi" w:cstheme="minorHAnsi"/>
          <w:b/>
          <w:bCs/>
          <w:color w:val="000000" w:themeColor="text1"/>
        </w:rPr>
        <w:t>7</w:t>
      </w:r>
      <w:r w:rsidR="00F3006C" w:rsidRPr="002445B0">
        <w:rPr>
          <w:rFonts w:asciiTheme="minorHAnsi" w:hAnsiTheme="minorHAnsi" w:cstheme="minorHAnsi"/>
          <w:b/>
          <w:bCs/>
          <w:color w:val="000000" w:themeColor="text1"/>
        </w:rPr>
        <w:t>. The Intuition of Distinctness</w:t>
      </w:r>
    </w:p>
    <w:p w14:paraId="47ACCEB8" w14:textId="77777777" w:rsidR="00AF62BF" w:rsidRPr="002445B0" w:rsidRDefault="00AF62BF" w:rsidP="00D873A6">
      <w:pPr>
        <w:rPr>
          <w:rFonts w:asciiTheme="minorHAnsi" w:hAnsiTheme="minorHAnsi" w:cstheme="minorHAnsi"/>
          <w:color w:val="000000" w:themeColor="text1"/>
        </w:rPr>
      </w:pPr>
    </w:p>
    <w:p w14:paraId="5F9E6843" w14:textId="2437C727" w:rsidR="00F3006C" w:rsidRPr="002445B0" w:rsidRDefault="00AF62BF" w:rsidP="00D873A6">
      <w:pPr>
        <w:rPr>
          <w:rFonts w:asciiTheme="minorHAnsi" w:hAnsiTheme="minorHAnsi" w:cstheme="minorHAnsi"/>
          <w:color w:val="000000" w:themeColor="text1"/>
        </w:rPr>
      </w:pPr>
      <w:proofErr w:type="gramStart"/>
      <w:r w:rsidRPr="002445B0">
        <w:rPr>
          <w:rFonts w:asciiTheme="minorHAnsi" w:hAnsiTheme="minorHAnsi" w:cstheme="minorHAnsi"/>
          <w:color w:val="000000" w:themeColor="text1"/>
        </w:rPr>
        <w:t>So</w:t>
      </w:r>
      <w:proofErr w:type="gramEnd"/>
      <w:r w:rsidRPr="002445B0">
        <w:rPr>
          <w:rFonts w:asciiTheme="minorHAnsi" w:hAnsiTheme="minorHAnsi" w:cstheme="minorHAnsi"/>
          <w:color w:val="000000" w:themeColor="text1"/>
        </w:rPr>
        <w:t xml:space="preserve"> I say that there is no fact</w:t>
      </w:r>
      <w:r w:rsidR="00C82E0E" w:rsidRPr="002445B0">
        <w:rPr>
          <w:rFonts w:asciiTheme="minorHAnsi" w:hAnsiTheme="minorHAnsi" w:cstheme="minorHAnsi"/>
          <w:color w:val="000000" w:themeColor="text1"/>
        </w:rPr>
        <w:t>s</w:t>
      </w:r>
      <w:r w:rsidRPr="002445B0">
        <w:rPr>
          <w:rFonts w:asciiTheme="minorHAnsi" w:hAnsiTheme="minorHAnsi" w:cstheme="minorHAnsi"/>
          <w:color w:val="000000" w:themeColor="text1"/>
        </w:rPr>
        <w:t xml:space="preserve"> of </w:t>
      </w:r>
      <w:r w:rsidR="00871A6D" w:rsidRPr="002445B0">
        <w:rPr>
          <w:rFonts w:asciiTheme="minorHAnsi" w:hAnsiTheme="minorHAnsi" w:cstheme="minorHAnsi"/>
          <w:color w:val="000000" w:themeColor="text1"/>
        </w:rPr>
        <w:t xml:space="preserve">the matter </w:t>
      </w:r>
      <w:r w:rsidR="00C82E0E" w:rsidRPr="002445B0">
        <w:rPr>
          <w:rFonts w:asciiTheme="minorHAnsi" w:hAnsiTheme="minorHAnsi" w:cstheme="minorHAnsi"/>
          <w:color w:val="000000" w:themeColor="text1"/>
        </w:rPr>
        <w:t xml:space="preserve">about consciousness once we move beyond the familiar human cases. </w:t>
      </w:r>
      <w:r w:rsidR="00357897" w:rsidRPr="002445B0">
        <w:rPr>
          <w:rFonts w:asciiTheme="minorHAnsi" w:hAnsiTheme="minorHAnsi" w:cstheme="minorHAnsi"/>
          <w:color w:val="000000" w:themeColor="text1"/>
        </w:rPr>
        <w:t>Some readers will no doubt find this claim incredible.</w:t>
      </w:r>
      <w:r w:rsidR="00C82E0E" w:rsidRPr="002445B0">
        <w:rPr>
          <w:rFonts w:asciiTheme="minorHAnsi" w:hAnsiTheme="minorHAnsi" w:cstheme="minorHAnsi"/>
          <w:color w:val="000000" w:themeColor="text1"/>
        </w:rPr>
        <w:t xml:space="preserve"> How can it be indeterminate </w:t>
      </w:r>
      <w:r w:rsidR="00357897" w:rsidRPr="002445B0">
        <w:rPr>
          <w:rFonts w:asciiTheme="minorHAnsi" w:hAnsiTheme="minorHAnsi" w:cstheme="minorHAnsi"/>
          <w:color w:val="000000" w:themeColor="text1"/>
        </w:rPr>
        <w:t xml:space="preserve">whether </w:t>
      </w:r>
      <w:r w:rsidR="00F31DEA" w:rsidRPr="002445B0">
        <w:rPr>
          <w:rFonts w:asciiTheme="minorHAnsi" w:hAnsiTheme="minorHAnsi" w:cstheme="minorHAnsi"/>
          <w:color w:val="000000" w:themeColor="text1"/>
        </w:rPr>
        <w:t xml:space="preserve">crabs or </w:t>
      </w:r>
      <w:r w:rsidR="00357897" w:rsidRPr="002445B0">
        <w:rPr>
          <w:rFonts w:asciiTheme="minorHAnsi" w:hAnsiTheme="minorHAnsi" w:cstheme="minorHAnsi"/>
          <w:color w:val="000000" w:themeColor="text1"/>
        </w:rPr>
        <w:t>crows are conscious? Think of it f</w:t>
      </w:r>
      <w:r w:rsidR="00D934D4" w:rsidRPr="002445B0">
        <w:rPr>
          <w:rFonts w:asciiTheme="minorHAnsi" w:hAnsiTheme="minorHAnsi" w:cstheme="minorHAnsi"/>
          <w:color w:val="000000" w:themeColor="text1"/>
        </w:rPr>
        <w:t>ro</w:t>
      </w:r>
      <w:r w:rsidR="00357897" w:rsidRPr="002445B0">
        <w:rPr>
          <w:rFonts w:asciiTheme="minorHAnsi" w:hAnsiTheme="minorHAnsi" w:cstheme="minorHAnsi"/>
          <w:color w:val="000000" w:themeColor="text1"/>
        </w:rPr>
        <w:t>m the</w:t>
      </w:r>
      <w:r w:rsidR="00D934D4" w:rsidRPr="002445B0">
        <w:rPr>
          <w:rFonts w:asciiTheme="minorHAnsi" w:hAnsiTheme="minorHAnsi" w:cstheme="minorHAnsi"/>
          <w:color w:val="000000" w:themeColor="text1"/>
        </w:rPr>
        <w:t xml:space="preserve"> animal’s</w:t>
      </w:r>
      <w:r w:rsidR="00357897" w:rsidRPr="002445B0">
        <w:rPr>
          <w:rFonts w:asciiTheme="minorHAnsi" w:hAnsiTheme="minorHAnsi" w:cstheme="minorHAnsi"/>
          <w:color w:val="000000" w:themeColor="text1"/>
        </w:rPr>
        <w:t xml:space="preserve"> point of view. Is it like something to be them, or not? How can there not be a fact about that, even if it is hard for us to find out? Either </w:t>
      </w:r>
      <w:r w:rsidR="00202D94" w:rsidRPr="002445B0">
        <w:rPr>
          <w:rFonts w:asciiTheme="minorHAnsi" w:hAnsiTheme="minorHAnsi" w:cstheme="minorHAnsi"/>
          <w:color w:val="000000" w:themeColor="text1"/>
        </w:rPr>
        <w:t>the</w:t>
      </w:r>
      <w:r w:rsidR="00357897" w:rsidRPr="002445B0">
        <w:rPr>
          <w:rFonts w:asciiTheme="minorHAnsi" w:hAnsiTheme="minorHAnsi" w:cstheme="minorHAnsi"/>
          <w:color w:val="000000" w:themeColor="text1"/>
        </w:rPr>
        <w:t xml:space="preserve"> light is on</w:t>
      </w:r>
      <w:r w:rsidR="00202D94" w:rsidRPr="002445B0">
        <w:rPr>
          <w:rFonts w:asciiTheme="minorHAnsi" w:hAnsiTheme="minorHAnsi" w:cstheme="minorHAnsi"/>
          <w:color w:val="000000" w:themeColor="text1"/>
        </w:rPr>
        <w:t>,</w:t>
      </w:r>
      <w:r w:rsidR="00357897" w:rsidRPr="002445B0">
        <w:rPr>
          <w:rFonts w:asciiTheme="minorHAnsi" w:hAnsiTheme="minorHAnsi" w:cstheme="minorHAnsi"/>
          <w:color w:val="000000" w:themeColor="text1"/>
        </w:rPr>
        <w:t xml:space="preserve"> or it isn’t.</w:t>
      </w:r>
      <w:r w:rsidR="00114963" w:rsidRPr="002445B0">
        <w:rPr>
          <w:rFonts w:asciiTheme="minorHAnsi" w:hAnsiTheme="minorHAnsi" w:cstheme="minorHAnsi"/>
          <w:color w:val="000000" w:themeColor="text1"/>
        </w:rPr>
        <w:t xml:space="preserve"> Maybe</w:t>
      </w:r>
      <w:r w:rsidR="00392024" w:rsidRPr="002445B0">
        <w:rPr>
          <w:rFonts w:asciiTheme="minorHAnsi" w:hAnsiTheme="minorHAnsi" w:cstheme="minorHAnsi"/>
          <w:color w:val="000000" w:themeColor="text1"/>
        </w:rPr>
        <w:t xml:space="preserve"> in the most primitive conscious creatures the light is dim. But a dim light is still a light.</w:t>
      </w:r>
    </w:p>
    <w:p w14:paraId="766FB1DD" w14:textId="77777777" w:rsidR="00F3006C" w:rsidRPr="002445B0" w:rsidRDefault="00F3006C" w:rsidP="00D873A6">
      <w:pPr>
        <w:rPr>
          <w:rFonts w:asciiTheme="minorHAnsi" w:hAnsiTheme="minorHAnsi" w:cstheme="minorHAnsi"/>
          <w:color w:val="000000" w:themeColor="text1"/>
        </w:rPr>
      </w:pPr>
    </w:p>
    <w:p w14:paraId="76972842" w14:textId="080A9721" w:rsidR="00357897" w:rsidRPr="002445B0" w:rsidRDefault="00357897" w:rsidP="00D873A6">
      <w:pPr>
        <w:rPr>
          <w:rFonts w:asciiTheme="minorHAnsi" w:hAnsiTheme="minorHAnsi" w:cstheme="minorHAnsi"/>
          <w:color w:val="000000" w:themeColor="text1"/>
        </w:rPr>
      </w:pPr>
      <w:r w:rsidRPr="002445B0">
        <w:rPr>
          <w:rFonts w:asciiTheme="minorHAnsi" w:hAnsiTheme="minorHAnsi" w:cstheme="minorHAnsi"/>
          <w:color w:val="000000" w:themeColor="text1"/>
        </w:rPr>
        <w:t xml:space="preserve">I grant that this is a strong intuition. But I </w:t>
      </w:r>
      <w:r w:rsidR="00E1238A" w:rsidRPr="002445B0">
        <w:rPr>
          <w:rFonts w:asciiTheme="minorHAnsi" w:hAnsiTheme="minorHAnsi" w:cstheme="minorHAnsi"/>
          <w:color w:val="000000" w:themeColor="text1"/>
        </w:rPr>
        <w:t>say</w:t>
      </w:r>
      <w:r w:rsidRPr="002445B0">
        <w:rPr>
          <w:rFonts w:asciiTheme="minorHAnsi" w:hAnsiTheme="minorHAnsi" w:cstheme="minorHAnsi"/>
          <w:color w:val="000000" w:themeColor="text1"/>
        </w:rPr>
        <w:t xml:space="preserve"> it is driven by a mistaken metaphysical picture. </w:t>
      </w:r>
      <w:r w:rsidR="00164C57" w:rsidRPr="002445B0">
        <w:rPr>
          <w:rFonts w:asciiTheme="minorHAnsi" w:hAnsiTheme="minorHAnsi" w:cstheme="minorHAnsi"/>
          <w:color w:val="000000" w:themeColor="text1"/>
        </w:rPr>
        <w:t>In my view, the</w:t>
      </w:r>
      <w:r w:rsidR="00E1238A" w:rsidRPr="002445B0">
        <w:rPr>
          <w:rFonts w:asciiTheme="minorHAnsi" w:hAnsiTheme="minorHAnsi" w:cstheme="minorHAnsi"/>
          <w:color w:val="000000" w:themeColor="text1"/>
        </w:rPr>
        <w:t xml:space="preserve"> idea that consciousness </w:t>
      </w:r>
      <w:r w:rsidR="00AB7665" w:rsidRPr="002445B0">
        <w:rPr>
          <w:rFonts w:asciiTheme="minorHAnsi" w:hAnsiTheme="minorHAnsi" w:cstheme="minorHAnsi"/>
          <w:color w:val="000000" w:themeColor="text1"/>
        </w:rPr>
        <w:t>must be d</w:t>
      </w:r>
      <w:r w:rsidR="00E1238A" w:rsidRPr="002445B0">
        <w:rPr>
          <w:rFonts w:asciiTheme="minorHAnsi" w:hAnsiTheme="minorHAnsi" w:cstheme="minorHAnsi"/>
          <w:color w:val="000000" w:themeColor="text1"/>
        </w:rPr>
        <w:t xml:space="preserve">eterminate stems from an implicit commitment to dualism. We find it very natural to think that conscious phenomena are somehow metaphysically extra to brain processes, some kind of </w:t>
      </w:r>
      <w:r w:rsidR="00112024">
        <w:rPr>
          <w:rFonts w:asciiTheme="minorHAnsi" w:hAnsiTheme="minorHAnsi" w:cstheme="minorHAnsi"/>
          <w:color w:val="000000" w:themeColor="text1"/>
        </w:rPr>
        <w:t>additional</w:t>
      </w:r>
      <w:r w:rsidR="00E1238A" w:rsidRPr="002445B0">
        <w:rPr>
          <w:rFonts w:asciiTheme="minorHAnsi" w:hAnsiTheme="minorHAnsi" w:cstheme="minorHAnsi"/>
          <w:color w:val="000000" w:themeColor="text1"/>
        </w:rPr>
        <w:t xml:space="preserve"> </w:t>
      </w:r>
      <w:r w:rsidR="00BA06E9" w:rsidRPr="002445B0">
        <w:rPr>
          <w:rFonts w:asciiTheme="minorHAnsi" w:hAnsiTheme="minorHAnsi" w:cstheme="minorHAnsi"/>
          <w:color w:val="000000" w:themeColor="text1"/>
        </w:rPr>
        <w:t>element</w:t>
      </w:r>
      <w:r w:rsidR="00E1238A" w:rsidRPr="002445B0">
        <w:rPr>
          <w:rFonts w:asciiTheme="minorHAnsi" w:hAnsiTheme="minorHAnsi" w:cstheme="minorHAnsi"/>
          <w:color w:val="000000" w:themeColor="text1"/>
        </w:rPr>
        <w:t xml:space="preserve"> of reality that </w:t>
      </w:r>
      <w:r w:rsidR="00D50A5D" w:rsidRPr="002445B0">
        <w:rPr>
          <w:rFonts w:asciiTheme="minorHAnsi" w:hAnsiTheme="minorHAnsi" w:cstheme="minorHAnsi"/>
          <w:color w:val="000000" w:themeColor="text1"/>
        </w:rPr>
        <w:t xml:space="preserve">is present in conscious beings. And </w:t>
      </w:r>
      <w:r w:rsidR="008A5FF9" w:rsidRPr="002445B0">
        <w:rPr>
          <w:rFonts w:asciiTheme="minorHAnsi" w:hAnsiTheme="minorHAnsi" w:cstheme="minorHAnsi"/>
          <w:color w:val="000000" w:themeColor="text1"/>
        </w:rPr>
        <w:t xml:space="preserve">this thought </w:t>
      </w:r>
      <w:r w:rsidR="00B508C8" w:rsidRPr="002445B0">
        <w:rPr>
          <w:rFonts w:asciiTheme="minorHAnsi" w:hAnsiTheme="minorHAnsi" w:cstheme="minorHAnsi"/>
          <w:color w:val="000000" w:themeColor="text1"/>
        </w:rPr>
        <w:t xml:space="preserve">then of course </w:t>
      </w:r>
      <w:r w:rsidR="008A5FF9" w:rsidRPr="002445B0">
        <w:rPr>
          <w:rFonts w:asciiTheme="minorHAnsi" w:hAnsiTheme="minorHAnsi" w:cstheme="minorHAnsi"/>
          <w:color w:val="000000" w:themeColor="text1"/>
        </w:rPr>
        <w:t>implies that consciousness will always be determinate,</w:t>
      </w:r>
      <w:r w:rsidR="00BA06E9" w:rsidRPr="002445B0">
        <w:rPr>
          <w:rFonts w:asciiTheme="minorHAnsi" w:hAnsiTheme="minorHAnsi" w:cstheme="minorHAnsi"/>
          <w:color w:val="000000" w:themeColor="text1"/>
        </w:rPr>
        <w:t xml:space="preserve"> that there </w:t>
      </w:r>
      <w:r w:rsidR="00202D94" w:rsidRPr="002445B0">
        <w:rPr>
          <w:rFonts w:asciiTheme="minorHAnsi" w:hAnsiTheme="minorHAnsi" w:cstheme="minorHAnsi"/>
          <w:color w:val="000000" w:themeColor="text1"/>
        </w:rPr>
        <w:t>will</w:t>
      </w:r>
      <w:r w:rsidR="00BA06E9" w:rsidRPr="002445B0">
        <w:rPr>
          <w:rFonts w:asciiTheme="minorHAnsi" w:hAnsiTheme="minorHAnsi" w:cstheme="minorHAnsi"/>
          <w:color w:val="000000" w:themeColor="text1"/>
        </w:rPr>
        <w:t xml:space="preserve"> be a </w:t>
      </w:r>
      <w:r w:rsidR="00202D94" w:rsidRPr="002445B0">
        <w:rPr>
          <w:rFonts w:asciiTheme="minorHAnsi" w:hAnsiTheme="minorHAnsi" w:cstheme="minorHAnsi"/>
          <w:color w:val="000000" w:themeColor="text1"/>
        </w:rPr>
        <w:t>definite line between cases</w:t>
      </w:r>
      <w:r w:rsidR="00BA06E9" w:rsidRPr="002445B0">
        <w:rPr>
          <w:rFonts w:asciiTheme="minorHAnsi" w:hAnsiTheme="minorHAnsi" w:cstheme="minorHAnsi"/>
          <w:color w:val="000000" w:themeColor="text1"/>
        </w:rPr>
        <w:t xml:space="preserve"> whether this extra element is present</w:t>
      </w:r>
      <w:r w:rsidR="00202D94" w:rsidRPr="002445B0">
        <w:rPr>
          <w:rFonts w:asciiTheme="minorHAnsi" w:hAnsiTheme="minorHAnsi" w:cstheme="minorHAnsi"/>
          <w:color w:val="000000" w:themeColor="text1"/>
        </w:rPr>
        <w:t>—where the light is on—and cases where it isn’t.</w:t>
      </w:r>
    </w:p>
    <w:p w14:paraId="0F3DA305" w14:textId="77777777" w:rsidR="00D50A5D" w:rsidRPr="002445B0" w:rsidRDefault="00D50A5D" w:rsidP="00D873A6">
      <w:pPr>
        <w:rPr>
          <w:rFonts w:asciiTheme="minorHAnsi" w:hAnsiTheme="minorHAnsi" w:cstheme="minorHAnsi"/>
          <w:color w:val="000000" w:themeColor="text1"/>
        </w:rPr>
      </w:pPr>
    </w:p>
    <w:p w14:paraId="1A7D1572" w14:textId="7B270C5D" w:rsidR="00D83B78" w:rsidRPr="002445B0" w:rsidRDefault="0049090E" w:rsidP="00D873A6">
      <w:pPr>
        <w:rPr>
          <w:rFonts w:asciiTheme="minorHAnsi" w:hAnsiTheme="minorHAnsi" w:cstheme="minorHAnsi"/>
          <w:color w:val="000000" w:themeColor="text1"/>
        </w:rPr>
      </w:pPr>
      <w:r w:rsidRPr="002445B0">
        <w:rPr>
          <w:rFonts w:asciiTheme="minorHAnsi" w:hAnsiTheme="minorHAnsi" w:cstheme="minorHAnsi"/>
          <w:color w:val="000000" w:themeColor="text1"/>
        </w:rPr>
        <w:t xml:space="preserve">In previous writings I have argued at length that this </w:t>
      </w:r>
      <w:r w:rsidR="00D50A5D" w:rsidRPr="002445B0">
        <w:rPr>
          <w:rFonts w:asciiTheme="minorHAnsi" w:hAnsiTheme="minorHAnsi" w:cstheme="minorHAnsi"/>
          <w:color w:val="000000" w:themeColor="text1"/>
        </w:rPr>
        <w:t>dualist “intuition of distinctness”</w:t>
      </w:r>
      <w:r w:rsidRPr="002445B0">
        <w:rPr>
          <w:rFonts w:asciiTheme="minorHAnsi" w:hAnsiTheme="minorHAnsi" w:cstheme="minorHAnsi"/>
          <w:color w:val="000000" w:themeColor="text1"/>
        </w:rPr>
        <w:t xml:space="preserve"> is well</w:t>
      </w:r>
      <w:r w:rsidR="001D0E9B" w:rsidRPr="002445B0">
        <w:rPr>
          <w:rFonts w:asciiTheme="minorHAnsi" w:hAnsiTheme="minorHAnsi" w:cstheme="minorHAnsi"/>
          <w:color w:val="000000" w:themeColor="text1"/>
        </w:rPr>
        <w:t>-</w:t>
      </w:r>
      <w:r w:rsidRPr="002445B0">
        <w:rPr>
          <w:rFonts w:asciiTheme="minorHAnsi" w:hAnsiTheme="minorHAnsi" w:cstheme="minorHAnsi"/>
          <w:color w:val="000000" w:themeColor="text1"/>
        </w:rPr>
        <w:t>nigh inescapable and responsible for much confusion about consciousness</w:t>
      </w:r>
      <w:r w:rsidR="0086391B" w:rsidRPr="002445B0">
        <w:rPr>
          <w:rFonts w:asciiTheme="minorHAnsi" w:hAnsiTheme="minorHAnsi" w:cstheme="minorHAnsi"/>
          <w:color w:val="000000" w:themeColor="text1"/>
        </w:rPr>
        <w:t xml:space="preserve"> (Papineau 1993, </w:t>
      </w:r>
      <w:r w:rsidR="005B47A1" w:rsidRPr="002445B0">
        <w:rPr>
          <w:rFonts w:asciiTheme="minorHAnsi" w:hAnsiTheme="minorHAnsi" w:cstheme="minorHAnsi"/>
          <w:color w:val="000000" w:themeColor="text1"/>
        </w:rPr>
        <w:t>200</w:t>
      </w:r>
      <w:r w:rsidR="00CA2BEF">
        <w:rPr>
          <w:rFonts w:asciiTheme="minorHAnsi" w:hAnsiTheme="minorHAnsi" w:cstheme="minorHAnsi"/>
          <w:color w:val="000000" w:themeColor="text1"/>
        </w:rPr>
        <w:t>2</w:t>
      </w:r>
      <w:r w:rsidR="005B47A1" w:rsidRPr="002445B0">
        <w:rPr>
          <w:rFonts w:asciiTheme="minorHAnsi" w:hAnsiTheme="minorHAnsi" w:cstheme="minorHAnsi"/>
          <w:color w:val="000000" w:themeColor="text1"/>
        </w:rPr>
        <w:t>,</w:t>
      </w:r>
      <w:r w:rsidR="007B3A10" w:rsidRPr="002445B0">
        <w:rPr>
          <w:rFonts w:asciiTheme="minorHAnsi" w:hAnsiTheme="minorHAnsi" w:cstheme="minorHAnsi"/>
          <w:color w:val="000000" w:themeColor="text1"/>
        </w:rPr>
        <w:t xml:space="preserve"> </w:t>
      </w:r>
      <w:r w:rsidR="008A5FF9" w:rsidRPr="002445B0">
        <w:rPr>
          <w:rFonts w:asciiTheme="minorHAnsi" w:hAnsiTheme="minorHAnsi" w:cstheme="minorHAnsi"/>
          <w:color w:val="000000" w:themeColor="text1"/>
        </w:rPr>
        <w:t>2007</w:t>
      </w:r>
      <w:r w:rsidR="00CA2BEF">
        <w:rPr>
          <w:rFonts w:asciiTheme="minorHAnsi" w:hAnsiTheme="minorHAnsi" w:cstheme="minorHAnsi"/>
          <w:color w:val="000000" w:themeColor="text1"/>
        </w:rPr>
        <w:t>b</w:t>
      </w:r>
      <w:r w:rsidR="008A5FF9" w:rsidRPr="002445B0">
        <w:rPr>
          <w:rFonts w:asciiTheme="minorHAnsi" w:hAnsiTheme="minorHAnsi" w:cstheme="minorHAnsi"/>
          <w:color w:val="000000" w:themeColor="text1"/>
        </w:rPr>
        <w:t xml:space="preserve">, </w:t>
      </w:r>
      <w:r w:rsidR="007B3A10" w:rsidRPr="002445B0">
        <w:rPr>
          <w:rFonts w:asciiTheme="minorHAnsi" w:hAnsiTheme="minorHAnsi" w:cstheme="minorHAnsi"/>
          <w:color w:val="000000" w:themeColor="text1"/>
        </w:rPr>
        <w:t>20</w:t>
      </w:r>
      <w:r w:rsidR="00CA2BEF">
        <w:rPr>
          <w:rFonts w:asciiTheme="minorHAnsi" w:hAnsiTheme="minorHAnsi" w:cstheme="minorHAnsi"/>
          <w:color w:val="000000" w:themeColor="text1"/>
        </w:rPr>
        <w:t>20</w:t>
      </w:r>
      <w:r w:rsidR="0086391B" w:rsidRPr="002445B0">
        <w:rPr>
          <w:rFonts w:asciiTheme="minorHAnsi" w:hAnsiTheme="minorHAnsi" w:cstheme="minorHAnsi"/>
          <w:color w:val="000000" w:themeColor="text1"/>
        </w:rPr>
        <w:t>)</w:t>
      </w:r>
      <w:r w:rsidRPr="002445B0">
        <w:rPr>
          <w:rFonts w:asciiTheme="minorHAnsi" w:hAnsiTheme="minorHAnsi" w:cstheme="minorHAnsi"/>
          <w:color w:val="000000" w:themeColor="text1"/>
        </w:rPr>
        <w:t>. Rather than repeat these arguments</w:t>
      </w:r>
      <w:r w:rsidR="001D0E9B" w:rsidRPr="002445B0">
        <w:rPr>
          <w:rFonts w:asciiTheme="minorHAnsi" w:hAnsiTheme="minorHAnsi" w:cstheme="minorHAnsi"/>
          <w:color w:val="000000" w:themeColor="text1"/>
        </w:rPr>
        <w:t xml:space="preserve"> here, let me simply observe </w:t>
      </w:r>
      <w:r w:rsidR="00D50A5D" w:rsidRPr="002445B0">
        <w:rPr>
          <w:rFonts w:asciiTheme="minorHAnsi" w:hAnsiTheme="minorHAnsi" w:cstheme="minorHAnsi"/>
          <w:color w:val="000000" w:themeColor="text1"/>
        </w:rPr>
        <w:t>that nearly everybody w</w:t>
      </w:r>
      <w:r w:rsidR="00D83B78" w:rsidRPr="002445B0">
        <w:rPr>
          <w:rFonts w:asciiTheme="minorHAnsi" w:hAnsiTheme="minorHAnsi" w:cstheme="minorHAnsi"/>
          <w:color w:val="000000" w:themeColor="text1"/>
        </w:rPr>
        <w:t>ho studies</w:t>
      </w:r>
      <w:r w:rsidR="00D50A5D" w:rsidRPr="002445B0">
        <w:rPr>
          <w:rFonts w:asciiTheme="minorHAnsi" w:hAnsiTheme="minorHAnsi" w:cstheme="minorHAnsi"/>
          <w:color w:val="000000" w:themeColor="text1"/>
        </w:rPr>
        <w:t xml:space="preserve"> consciousness, including </w:t>
      </w:r>
      <w:r w:rsidR="001D0E9B" w:rsidRPr="002445B0">
        <w:rPr>
          <w:rFonts w:asciiTheme="minorHAnsi" w:hAnsiTheme="minorHAnsi" w:cstheme="minorHAnsi"/>
          <w:color w:val="000000" w:themeColor="text1"/>
        </w:rPr>
        <w:t>many of those would count themselves as</w:t>
      </w:r>
      <w:r w:rsidR="00D50A5D" w:rsidRPr="002445B0">
        <w:rPr>
          <w:rFonts w:asciiTheme="minorHAnsi" w:hAnsiTheme="minorHAnsi" w:cstheme="minorHAnsi"/>
          <w:color w:val="000000" w:themeColor="text1"/>
        </w:rPr>
        <w:t xml:space="preserve"> physicalis</w:t>
      </w:r>
      <w:r w:rsidR="001D0E9B" w:rsidRPr="002445B0">
        <w:rPr>
          <w:rFonts w:asciiTheme="minorHAnsi" w:hAnsiTheme="minorHAnsi" w:cstheme="minorHAnsi"/>
          <w:color w:val="000000" w:themeColor="text1"/>
        </w:rPr>
        <w:t>ts</w:t>
      </w:r>
      <w:r w:rsidR="00D50A5D" w:rsidRPr="002445B0">
        <w:rPr>
          <w:rFonts w:asciiTheme="minorHAnsi" w:hAnsiTheme="minorHAnsi" w:cstheme="minorHAnsi"/>
          <w:color w:val="000000" w:themeColor="text1"/>
        </w:rPr>
        <w:t xml:space="preserve">, </w:t>
      </w:r>
      <w:r w:rsidR="001D0E9B" w:rsidRPr="002445B0">
        <w:rPr>
          <w:rFonts w:asciiTheme="minorHAnsi" w:hAnsiTheme="minorHAnsi" w:cstheme="minorHAnsi"/>
          <w:color w:val="000000" w:themeColor="text1"/>
        </w:rPr>
        <w:t xml:space="preserve">are </w:t>
      </w:r>
      <w:r w:rsidR="00112024">
        <w:rPr>
          <w:rFonts w:asciiTheme="minorHAnsi" w:hAnsiTheme="minorHAnsi" w:cstheme="minorHAnsi"/>
          <w:color w:val="000000" w:themeColor="text1"/>
        </w:rPr>
        <w:t xml:space="preserve">very </w:t>
      </w:r>
      <w:r w:rsidR="001D0E9B" w:rsidRPr="002445B0">
        <w:rPr>
          <w:rFonts w:asciiTheme="minorHAnsi" w:hAnsiTheme="minorHAnsi" w:cstheme="minorHAnsi"/>
          <w:color w:val="000000" w:themeColor="text1"/>
        </w:rPr>
        <w:t>ready to</w:t>
      </w:r>
      <w:r w:rsidR="00D50A5D" w:rsidRPr="002445B0">
        <w:rPr>
          <w:rFonts w:asciiTheme="minorHAnsi" w:hAnsiTheme="minorHAnsi" w:cstheme="minorHAnsi"/>
          <w:color w:val="000000" w:themeColor="text1"/>
        </w:rPr>
        <w:t xml:space="preserve"> talk about</w:t>
      </w:r>
      <w:r w:rsidR="00D83B78" w:rsidRPr="002445B0">
        <w:rPr>
          <w:rFonts w:asciiTheme="minorHAnsi" w:hAnsiTheme="minorHAnsi" w:cstheme="minorHAnsi"/>
          <w:color w:val="000000" w:themeColor="text1"/>
        </w:rPr>
        <w:t xml:space="preserve"> brain processes </w:t>
      </w:r>
      <w:r w:rsidR="00D83B78" w:rsidRPr="002445B0">
        <w:rPr>
          <w:rFonts w:asciiTheme="minorHAnsi" w:hAnsiTheme="minorHAnsi" w:cstheme="minorHAnsi"/>
          <w:bCs/>
          <w:color w:val="000000" w:themeColor="text1"/>
        </w:rPr>
        <w:t xml:space="preserve">“generating”, or “yielding”, or “giving rise to”, or “causing” conscious states. But this is already dualist talk. Fire “generates”, “causes”, “yields” or “gives rise to” smoke. But </w:t>
      </w:r>
      <w:r w:rsidR="00D83B78" w:rsidRPr="002445B0">
        <w:rPr>
          <w:rFonts w:asciiTheme="minorHAnsi" w:hAnsiTheme="minorHAnsi" w:cstheme="minorHAnsi"/>
          <w:color w:val="000000" w:themeColor="text1"/>
        </w:rPr>
        <w:t>H</w:t>
      </w:r>
      <w:r w:rsidR="00D83B78" w:rsidRPr="002445B0">
        <w:rPr>
          <w:rFonts w:asciiTheme="minorHAnsi" w:hAnsiTheme="minorHAnsi" w:cstheme="minorHAnsi"/>
          <w:color w:val="000000" w:themeColor="text1"/>
          <w:vertAlign w:val="subscript"/>
        </w:rPr>
        <w:t>2</w:t>
      </w:r>
      <w:r w:rsidR="00D83B78" w:rsidRPr="002445B0">
        <w:rPr>
          <w:rFonts w:asciiTheme="minorHAnsi" w:hAnsiTheme="minorHAnsi" w:cstheme="minorHAnsi"/>
          <w:color w:val="000000" w:themeColor="text1"/>
        </w:rPr>
        <w:t xml:space="preserve">O doesn’t </w:t>
      </w:r>
      <w:r w:rsidR="00D83B78" w:rsidRPr="002445B0">
        <w:rPr>
          <w:rFonts w:asciiTheme="minorHAnsi" w:hAnsiTheme="minorHAnsi" w:cstheme="minorHAnsi"/>
          <w:bCs/>
          <w:color w:val="000000" w:themeColor="text1"/>
        </w:rPr>
        <w:t xml:space="preserve">“generate”, “cause”, “yield” or “give rise to” water. It </w:t>
      </w:r>
      <w:r w:rsidR="00D83B78" w:rsidRPr="002445B0">
        <w:rPr>
          <w:rFonts w:asciiTheme="minorHAnsi" w:hAnsiTheme="minorHAnsi" w:cstheme="minorHAnsi"/>
          <w:bCs/>
          <w:i/>
          <w:color w:val="000000" w:themeColor="text1"/>
        </w:rPr>
        <w:t>is</w:t>
      </w:r>
      <w:r w:rsidR="00D83B78" w:rsidRPr="002445B0">
        <w:rPr>
          <w:rFonts w:asciiTheme="minorHAnsi" w:hAnsiTheme="minorHAnsi" w:cstheme="minorHAnsi"/>
          <w:bCs/>
          <w:color w:val="000000" w:themeColor="text1"/>
        </w:rPr>
        <w:t xml:space="preserve"> water. To speak of</w:t>
      </w:r>
      <w:r w:rsidR="00D83B78" w:rsidRPr="002445B0">
        <w:rPr>
          <w:rFonts w:asciiTheme="minorHAnsi" w:hAnsiTheme="minorHAnsi" w:cstheme="minorHAnsi"/>
          <w:color w:val="000000" w:themeColor="text1"/>
        </w:rPr>
        <w:t xml:space="preserve"> brain processes as “generating” conscious states, and so on, </w:t>
      </w:r>
      <w:r w:rsidR="00202D94" w:rsidRPr="002445B0">
        <w:rPr>
          <w:rFonts w:asciiTheme="minorHAnsi" w:hAnsiTheme="minorHAnsi" w:cstheme="minorHAnsi"/>
          <w:color w:val="000000" w:themeColor="text1"/>
        </w:rPr>
        <w:t xml:space="preserve">already betrays an implicit commitment </w:t>
      </w:r>
      <w:r w:rsidR="00723461">
        <w:rPr>
          <w:rFonts w:asciiTheme="minorHAnsi" w:hAnsiTheme="minorHAnsi" w:cstheme="minorHAnsi"/>
          <w:color w:val="000000" w:themeColor="text1"/>
        </w:rPr>
        <w:t xml:space="preserve">a metaphysical gap between </w:t>
      </w:r>
      <w:r w:rsidR="00D83B78" w:rsidRPr="002445B0">
        <w:rPr>
          <w:rFonts w:asciiTheme="minorHAnsi" w:hAnsiTheme="minorHAnsi" w:cstheme="minorHAnsi"/>
          <w:color w:val="000000" w:themeColor="text1"/>
        </w:rPr>
        <w:t>the brain states</w:t>
      </w:r>
      <w:r w:rsidR="00723461">
        <w:rPr>
          <w:rFonts w:asciiTheme="minorHAnsi" w:hAnsiTheme="minorHAnsi" w:cstheme="minorHAnsi"/>
          <w:color w:val="000000" w:themeColor="text1"/>
        </w:rPr>
        <w:t xml:space="preserve"> and</w:t>
      </w:r>
      <w:r w:rsidR="00723461" w:rsidRPr="002445B0">
        <w:rPr>
          <w:rFonts w:asciiTheme="minorHAnsi" w:hAnsiTheme="minorHAnsi" w:cstheme="minorHAnsi"/>
          <w:color w:val="000000" w:themeColor="text1"/>
        </w:rPr>
        <w:t xml:space="preserve"> the conscious states</w:t>
      </w:r>
      <w:r w:rsidR="00723461">
        <w:rPr>
          <w:rFonts w:asciiTheme="minorHAnsi" w:hAnsiTheme="minorHAnsi" w:cstheme="minorHAnsi"/>
          <w:color w:val="000000" w:themeColor="text1"/>
        </w:rPr>
        <w:t>.</w:t>
      </w:r>
    </w:p>
    <w:p w14:paraId="01197CA2" w14:textId="77777777" w:rsidR="00D83B78" w:rsidRPr="002445B0" w:rsidRDefault="00D83B78" w:rsidP="00D873A6">
      <w:pPr>
        <w:rPr>
          <w:rFonts w:asciiTheme="minorHAnsi" w:hAnsiTheme="minorHAnsi" w:cstheme="minorHAnsi"/>
          <w:color w:val="000000" w:themeColor="text1"/>
        </w:rPr>
      </w:pPr>
    </w:p>
    <w:p w14:paraId="270A2C7E" w14:textId="09EC6AFE" w:rsidR="00D83B78" w:rsidRPr="002445B0" w:rsidRDefault="00D83B78" w:rsidP="00D873A6">
      <w:pPr>
        <w:rPr>
          <w:rFonts w:asciiTheme="minorHAnsi" w:hAnsiTheme="minorHAnsi" w:cstheme="minorHAnsi"/>
          <w:color w:val="000000" w:themeColor="text1"/>
        </w:rPr>
      </w:pPr>
      <w:r w:rsidRPr="002445B0">
        <w:rPr>
          <w:rFonts w:asciiTheme="minorHAnsi" w:hAnsiTheme="minorHAnsi" w:cstheme="minorHAnsi"/>
          <w:color w:val="000000" w:themeColor="text1"/>
        </w:rPr>
        <w:t xml:space="preserve">One question which arises at this point is the source of this </w:t>
      </w:r>
      <w:r w:rsidR="00392024" w:rsidRPr="002445B0">
        <w:rPr>
          <w:rFonts w:asciiTheme="minorHAnsi" w:hAnsiTheme="minorHAnsi" w:cstheme="minorHAnsi"/>
          <w:color w:val="000000" w:themeColor="text1"/>
        </w:rPr>
        <w:t xml:space="preserve">dualist </w:t>
      </w:r>
      <w:r w:rsidRPr="002445B0">
        <w:rPr>
          <w:rFonts w:asciiTheme="minorHAnsi" w:hAnsiTheme="minorHAnsi" w:cstheme="minorHAnsi"/>
          <w:color w:val="000000" w:themeColor="text1"/>
        </w:rPr>
        <w:t>intuition. If dualism is false, why do</w:t>
      </w:r>
      <w:r w:rsidR="00B508C8" w:rsidRPr="002445B0">
        <w:rPr>
          <w:rFonts w:asciiTheme="minorHAnsi" w:hAnsiTheme="minorHAnsi" w:cstheme="minorHAnsi"/>
          <w:color w:val="000000" w:themeColor="text1"/>
        </w:rPr>
        <w:t xml:space="preserve">es </w:t>
      </w:r>
      <w:r w:rsidR="0049090E" w:rsidRPr="002445B0">
        <w:rPr>
          <w:rFonts w:asciiTheme="minorHAnsi" w:hAnsiTheme="minorHAnsi" w:cstheme="minorHAnsi"/>
          <w:color w:val="000000" w:themeColor="text1"/>
        </w:rPr>
        <w:t xml:space="preserve">it </w:t>
      </w:r>
      <w:r w:rsidRPr="002445B0">
        <w:rPr>
          <w:rFonts w:asciiTheme="minorHAnsi" w:hAnsiTheme="minorHAnsi" w:cstheme="minorHAnsi"/>
          <w:color w:val="000000" w:themeColor="text1"/>
        </w:rPr>
        <w:t xml:space="preserve">force </w:t>
      </w:r>
      <w:r w:rsidR="0049090E" w:rsidRPr="002445B0">
        <w:rPr>
          <w:rFonts w:asciiTheme="minorHAnsi" w:hAnsiTheme="minorHAnsi" w:cstheme="minorHAnsi"/>
          <w:color w:val="000000" w:themeColor="text1"/>
        </w:rPr>
        <w:t>itself</w:t>
      </w:r>
      <w:r w:rsidRPr="002445B0">
        <w:rPr>
          <w:rFonts w:asciiTheme="minorHAnsi" w:hAnsiTheme="minorHAnsi" w:cstheme="minorHAnsi"/>
          <w:color w:val="000000" w:themeColor="text1"/>
        </w:rPr>
        <w:t xml:space="preserve"> on us in this </w:t>
      </w:r>
      <w:r w:rsidR="0049090E" w:rsidRPr="002445B0">
        <w:rPr>
          <w:rFonts w:asciiTheme="minorHAnsi" w:hAnsiTheme="minorHAnsi" w:cstheme="minorHAnsi"/>
          <w:color w:val="000000" w:themeColor="text1"/>
        </w:rPr>
        <w:t xml:space="preserve">intuitive </w:t>
      </w:r>
      <w:r w:rsidRPr="002445B0">
        <w:rPr>
          <w:rFonts w:asciiTheme="minorHAnsi" w:hAnsiTheme="minorHAnsi" w:cstheme="minorHAnsi"/>
          <w:color w:val="000000" w:themeColor="text1"/>
        </w:rPr>
        <w:t xml:space="preserve">way? </w:t>
      </w:r>
      <w:r w:rsidR="0049090E" w:rsidRPr="002445B0">
        <w:rPr>
          <w:rFonts w:asciiTheme="minorHAnsi" w:hAnsiTheme="minorHAnsi" w:cstheme="minorHAnsi"/>
          <w:color w:val="000000" w:themeColor="text1"/>
        </w:rPr>
        <w:t>However,</w:t>
      </w:r>
      <w:r w:rsidRPr="002445B0">
        <w:rPr>
          <w:rFonts w:asciiTheme="minorHAnsi" w:hAnsiTheme="minorHAnsi" w:cstheme="minorHAnsi"/>
          <w:color w:val="000000" w:themeColor="text1"/>
        </w:rPr>
        <w:t xml:space="preserve"> </w:t>
      </w:r>
      <w:r w:rsidR="002860BA" w:rsidRPr="002445B0">
        <w:rPr>
          <w:rFonts w:asciiTheme="minorHAnsi" w:hAnsiTheme="minorHAnsi" w:cstheme="minorHAnsi"/>
          <w:color w:val="000000" w:themeColor="text1"/>
        </w:rPr>
        <w:t>let us not pursue this issue here. There is plenty of relevant literature</w:t>
      </w:r>
      <w:r w:rsidRPr="002445B0">
        <w:rPr>
          <w:rFonts w:asciiTheme="minorHAnsi" w:hAnsiTheme="minorHAnsi" w:cstheme="minorHAnsi"/>
          <w:color w:val="000000" w:themeColor="text1"/>
        </w:rPr>
        <w:t>.</w:t>
      </w:r>
      <w:r w:rsidR="00B508C8" w:rsidRPr="002445B0">
        <w:rPr>
          <w:rFonts w:asciiTheme="minorHAnsi" w:hAnsiTheme="minorHAnsi" w:cstheme="minorHAnsi"/>
          <w:color w:val="000000" w:themeColor="text1"/>
        </w:rPr>
        <w:t xml:space="preserve"> </w:t>
      </w:r>
      <w:r w:rsidR="0086391B" w:rsidRPr="002445B0">
        <w:rPr>
          <w:rFonts w:asciiTheme="minorHAnsi" w:hAnsiTheme="minorHAnsi" w:cstheme="minorHAnsi"/>
          <w:color w:val="000000" w:themeColor="text1"/>
        </w:rPr>
        <w:t>(See Papineau 201</w:t>
      </w:r>
      <w:r w:rsidR="00AD331F" w:rsidRPr="002445B0">
        <w:rPr>
          <w:rFonts w:asciiTheme="minorHAnsi" w:hAnsiTheme="minorHAnsi" w:cstheme="minorHAnsi"/>
          <w:color w:val="000000" w:themeColor="text1"/>
        </w:rPr>
        <w:t>1</w:t>
      </w:r>
      <w:r w:rsidR="003612D8" w:rsidRPr="002445B0">
        <w:rPr>
          <w:rFonts w:asciiTheme="minorHAnsi" w:hAnsiTheme="minorHAnsi" w:cstheme="minorHAnsi"/>
          <w:color w:val="000000" w:themeColor="text1"/>
        </w:rPr>
        <w:t>,</w:t>
      </w:r>
      <w:r w:rsidR="007B3A10" w:rsidRPr="002445B0">
        <w:rPr>
          <w:rFonts w:asciiTheme="minorHAnsi" w:hAnsiTheme="minorHAnsi" w:cstheme="minorHAnsi"/>
          <w:color w:val="000000" w:themeColor="text1"/>
        </w:rPr>
        <w:t xml:space="preserve"> 20</w:t>
      </w:r>
      <w:r w:rsidR="00CA2BEF">
        <w:rPr>
          <w:rFonts w:asciiTheme="minorHAnsi" w:hAnsiTheme="minorHAnsi" w:cstheme="minorHAnsi"/>
          <w:color w:val="000000" w:themeColor="text1"/>
        </w:rPr>
        <w:t>20</w:t>
      </w:r>
      <w:r w:rsidR="0086391B" w:rsidRPr="002445B0">
        <w:rPr>
          <w:rFonts w:asciiTheme="minorHAnsi" w:hAnsiTheme="minorHAnsi" w:cstheme="minorHAnsi"/>
          <w:color w:val="000000" w:themeColor="text1"/>
        </w:rPr>
        <w:t xml:space="preserve"> for references.) </w:t>
      </w:r>
      <w:r w:rsidR="003612D8" w:rsidRPr="002445B0">
        <w:rPr>
          <w:rFonts w:asciiTheme="minorHAnsi" w:hAnsiTheme="minorHAnsi" w:cstheme="minorHAnsi"/>
          <w:color w:val="000000" w:themeColor="text1"/>
        </w:rPr>
        <w:t xml:space="preserve">The more important </w:t>
      </w:r>
      <w:r w:rsidR="00B508C8" w:rsidRPr="002445B0">
        <w:rPr>
          <w:rFonts w:asciiTheme="minorHAnsi" w:hAnsiTheme="minorHAnsi" w:cstheme="minorHAnsi"/>
          <w:color w:val="000000" w:themeColor="text1"/>
        </w:rPr>
        <w:t xml:space="preserve">point </w:t>
      </w:r>
      <w:r w:rsidR="003612D8" w:rsidRPr="002445B0">
        <w:rPr>
          <w:rFonts w:asciiTheme="minorHAnsi" w:hAnsiTheme="minorHAnsi" w:cstheme="minorHAnsi"/>
          <w:color w:val="000000" w:themeColor="text1"/>
        </w:rPr>
        <w:t xml:space="preserve">for present purposes </w:t>
      </w:r>
      <w:r w:rsidR="00B508C8" w:rsidRPr="002445B0">
        <w:rPr>
          <w:rFonts w:asciiTheme="minorHAnsi" w:hAnsiTheme="minorHAnsi" w:cstheme="minorHAnsi"/>
          <w:color w:val="000000" w:themeColor="text1"/>
        </w:rPr>
        <w:t xml:space="preserve">is </w:t>
      </w:r>
      <w:r w:rsidR="00BA06E9" w:rsidRPr="002445B0">
        <w:rPr>
          <w:rFonts w:asciiTheme="minorHAnsi" w:hAnsiTheme="minorHAnsi" w:cstheme="minorHAnsi"/>
          <w:color w:val="000000" w:themeColor="text1"/>
        </w:rPr>
        <w:t xml:space="preserve">simply that we do </w:t>
      </w:r>
      <w:r w:rsidR="0049090E" w:rsidRPr="002445B0">
        <w:rPr>
          <w:rFonts w:asciiTheme="minorHAnsi" w:hAnsiTheme="minorHAnsi" w:cstheme="minorHAnsi"/>
          <w:color w:val="000000" w:themeColor="text1"/>
        </w:rPr>
        <w:t xml:space="preserve">all </w:t>
      </w:r>
      <w:r w:rsidR="00BA06E9" w:rsidRPr="002445B0">
        <w:rPr>
          <w:rFonts w:asciiTheme="minorHAnsi" w:hAnsiTheme="minorHAnsi" w:cstheme="minorHAnsi"/>
          <w:color w:val="000000" w:themeColor="text1"/>
        </w:rPr>
        <w:t xml:space="preserve">feel this intuition, even those </w:t>
      </w:r>
      <w:r w:rsidR="0049090E" w:rsidRPr="002445B0">
        <w:rPr>
          <w:rFonts w:asciiTheme="minorHAnsi" w:hAnsiTheme="minorHAnsi" w:cstheme="minorHAnsi"/>
          <w:color w:val="000000" w:themeColor="text1"/>
        </w:rPr>
        <w:t xml:space="preserve">of us </w:t>
      </w:r>
      <w:r w:rsidR="00BA06E9" w:rsidRPr="002445B0">
        <w:rPr>
          <w:rFonts w:asciiTheme="minorHAnsi" w:hAnsiTheme="minorHAnsi" w:cstheme="minorHAnsi"/>
          <w:color w:val="000000" w:themeColor="text1"/>
        </w:rPr>
        <w:t xml:space="preserve">who are theoretically opposed to it, and </w:t>
      </w:r>
      <w:r w:rsidR="00723461">
        <w:rPr>
          <w:rFonts w:asciiTheme="minorHAnsi" w:hAnsiTheme="minorHAnsi" w:cstheme="minorHAnsi"/>
          <w:color w:val="000000" w:themeColor="text1"/>
        </w:rPr>
        <w:t xml:space="preserve">so find ourselves thinking </w:t>
      </w:r>
      <w:r w:rsidR="00BA06E9" w:rsidRPr="002445B0">
        <w:rPr>
          <w:rFonts w:asciiTheme="minorHAnsi" w:hAnsiTheme="minorHAnsi" w:cstheme="minorHAnsi"/>
          <w:color w:val="000000" w:themeColor="text1"/>
        </w:rPr>
        <w:t xml:space="preserve">that it </w:t>
      </w:r>
      <w:r w:rsidR="00615AC3" w:rsidRPr="002445B0">
        <w:rPr>
          <w:rFonts w:asciiTheme="minorHAnsi" w:hAnsiTheme="minorHAnsi" w:cstheme="minorHAnsi"/>
          <w:color w:val="000000" w:themeColor="text1"/>
        </w:rPr>
        <w:t xml:space="preserve">must be </w:t>
      </w:r>
      <w:r w:rsidR="00BA06E9" w:rsidRPr="002445B0">
        <w:rPr>
          <w:rFonts w:asciiTheme="minorHAnsi" w:hAnsiTheme="minorHAnsi" w:cstheme="minorHAnsi"/>
          <w:color w:val="000000" w:themeColor="text1"/>
        </w:rPr>
        <w:t>determinate which creatures are conscious.</w:t>
      </w:r>
    </w:p>
    <w:p w14:paraId="59240131" w14:textId="77777777" w:rsidR="00BA06E9" w:rsidRPr="002445B0" w:rsidRDefault="00BA06E9" w:rsidP="00D873A6">
      <w:pPr>
        <w:rPr>
          <w:rFonts w:asciiTheme="minorHAnsi" w:hAnsiTheme="minorHAnsi" w:cstheme="minorHAnsi"/>
          <w:color w:val="000000" w:themeColor="text1"/>
        </w:rPr>
      </w:pPr>
    </w:p>
    <w:p w14:paraId="56D85B8C" w14:textId="50902F9F" w:rsidR="00C17D82" w:rsidRPr="002445B0" w:rsidRDefault="00BA06E9" w:rsidP="00D873A6">
      <w:pPr>
        <w:rPr>
          <w:rFonts w:asciiTheme="minorHAnsi" w:hAnsiTheme="minorHAnsi" w:cstheme="minorHAnsi"/>
          <w:color w:val="000000" w:themeColor="text1"/>
        </w:rPr>
      </w:pPr>
      <w:r w:rsidRPr="002445B0">
        <w:rPr>
          <w:rFonts w:asciiTheme="minorHAnsi" w:hAnsiTheme="minorHAnsi" w:cstheme="minorHAnsi"/>
          <w:color w:val="000000" w:themeColor="text1"/>
        </w:rPr>
        <w:t xml:space="preserve">Here is a parable that will help make my position clear. Imagine </w:t>
      </w:r>
      <w:r w:rsidR="00112024">
        <w:rPr>
          <w:rFonts w:asciiTheme="minorHAnsi" w:hAnsiTheme="minorHAnsi" w:cstheme="minorHAnsi"/>
          <w:color w:val="000000" w:themeColor="text1"/>
        </w:rPr>
        <w:t xml:space="preserve">that </w:t>
      </w:r>
      <w:r w:rsidRPr="002445B0">
        <w:rPr>
          <w:rFonts w:asciiTheme="minorHAnsi" w:hAnsiTheme="minorHAnsi" w:cstheme="minorHAnsi"/>
          <w:color w:val="000000" w:themeColor="text1"/>
        </w:rPr>
        <w:t xml:space="preserve">an indigenous </w:t>
      </w:r>
      <w:r w:rsidR="003D5967">
        <w:rPr>
          <w:rFonts w:asciiTheme="minorHAnsi" w:hAnsiTheme="minorHAnsi" w:cstheme="minorHAnsi"/>
          <w:color w:val="000000" w:themeColor="text1"/>
        </w:rPr>
        <w:t>Arctic</w:t>
      </w:r>
      <w:r w:rsidRPr="002445B0">
        <w:rPr>
          <w:rFonts w:asciiTheme="minorHAnsi" w:hAnsiTheme="minorHAnsi" w:cstheme="minorHAnsi"/>
          <w:color w:val="000000" w:themeColor="text1"/>
        </w:rPr>
        <w:t xml:space="preserve"> tribe traditionally ma</w:t>
      </w:r>
      <w:r w:rsidR="003D5967">
        <w:rPr>
          <w:rFonts w:asciiTheme="minorHAnsi" w:hAnsiTheme="minorHAnsi" w:cstheme="minorHAnsi"/>
          <w:color w:val="000000" w:themeColor="text1"/>
        </w:rPr>
        <w:t>k</w:t>
      </w:r>
      <w:r w:rsidRPr="002445B0">
        <w:rPr>
          <w:rFonts w:asciiTheme="minorHAnsi" w:hAnsiTheme="minorHAnsi" w:cstheme="minorHAnsi"/>
          <w:color w:val="000000" w:themeColor="text1"/>
        </w:rPr>
        <w:t>e</w:t>
      </w:r>
      <w:r w:rsidR="00112024">
        <w:rPr>
          <w:rFonts w:asciiTheme="minorHAnsi" w:hAnsiTheme="minorHAnsi" w:cstheme="minorHAnsi"/>
          <w:color w:val="000000" w:themeColor="text1"/>
        </w:rPr>
        <w:t>s</w:t>
      </w:r>
      <w:r w:rsidRPr="002445B0">
        <w:rPr>
          <w:rFonts w:asciiTheme="minorHAnsi" w:hAnsiTheme="minorHAnsi" w:cstheme="minorHAnsi"/>
          <w:color w:val="000000" w:themeColor="text1"/>
        </w:rPr>
        <w:t xml:space="preserve"> a substance from whale blubber that they </w:t>
      </w:r>
      <w:r w:rsidR="00543749" w:rsidRPr="002445B0">
        <w:rPr>
          <w:rFonts w:asciiTheme="minorHAnsi" w:hAnsiTheme="minorHAnsi" w:cstheme="minorHAnsi"/>
          <w:color w:val="000000" w:themeColor="text1"/>
        </w:rPr>
        <w:t>burn</w:t>
      </w:r>
      <w:r w:rsidR="00C641AF" w:rsidRPr="002445B0">
        <w:rPr>
          <w:rFonts w:asciiTheme="minorHAnsi" w:hAnsiTheme="minorHAnsi" w:cstheme="minorHAnsi"/>
          <w:color w:val="000000" w:themeColor="text1"/>
        </w:rPr>
        <w:t>t</w:t>
      </w:r>
      <w:r w:rsidR="00543749" w:rsidRPr="002445B0">
        <w:rPr>
          <w:rFonts w:asciiTheme="minorHAnsi" w:hAnsiTheme="minorHAnsi" w:cstheme="minorHAnsi"/>
          <w:color w:val="000000" w:themeColor="text1"/>
        </w:rPr>
        <w:t xml:space="preserve"> in lamps and </w:t>
      </w:r>
      <w:r w:rsidRPr="002445B0">
        <w:rPr>
          <w:rFonts w:asciiTheme="minorHAnsi" w:hAnsiTheme="minorHAnsi" w:cstheme="minorHAnsi"/>
          <w:color w:val="000000" w:themeColor="text1"/>
        </w:rPr>
        <w:t>use</w:t>
      </w:r>
      <w:r w:rsidR="00C641AF" w:rsidRPr="002445B0">
        <w:rPr>
          <w:rFonts w:asciiTheme="minorHAnsi" w:hAnsiTheme="minorHAnsi" w:cstheme="minorHAnsi"/>
          <w:color w:val="000000" w:themeColor="text1"/>
        </w:rPr>
        <w:t>d</w:t>
      </w:r>
      <w:r w:rsidRPr="002445B0">
        <w:rPr>
          <w:rFonts w:asciiTheme="minorHAnsi" w:hAnsiTheme="minorHAnsi" w:cstheme="minorHAnsi"/>
          <w:color w:val="000000" w:themeColor="text1"/>
        </w:rPr>
        <w:t xml:space="preserve"> </w:t>
      </w:r>
      <w:r w:rsidR="00543749" w:rsidRPr="002445B0">
        <w:rPr>
          <w:rFonts w:asciiTheme="minorHAnsi" w:hAnsiTheme="minorHAnsi" w:cstheme="minorHAnsi"/>
          <w:color w:val="000000" w:themeColor="text1"/>
        </w:rPr>
        <w:t>for lubrication. They call it “oil”. Then some petrochemical company develop</w:t>
      </w:r>
      <w:r w:rsidR="009B2FC2" w:rsidRPr="002445B0">
        <w:rPr>
          <w:rFonts w:asciiTheme="minorHAnsi" w:hAnsiTheme="minorHAnsi" w:cstheme="minorHAnsi"/>
          <w:color w:val="000000" w:themeColor="text1"/>
        </w:rPr>
        <w:t>s</w:t>
      </w:r>
      <w:r w:rsidR="00543749" w:rsidRPr="002445B0">
        <w:rPr>
          <w:rFonts w:asciiTheme="minorHAnsi" w:hAnsiTheme="minorHAnsi" w:cstheme="minorHAnsi"/>
          <w:color w:val="000000" w:themeColor="text1"/>
        </w:rPr>
        <w:t xml:space="preserve"> a structurally </w:t>
      </w:r>
      <w:r w:rsidR="00F31DEA" w:rsidRPr="002445B0">
        <w:rPr>
          <w:rFonts w:asciiTheme="minorHAnsi" w:hAnsiTheme="minorHAnsi" w:cstheme="minorHAnsi"/>
          <w:color w:val="000000" w:themeColor="text1"/>
        </w:rPr>
        <w:t>indistinguishable</w:t>
      </w:r>
      <w:r w:rsidR="00543749" w:rsidRPr="002445B0">
        <w:rPr>
          <w:rFonts w:asciiTheme="minorHAnsi" w:hAnsiTheme="minorHAnsi" w:cstheme="minorHAnsi"/>
          <w:color w:val="000000" w:themeColor="text1"/>
        </w:rPr>
        <w:t xml:space="preserve"> product but with a different chemical composition and mark</w:t>
      </w:r>
      <w:r w:rsidR="003D5967">
        <w:rPr>
          <w:rFonts w:asciiTheme="minorHAnsi" w:hAnsiTheme="minorHAnsi" w:cstheme="minorHAnsi"/>
          <w:color w:val="000000" w:themeColor="text1"/>
        </w:rPr>
        <w:t>et</w:t>
      </w:r>
      <w:r w:rsidR="00543749" w:rsidRPr="002445B0">
        <w:rPr>
          <w:rFonts w:asciiTheme="minorHAnsi" w:hAnsiTheme="minorHAnsi" w:cstheme="minorHAnsi"/>
          <w:color w:val="000000" w:themeColor="text1"/>
        </w:rPr>
        <w:t xml:space="preserve"> it as “new oil”. A heated debate follow</w:t>
      </w:r>
      <w:r w:rsidR="009B2FC2" w:rsidRPr="002445B0">
        <w:rPr>
          <w:rFonts w:asciiTheme="minorHAnsi" w:hAnsiTheme="minorHAnsi" w:cstheme="minorHAnsi"/>
          <w:color w:val="000000" w:themeColor="text1"/>
        </w:rPr>
        <w:t>s</w:t>
      </w:r>
      <w:r w:rsidR="00C641AF" w:rsidRPr="002445B0">
        <w:rPr>
          <w:rFonts w:asciiTheme="minorHAnsi" w:hAnsiTheme="minorHAnsi" w:cstheme="minorHAnsi"/>
          <w:color w:val="000000" w:themeColor="text1"/>
        </w:rPr>
        <w:t xml:space="preserve">. </w:t>
      </w:r>
      <w:r w:rsidR="009B2FC2" w:rsidRPr="002445B0">
        <w:rPr>
          <w:rFonts w:asciiTheme="minorHAnsi" w:hAnsiTheme="minorHAnsi" w:cstheme="minorHAnsi"/>
          <w:color w:val="000000" w:themeColor="text1"/>
        </w:rPr>
        <w:t>Is</w:t>
      </w:r>
      <w:r w:rsidR="00543749" w:rsidRPr="002445B0">
        <w:rPr>
          <w:rFonts w:asciiTheme="minorHAnsi" w:hAnsiTheme="minorHAnsi" w:cstheme="minorHAnsi"/>
          <w:color w:val="000000" w:themeColor="text1"/>
        </w:rPr>
        <w:t xml:space="preserve"> this new </w:t>
      </w:r>
      <w:r w:rsidR="00C641AF" w:rsidRPr="002445B0">
        <w:rPr>
          <w:rFonts w:asciiTheme="minorHAnsi" w:hAnsiTheme="minorHAnsi" w:cstheme="minorHAnsi"/>
          <w:color w:val="000000" w:themeColor="text1"/>
        </w:rPr>
        <w:t>stuff</w:t>
      </w:r>
      <w:r w:rsidR="00543749" w:rsidRPr="002445B0">
        <w:rPr>
          <w:rFonts w:asciiTheme="minorHAnsi" w:hAnsiTheme="minorHAnsi" w:cstheme="minorHAnsi"/>
          <w:color w:val="000000" w:themeColor="text1"/>
        </w:rPr>
        <w:t xml:space="preserve"> </w:t>
      </w:r>
      <w:r w:rsidR="00C641AF" w:rsidRPr="002445B0">
        <w:rPr>
          <w:rFonts w:asciiTheme="minorHAnsi" w:hAnsiTheme="minorHAnsi" w:cstheme="minorHAnsi"/>
          <w:color w:val="000000" w:themeColor="text1"/>
        </w:rPr>
        <w:t>r</w:t>
      </w:r>
      <w:r w:rsidR="00392024" w:rsidRPr="002445B0">
        <w:rPr>
          <w:rFonts w:asciiTheme="minorHAnsi" w:hAnsiTheme="minorHAnsi" w:cstheme="minorHAnsi"/>
          <w:color w:val="000000" w:themeColor="text1"/>
        </w:rPr>
        <w:t xml:space="preserve">eally </w:t>
      </w:r>
      <w:r w:rsidR="00543749" w:rsidRPr="002445B0">
        <w:rPr>
          <w:rFonts w:asciiTheme="minorHAnsi" w:hAnsiTheme="minorHAnsi" w:cstheme="minorHAnsi"/>
          <w:i/>
          <w:iCs/>
          <w:color w:val="000000" w:themeColor="text1"/>
        </w:rPr>
        <w:t>oil</w:t>
      </w:r>
      <w:r w:rsidR="00C641AF" w:rsidRPr="002445B0">
        <w:rPr>
          <w:rFonts w:asciiTheme="minorHAnsi" w:hAnsiTheme="minorHAnsi" w:cstheme="minorHAnsi"/>
          <w:color w:val="000000" w:themeColor="text1"/>
        </w:rPr>
        <w:t>?</w:t>
      </w:r>
      <w:r w:rsidR="00543749" w:rsidRPr="002445B0">
        <w:rPr>
          <w:rFonts w:asciiTheme="minorHAnsi" w:hAnsiTheme="minorHAnsi" w:cstheme="minorHAnsi"/>
          <w:color w:val="000000" w:themeColor="text1"/>
        </w:rPr>
        <w:t xml:space="preserve"> The more sensible members of the tribe argue that there </w:t>
      </w:r>
      <w:r w:rsidR="009B2FC2" w:rsidRPr="002445B0">
        <w:rPr>
          <w:rFonts w:asciiTheme="minorHAnsi" w:hAnsiTheme="minorHAnsi" w:cstheme="minorHAnsi"/>
          <w:color w:val="000000" w:themeColor="text1"/>
        </w:rPr>
        <w:t>i</w:t>
      </w:r>
      <w:r w:rsidR="00C641AF" w:rsidRPr="002445B0">
        <w:rPr>
          <w:rFonts w:asciiTheme="minorHAnsi" w:hAnsiTheme="minorHAnsi" w:cstheme="minorHAnsi"/>
          <w:color w:val="000000" w:themeColor="text1"/>
        </w:rPr>
        <w:t>s</w:t>
      </w:r>
      <w:r w:rsidR="00543749" w:rsidRPr="002445B0">
        <w:rPr>
          <w:rFonts w:asciiTheme="minorHAnsi" w:hAnsiTheme="minorHAnsi" w:cstheme="minorHAnsi"/>
          <w:color w:val="000000" w:themeColor="text1"/>
        </w:rPr>
        <w:t xml:space="preserve"> no fact of the matter here, only an occasion for terminological decision. When the term “oil” was originally introduced, </w:t>
      </w:r>
      <w:r w:rsidR="0049090E" w:rsidRPr="002445B0">
        <w:rPr>
          <w:rFonts w:asciiTheme="minorHAnsi" w:hAnsiTheme="minorHAnsi" w:cstheme="minorHAnsi"/>
          <w:color w:val="000000" w:themeColor="text1"/>
        </w:rPr>
        <w:t xml:space="preserve">they observe, </w:t>
      </w:r>
      <w:r w:rsidR="00543749" w:rsidRPr="002445B0">
        <w:rPr>
          <w:rFonts w:asciiTheme="minorHAnsi" w:hAnsiTheme="minorHAnsi" w:cstheme="minorHAnsi"/>
          <w:color w:val="000000" w:themeColor="text1"/>
        </w:rPr>
        <w:t xml:space="preserve">nobody exercised themselves </w:t>
      </w:r>
      <w:r w:rsidR="00D934D4" w:rsidRPr="002445B0">
        <w:rPr>
          <w:rFonts w:asciiTheme="minorHAnsi" w:hAnsiTheme="minorHAnsi" w:cstheme="minorHAnsi"/>
          <w:color w:val="000000" w:themeColor="text1"/>
        </w:rPr>
        <w:t>as to</w:t>
      </w:r>
      <w:r w:rsidR="00C17D82" w:rsidRPr="002445B0">
        <w:rPr>
          <w:rFonts w:asciiTheme="minorHAnsi" w:hAnsiTheme="minorHAnsi" w:cstheme="minorHAnsi"/>
          <w:color w:val="000000" w:themeColor="text1"/>
        </w:rPr>
        <w:t xml:space="preserve"> whether it</w:t>
      </w:r>
      <w:r w:rsidR="00C641AF" w:rsidRPr="002445B0">
        <w:rPr>
          <w:rFonts w:asciiTheme="minorHAnsi" w:hAnsiTheme="minorHAnsi" w:cstheme="minorHAnsi"/>
          <w:color w:val="000000" w:themeColor="text1"/>
        </w:rPr>
        <w:t xml:space="preserve"> </w:t>
      </w:r>
      <w:r w:rsidR="009B2FC2" w:rsidRPr="002445B0">
        <w:rPr>
          <w:rFonts w:asciiTheme="minorHAnsi" w:hAnsiTheme="minorHAnsi" w:cstheme="minorHAnsi"/>
          <w:color w:val="000000" w:themeColor="text1"/>
        </w:rPr>
        <w:t>had to derive from</w:t>
      </w:r>
      <w:r w:rsidR="00C17D82" w:rsidRPr="002445B0">
        <w:rPr>
          <w:rFonts w:asciiTheme="minorHAnsi" w:hAnsiTheme="minorHAnsi" w:cstheme="minorHAnsi"/>
          <w:color w:val="000000" w:themeColor="text1"/>
        </w:rPr>
        <w:t xml:space="preserve"> whale blubber or rather </w:t>
      </w:r>
      <w:r w:rsidR="00C641AF" w:rsidRPr="002445B0">
        <w:rPr>
          <w:rFonts w:asciiTheme="minorHAnsi" w:hAnsiTheme="minorHAnsi" w:cstheme="minorHAnsi"/>
          <w:color w:val="000000" w:themeColor="text1"/>
        </w:rPr>
        <w:t xml:space="preserve">only </w:t>
      </w:r>
      <w:r w:rsidR="003D5967">
        <w:rPr>
          <w:rFonts w:asciiTheme="minorHAnsi" w:hAnsiTheme="minorHAnsi" w:cstheme="minorHAnsi"/>
          <w:color w:val="000000" w:themeColor="text1"/>
        </w:rPr>
        <w:t>to have</w:t>
      </w:r>
      <w:r w:rsidR="00C641AF" w:rsidRPr="002445B0">
        <w:rPr>
          <w:rFonts w:asciiTheme="minorHAnsi" w:hAnsiTheme="minorHAnsi" w:cstheme="minorHAnsi"/>
          <w:color w:val="000000" w:themeColor="text1"/>
        </w:rPr>
        <w:t xml:space="preserve"> the</w:t>
      </w:r>
      <w:r w:rsidR="00C17D82" w:rsidRPr="002445B0">
        <w:rPr>
          <w:rFonts w:asciiTheme="minorHAnsi" w:hAnsiTheme="minorHAnsi" w:cstheme="minorHAnsi"/>
          <w:color w:val="000000" w:themeColor="text1"/>
        </w:rPr>
        <w:t xml:space="preserve"> right structural properties</w:t>
      </w:r>
      <w:r w:rsidR="00C641AF" w:rsidRPr="002445B0">
        <w:rPr>
          <w:rFonts w:asciiTheme="minorHAnsi" w:hAnsiTheme="minorHAnsi" w:cstheme="minorHAnsi"/>
          <w:color w:val="000000" w:themeColor="text1"/>
        </w:rPr>
        <w:t xml:space="preserve">. </w:t>
      </w:r>
      <w:r w:rsidR="00EE11B1" w:rsidRPr="002445B0">
        <w:rPr>
          <w:rFonts w:asciiTheme="minorHAnsi" w:hAnsiTheme="minorHAnsi" w:cstheme="minorHAnsi"/>
          <w:color w:val="000000" w:themeColor="text1"/>
        </w:rPr>
        <w:t xml:space="preserve">After all, why should anybody </w:t>
      </w:r>
      <w:proofErr w:type="gramStart"/>
      <w:r w:rsidR="00EE11B1" w:rsidRPr="002445B0">
        <w:rPr>
          <w:rFonts w:asciiTheme="minorHAnsi" w:hAnsiTheme="minorHAnsi" w:cstheme="minorHAnsi"/>
          <w:color w:val="000000" w:themeColor="text1"/>
        </w:rPr>
        <w:t>have</w:t>
      </w:r>
      <w:proofErr w:type="gramEnd"/>
      <w:r w:rsidR="00EE11B1" w:rsidRPr="002445B0">
        <w:rPr>
          <w:rFonts w:asciiTheme="minorHAnsi" w:hAnsiTheme="minorHAnsi" w:cstheme="minorHAnsi"/>
          <w:color w:val="000000" w:themeColor="text1"/>
        </w:rPr>
        <w:t xml:space="preserve"> </w:t>
      </w:r>
      <w:r w:rsidR="00C641AF" w:rsidRPr="002445B0">
        <w:rPr>
          <w:rFonts w:asciiTheme="minorHAnsi" w:hAnsiTheme="minorHAnsi" w:cstheme="minorHAnsi"/>
          <w:color w:val="000000" w:themeColor="text1"/>
        </w:rPr>
        <w:t>bother</w:t>
      </w:r>
      <w:r w:rsidR="00EE11B1" w:rsidRPr="002445B0">
        <w:rPr>
          <w:rFonts w:asciiTheme="minorHAnsi" w:hAnsiTheme="minorHAnsi" w:cstheme="minorHAnsi"/>
          <w:color w:val="000000" w:themeColor="text1"/>
        </w:rPr>
        <w:t>ed about</w:t>
      </w:r>
      <w:r w:rsidR="00C641AF" w:rsidRPr="002445B0">
        <w:rPr>
          <w:rFonts w:asciiTheme="minorHAnsi" w:hAnsiTheme="minorHAnsi" w:cstheme="minorHAnsi"/>
          <w:color w:val="000000" w:themeColor="text1"/>
        </w:rPr>
        <w:t xml:space="preserve"> this,</w:t>
      </w:r>
      <w:r w:rsidR="009B2FC2" w:rsidRPr="002445B0">
        <w:rPr>
          <w:rFonts w:asciiTheme="minorHAnsi" w:hAnsiTheme="minorHAnsi" w:cstheme="minorHAnsi"/>
          <w:color w:val="000000" w:themeColor="text1"/>
        </w:rPr>
        <w:t xml:space="preserve"> </w:t>
      </w:r>
      <w:r w:rsidR="00C641AF" w:rsidRPr="002445B0">
        <w:rPr>
          <w:rFonts w:asciiTheme="minorHAnsi" w:hAnsiTheme="minorHAnsi" w:cstheme="minorHAnsi"/>
          <w:color w:val="000000" w:themeColor="text1"/>
        </w:rPr>
        <w:t>given that</w:t>
      </w:r>
      <w:r w:rsidR="00C17D82" w:rsidRPr="002445B0">
        <w:rPr>
          <w:rFonts w:asciiTheme="minorHAnsi" w:hAnsiTheme="minorHAnsi" w:cstheme="minorHAnsi"/>
          <w:color w:val="000000" w:themeColor="text1"/>
        </w:rPr>
        <w:t xml:space="preserve"> </w:t>
      </w:r>
      <w:r w:rsidR="00C641AF" w:rsidRPr="002445B0">
        <w:rPr>
          <w:rFonts w:asciiTheme="minorHAnsi" w:hAnsiTheme="minorHAnsi" w:cstheme="minorHAnsi"/>
          <w:color w:val="000000" w:themeColor="text1"/>
        </w:rPr>
        <w:t>hitherto the two options had been extensionally equivalent</w:t>
      </w:r>
      <w:r w:rsidR="00EE11B1" w:rsidRPr="002445B0">
        <w:rPr>
          <w:rFonts w:asciiTheme="minorHAnsi" w:hAnsiTheme="minorHAnsi" w:cstheme="minorHAnsi"/>
          <w:color w:val="000000" w:themeColor="text1"/>
        </w:rPr>
        <w:t>?</w:t>
      </w:r>
      <w:r w:rsidR="00C17D82" w:rsidRPr="002445B0">
        <w:rPr>
          <w:rFonts w:asciiTheme="minorHAnsi" w:hAnsiTheme="minorHAnsi" w:cstheme="minorHAnsi"/>
          <w:color w:val="000000" w:themeColor="text1"/>
        </w:rPr>
        <w:t xml:space="preserve"> </w:t>
      </w:r>
      <w:proofErr w:type="gramStart"/>
      <w:r w:rsidR="00C17D82" w:rsidRPr="002445B0">
        <w:rPr>
          <w:rFonts w:asciiTheme="minorHAnsi" w:hAnsiTheme="minorHAnsi" w:cstheme="minorHAnsi"/>
          <w:color w:val="000000" w:themeColor="text1"/>
        </w:rPr>
        <w:t>So</w:t>
      </w:r>
      <w:proofErr w:type="gramEnd"/>
      <w:r w:rsidR="00C17D82" w:rsidRPr="002445B0">
        <w:rPr>
          <w:rFonts w:asciiTheme="minorHAnsi" w:hAnsiTheme="minorHAnsi" w:cstheme="minorHAnsi"/>
          <w:color w:val="000000" w:themeColor="text1"/>
        </w:rPr>
        <w:t xml:space="preserve"> </w:t>
      </w:r>
      <w:r w:rsidR="0049090E" w:rsidRPr="002445B0">
        <w:rPr>
          <w:rFonts w:asciiTheme="minorHAnsi" w:hAnsiTheme="minorHAnsi" w:cstheme="minorHAnsi"/>
          <w:color w:val="000000" w:themeColor="text1"/>
        </w:rPr>
        <w:t>nothing in previous usage</w:t>
      </w:r>
      <w:r w:rsidR="00AB7665" w:rsidRPr="002445B0">
        <w:rPr>
          <w:rFonts w:asciiTheme="minorHAnsi" w:hAnsiTheme="minorHAnsi" w:cstheme="minorHAnsi"/>
          <w:color w:val="000000" w:themeColor="text1"/>
        </w:rPr>
        <w:t>, the</w:t>
      </w:r>
      <w:r w:rsidR="00C641AF" w:rsidRPr="002445B0">
        <w:rPr>
          <w:rFonts w:asciiTheme="minorHAnsi" w:hAnsiTheme="minorHAnsi" w:cstheme="minorHAnsi"/>
          <w:color w:val="000000" w:themeColor="text1"/>
        </w:rPr>
        <w:t xml:space="preserve"> sensible tribe members</w:t>
      </w:r>
      <w:r w:rsidR="00AB7665" w:rsidRPr="002445B0">
        <w:rPr>
          <w:rFonts w:asciiTheme="minorHAnsi" w:hAnsiTheme="minorHAnsi" w:cstheme="minorHAnsi"/>
          <w:color w:val="000000" w:themeColor="text1"/>
        </w:rPr>
        <w:t xml:space="preserve"> </w:t>
      </w:r>
      <w:r w:rsidR="009B2FC2" w:rsidRPr="002445B0">
        <w:rPr>
          <w:rFonts w:asciiTheme="minorHAnsi" w:hAnsiTheme="minorHAnsi" w:cstheme="minorHAnsi"/>
          <w:color w:val="000000" w:themeColor="text1"/>
        </w:rPr>
        <w:t>argue</w:t>
      </w:r>
      <w:r w:rsidR="00AB7665" w:rsidRPr="002445B0">
        <w:rPr>
          <w:rFonts w:asciiTheme="minorHAnsi" w:hAnsiTheme="minorHAnsi" w:cstheme="minorHAnsi"/>
          <w:color w:val="000000" w:themeColor="text1"/>
        </w:rPr>
        <w:t>,</w:t>
      </w:r>
      <w:r w:rsidR="0049090E" w:rsidRPr="002445B0">
        <w:rPr>
          <w:rFonts w:asciiTheme="minorHAnsi" w:hAnsiTheme="minorHAnsi" w:cstheme="minorHAnsi"/>
          <w:color w:val="000000" w:themeColor="text1"/>
        </w:rPr>
        <w:t xml:space="preserve"> decide</w:t>
      </w:r>
      <w:r w:rsidR="009B2FC2" w:rsidRPr="002445B0">
        <w:rPr>
          <w:rFonts w:asciiTheme="minorHAnsi" w:hAnsiTheme="minorHAnsi" w:cstheme="minorHAnsi"/>
          <w:color w:val="000000" w:themeColor="text1"/>
        </w:rPr>
        <w:t>s</w:t>
      </w:r>
      <w:r w:rsidR="00C17D82" w:rsidRPr="002445B0">
        <w:rPr>
          <w:rFonts w:asciiTheme="minorHAnsi" w:hAnsiTheme="minorHAnsi" w:cstheme="minorHAnsi"/>
          <w:color w:val="000000" w:themeColor="text1"/>
        </w:rPr>
        <w:t xml:space="preserve"> whether the new petrochemical product satisfie</w:t>
      </w:r>
      <w:r w:rsidR="003D5967">
        <w:rPr>
          <w:rFonts w:asciiTheme="minorHAnsi" w:hAnsiTheme="minorHAnsi" w:cstheme="minorHAnsi"/>
          <w:color w:val="000000" w:themeColor="text1"/>
        </w:rPr>
        <w:t>s</w:t>
      </w:r>
      <w:r w:rsidR="00C17D82" w:rsidRPr="002445B0">
        <w:rPr>
          <w:rFonts w:asciiTheme="minorHAnsi" w:hAnsiTheme="minorHAnsi" w:cstheme="minorHAnsi"/>
          <w:color w:val="000000" w:themeColor="text1"/>
        </w:rPr>
        <w:t xml:space="preserve"> the requirements for “oil”</w:t>
      </w:r>
      <w:r w:rsidR="00C641AF" w:rsidRPr="002445B0">
        <w:rPr>
          <w:rFonts w:asciiTheme="minorHAnsi" w:hAnsiTheme="minorHAnsi" w:cstheme="minorHAnsi"/>
          <w:color w:val="000000" w:themeColor="text1"/>
        </w:rPr>
        <w:t>. Th</w:t>
      </w:r>
      <w:r w:rsidR="001D0E9B" w:rsidRPr="002445B0">
        <w:rPr>
          <w:rFonts w:asciiTheme="minorHAnsi" w:hAnsiTheme="minorHAnsi" w:cstheme="minorHAnsi"/>
          <w:color w:val="000000" w:themeColor="text1"/>
        </w:rPr>
        <w:t xml:space="preserve">e only issue </w:t>
      </w:r>
      <w:r w:rsidR="009B2FC2" w:rsidRPr="002445B0">
        <w:rPr>
          <w:rFonts w:asciiTheme="minorHAnsi" w:hAnsiTheme="minorHAnsi" w:cstheme="minorHAnsi"/>
          <w:color w:val="000000" w:themeColor="text1"/>
        </w:rPr>
        <w:t>i</w:t>
      </w:r>
      <w:r w:rsidR="00C641AF" w:rsidRPr="002445B0">
        <w:rPr>
          <w:rFonts w:asciiTheme="minorHAnsi" w:hAnsiTheme="minorHAnsi" w:cstheme="minorHAnsi"/>
          <w:color w:val="000000" w:themeColor="text1"/>
        </w:rPr>
        <w:t>s</w:t>
      </w:r>
      <w:r w:rsidR="001D0E9B" w:rsidRPr="002445B0">
        <w:rPr>
          <w:rFonts w:asciiTheme="minorHAnsi" w:hAnsiTheme="minorHAnsi" w:cstheme="minorHAnsi"/>
          <w:color w:val="000000" w:themeColor="text1"/>
        </w:rPr>
        <w:t xml:space="preserve"> whether the meaning of the term should</w:t>
      </w:r>
      <w:r w:rsidR="00D934D4" w:rsidRPr="002445B0">
        <w:rPr>
          <w:rFonts w:asciiTheme="minorHAnsi" w:hAnsiTheme="minorHAnsi" w:cstheme="minorHAnsi"/>
          <w:color w:val="000000" w:themeColor="text1"/>
        </w:rPr>
        <w:t xml:space="preserve"> </w:t>
      </w:r>
      <w:r w:rsidR="00723461">
        <w:rPr>
          <w:rFonts w:asciiTheme="minorHAnsi" w:hAnsiTheme="minorHAnsi" w:cstheme="minorHAnsi"/>
          <w:color w:val="000000" w:themeColor="text1"/>
        </w:rPr>
        <w:t>now be made more precise</w:t>
      </w:r>
      <w:r w:rsidR="00D934D4" w:rsidRPr="002445B0">
        <w:rPr>
          <w:rFonts w:asciiTheme="minorHAnsi" w:hAnsiTheme="minorHAnsi" w:cstheme="minorHAnsi"/>
          <w:color w:val="000000" w:themeColor="text1"/>
        </w:rPr>
        <w:t xml:space="preserve">, </w:t>
      </w:r>
      <w:r w:rsidR="001D0E9B" w:rsidRPr="002445B0">
        <w:rPr>
          <w:rFonts w:asciiTheme="minorHAnsi" w:hAnsiTheme="minorHAnsi" w:cstheme="minorHAnsi"/>
          <w:color w:val="000000" w:themeColor="text1"/>
        </w:rPr>
        <w:t>and if so in which direction.</w:t>
      </w:r>
    </w:p>
    <w:p w14:paraId="67240209" w14:textId="77777777" w:rsidR="00C17D82" w:rsidRPr="002445B0" w:rsidRDefault="00C17D82" w:rsidP="00D873A6">
      <w:pPr>
        <w:rPr>
          <w:rFonts w:asciiTheme="minorHAnsi" w:hAnsiTheme="minorHAnsi" w:cstheme="minorHAnsi"/>
          <w:color w:val="000000" w:themeColor="text1"/>
        </w:rPr>
      </w:pPr>
    </w:p>
    <w:p w14:paraId="5E6171B7" w14:textId="6F88E822" w:rsidR="007E7482" w:rsidRPr="002445B0" w:rsidRDefault="00C641AF" w:rsidP="00D873A6">
      <w:pPr>
        <w:rPr>
          <w:rFonts w:asciiTheme="minorHAnsi" w:hAnsiTheme="minorHAnsi" w:cstheme="minorHAnsi"/>
          <w:color w:val="000000" w:themeColor="text1"/>
        </w:rPr>
      </w:pPr>
      <w:r w:rsidRPr="002445B0">
        <w:rPr>
          <w:rFonts w:asciiTheme="minorHAnsi" w:hAnsiTheme="minorHAnsi" w:cstheme="minorHAnsi"/>
          <w:color w:val="000000" w:themeColor="text1"/>
        </w:rPr>
        <w:t>Still,</w:t>
      </w:r>
      <w:r w:rsidR="00C17D82" w:rsidRPr="002445B0">
        <w:rPr>
          <w:rFonts w:asciiTheme="minorHAnsi" w:hAnsiTheme="minorHAnsi" w:cstheme="minorHAnsi"/>
          <w:color w:val="000000" w:themeColor="text1"/>
        </w:rPr>
        <w:t xml:space="preserve"> some of the tribe’s members </w:t>
      </w:r>
      <w:r w:rsidR="009B2FC2" w:rsidRPr="002445B0">
        <w:rPr>
          <w:rFonts w:asciiTheme="minorHAnsi" w:hAnsiTheme="minorHAnsi" w:cstheme="minorHAnsi"/>
          <w:color w:val="000000" w:themeColor="text1"/>
        </w:rPr>
        <w:t>a</w:t>
      </w:r>
      <w:r w:rsidR="001D0E9B" w:rsidRPr="002445B0">
        <w:rPr>
          <w:rFonts w:asciiTheme="minorHAnsi" w:hAnsiTheme="minorHAnsi" w:cstheme="minorHAnsi"/>
          <w:color w:val="000000" w:themeColor="text1"/>
        </w:rPr>
        <w:t xml:space="preserve">re </w:t>
      </w:r>
      <w:r w:rsidR="00C17D82" w:rsidRPr="002445B0">
        <w:rPr>
          <w:rFonts w:asciiTheme="minorHAnsi" w:hAnsiTheme="minorHAnsi" w:cstheme="minorHAnsi"/>
          <w:color w:val="000000" w:themeColor="text1"/>
        </w:rPr>
        <w:t xml:space="preserve">not satisfied. </w:t>
      </w:r>
      <w:r w:rsidR="00043331" w:rsidRPr="002445B0">
        <w:rPr>
          <w:rFonts w:asciiTheme="minorHAnsi" w:hAnsiTheme="minorHAnsi" w:cstheme="minorHAnsi"/>
          <w:color w:val="000000" w:themeColor="text1"/>
        </w:rPr>
        <w:t>They th</w:t>
      </w:r>
      <w:r w:rsidR="009B2FC2" w:rsidRPr="002445B0">
        <w:rPr>
          <w:rFonts w:asciiTheme="minorHAnsi" w:hAnsiTheme="minorHAnsi" w:cstheme="minorHAnsi"/>
          <w:color w:val="000000" w:themeColor="text1"/>
        </w:rPr>
        <w:t>ink</w:t>
      </w:r>
      <w:r w:rsidR="00043331" w:rsidRPr="002445B0">
        <w:rPr>
          <w:rFonts w:asciiTheme="minorHAnsi" w:hAnsiTheme="minorHAnsi" w:cstheme="minorHAnsi"/>
          <w:color w:val="000000" w:themeColor="text1"/>
        </w:rPr>
        <w:t xml:space="preserve"> there </w:t>
      </w:r>
      <w:r w:rsidR="009B2FC2" w:rsidRPr="002445B0">
        <w:rPr>
          <w:rFonts w:asciiTheme="minorHAnsi" w:hAnsiTheme="minorHAnsi" w:cstheme="minorHAnsi"/>
          <w:color w:val="000000" w:themeColor="text1"/>
        </w:rPr>
        <w:t>is</w:t>
      </w:r>
      <w:r w:rsidR="00043331" w:rsidRPr="002445B0">
        <w:rPr>
          <w:rFonts w:asciiTheme="minorHAnsi" w:hAnsiTheme="minorHAnsi" w:cstheme="minorHAnsi"/>
          <w:color w:val="000000" w:themeColor="text1"/>
        </w:rPr>
        <w:t xml:space="preserve"> a </w:t>
      </w:r>
      <w:r w:rsidR="00465B65" w:rsidRPr="002445B0">
        <w:rPr>
          <w:rFonts w:asciiTheme="minorHAnsi" w:hAnsiTheme="minorHAnsi" w:cstheme="minorHAnsi"/>
          <w:color w:val="000000" w:themeColor="text1"/>
        </w:rPr>
        <w:t xml:space="preserve">crucial </w:t>
      </w:r>
      <w:r w:rsidR="00043331" w:rsidRPr="002445B0">
        <w:rPr>
          <w:rFonts w:asciiTheme="minorHAnsi" w:hAnsiTheme="minorHAnsi" w:cstheme="minorHAnsi"/>
          <w:color w:val="000000" w:themeColor="text1"/>
        </w:rPr>
        <w:t xml:space="preserve">further issue that </w:t>
      </w:r>
      <w:r w:rsidR="009B2FC2" w:rsidRPr="002445B0">
        <w:rPr>
          <w:rFonts w:asciiTheme="minorHAnsi" w:hAnsiTheme="minorHAnsi" w:cstheme="minorHAnsi"/>
          <w:color w:val="000000" w:themeColor="text1"/>
        </w:rPr>
        <w:t>i</w:t>
      </w:r>
      <w:r w:rsidR="00043331" w:rsidRPr="002445B0">
        <w:rPr>
          <w:rFonts w:asciiTheme="minorHAnsi" w:hAnsiTheme="minorHAnsi" w:cstheme="minorHAnsi"/>
          <w:color w:val="000000" w:themeColor="text1"/>
        </w:rPr>
        <w:t xml:space="preserve">sn’t answered just by noting </w:t>
      </w:r>
      <w:r w:rsidR="00465B65" w:rsidRPr="002445B0">
        <w:rPr>
          <w:rFonts w:asciiTheme="minorHAnsi" w:hAnsiTheme="minorHAnsi" w:cstheme="minorHAnsi"/>
          <w:color w:val="000000" w:themeColor="text1"/>
        </w:rPr>
        <w:t>the new substance’s</w:t>
      </w:r>
      <w:r w:rsidR="00043331" w:rsidRPr="002445B0">
        <w:rPr>
          <w:rFonts w:asciiTheme="minorHAnsi" w:hAnsiTheme="minorHAnsi" w:cstheme="minorHAnsi"/>
          <w:color w:val="000000" w:themeColor="text1"/>
        </w:rPr>
        <w:t xml:space="preserve"> chemical and structural features—namely, d</w:t>
      </w:r>
      <w:r w:rsidR="009B2FC2" w:rsidRPr="002445B0">
        <w:rPr>
          <w:rFonts w:asciiTheme="minorHAnsi" w:hAnsiTheme="minorHAnsi" w:cstheme="minorHAnsi"/>
          <w:color w:val="000000" w:themeColor="text1"/>
        </w:rPr>
        <w:t>o</w:t>
      </w:r>
      <w:r w:rsidR="00043331" w:rsidRPr="002445B0">
        <w:rPr>
          <w:rFonts w:asciiTheme="minorHAnsi" w:hAnsiTheme="minorHAnsi" w:cstheme="minorHAnsi"/>
          <w:color w:val="000000" w:themeColor="text1"/>
        </w:rPr>
        <w:t xml:space="preserve"> those features give rise to </w:t>
      </w:r>
      <w:r w:rsidR="00043331" w:rsidRPr="002445B0">
        <w:rPr>
          <w:rFonts w:asciiTheme="minorHAnsi" w:hAnsiTheme="minorHAnsi" w:cstheme="minorHAnsi"/>
          <w:i/>
          <w:iCs/>
          <w:color w:val="000000" w:themeColor="text1"/>
        </w:rPr>
        <w:t>oil</w:t>
      </w:r>
      <w:r w:rsidR="00043331" w:rsidRPr="002445B0">
        <w:rPr>
          <w:rFonts w:asciiTheme="minorHAnsi" w:hAnsiTheme="minorHAnsi" w:cstheme="minorHAnsi"/>
          <w:color w:val="000000" w:themeColor="text1"/>
        </w:rPr>
        <w:t xml:space="preserve"> or not?</w:t>
      </w:r>
      <w:r w:rsidR="001C66F9" w:rsidRPr="002445B0">
        <w:rPr>
          <w:rFonts w:asciiTheme="minorHAnsi" w:hAnsiTheme="minorHAnsi" w:cstheme="minorHAnsi"/>
          <w:color w:val="000000" w:themeColor="text1"/>
        </w:rPr>
        <w:t xml:space="preserve"> </w:t>
      </w:r>
      <w:proofErr w:type="gramStart"/>
      <w:r w:rsidR="001C66F9" w:rsidRPr="002445B0">
        <w:rPr>
          <w:rFonts w:asciiTheme="minorHAnsi" w:hAnsiTheme="minorHAnsi" w:cstheme="minorHAnsi"/>
          <w:color w:val="000000" w:themeColor="text1"/>
        </w:rPr>
        <w:t>So</w:t>
      </w:r>
      <w:proofErr w:type="gramEnd"/>
      <w:r w:rsidR="001C66F9" w:rsidRPr="002445B0">
        <w:rPr>
          <w:rFonts w:asciiTheme="minorHAnsi" w:hAnsiTheme="minorHAnsi" w:cstheme="minorHAnsi"/>
          <w:color w:val="000000" w:themeColor="text1"/>
        </w:rPr>
        <w:t xml:space="preserve"> they den</w:t>
      </w:r>
      <w:r w:rsidR="009B2FC2" w:rsidRPr="002445B0">
        <w:rPr>
          <w:rFonts w:asciiTheme="minorHAnsi" w:hAnsiTheme="minorHAnsi" w:cstheme="minorHAnsi"/>
          <w:color w:val="000000" w:themeColor="text1"/>
        </w:rPr>
        <w:t>y</w:t>
      </w:r>
      <w:r w:rsidR="001C66F9" w:rsidRPr="002445B0">
        <w:rPr>
          <w:rFonts w:asciiTheme="minorHAnsi" w:hAnsiTheme="minorHAnsi" w:cstheme="minorHAnsi"/>
          <w:color w:val="000000" w:themeColor="text1"/>
        </w:rPr>
        <w:t xml:space="preserve"> that the labelling of the new stuff </w:t>
      </w:r>
      <w:r w:rsidR="009B2FC2" w:rsidRPr="002445B0">
        <w:rPr>
          <w:rFonts w:asciiTheme="minorHAnsi" w:hAnsiTheme="minorHAnsi" w:cstheme="minorHAnsi"/>
          <w:color w:val="000000" w:themeColor="text1"/>
        </w:rPr>
        <w:t>i</w:t>
      </w:r>
      <w:r w:rsidR="001C66F9" w:rsidRPr="002445B0">
        <w:rPr>
          <w:rFonts w:asciiTheme="minorHAnsi" w:hAnsiTheme="minorHAnsi" w:cstheme="minorHAnsi"/>
          <w:color w:val="000000" w:themeColor="text1"/>
        </w:rPr>
        <w:t xml:space="preserve">s just a matter for terminological decision. </w:t>
      </w:r>
      <w:r w:rsidR="00C17D82" w:rsidRPr="002445B0">
        <w:rPr>
          <w:rFonts w:asciiTheme="minorHAnsi" w:hAnsiTheme="minorHAnsi" w:cstheme="minorHAnsi"/>
          <w:color w:val="000000" w:themeColor="text1"/>
        </w:rPr>
        <w:t xml:space="preserve">“How can </w:t>
      </w:r>
      <w:r w:rsidR="001C66F9" w:rsidRPr="002445B0">
        <w:rPr>
          <w:rFonts w:asciiTheme="minorHAnsi" w:hAnsiTheme="minorHAnsi" w:cstheme="minorHAnsi"/>
          <w:color w:val="000000" w:themeColor="text1"/>
        </w:rPr>
        <w:t>it</w:t>
      </w:r>
      <w:r w:rsidR="00C17D82" w:rsidRPr="002445B0">
        <w:rPr>
          <w:rFonts w:asciiTheme="minorHAnsi" w:hAnsiTheme="minorHAnsi" w:cstheme="minorHAnsi"/>
          <w:color w:val="000000" w:themeColor="text1"/>
        </w:rPr>
        <w:t xml:space="preserve"> be </w:t>
      </w:r>
      <w:r w:rsidRPr="002445B0">
        <w:rPr>
          <w:rFonts w:asciiTheme="minorHAnsi" w:hAnsiTheme="minorHAnsi" w:cstheme="minorHAnsi"/>
          <w:color w:val="000000" w:themeColor="text1"/>
        </w:rPr>
        <w:t>arbitrary</w:t>
      </w:r>
      <w:r w:rsidR="00C17D82" w:rsidRPr="002445B0">
        <w:rPr>
          <w:rFonts w:asciiTheme="minorHAnsi" w:hAnsiTheme="minorHAnsi" w:cstheme="minorHAnsi"/>
          <w:color w:val="000000" w:themeColor="text1"/>
        </w:rPr>
        <w:t>?” they ask. “</w:t>
      </w:r>
      <w:r w:rsidR="002860BA" w:rsidRPr="002445B0">
        <w:rPr>
          <w:rFonts w:asciiTheme="minorHAnsi" w:hAnsiTheme="minorHAnsi" w:cstheme="minorHAnsi"/>
          <w:color w:val="000000" w:themeColor="text1"/>
        </w:rPr>
        <w:t>The real issue is</w:t>
      </w:r>
      <w:r w:rsidR="00465B65" w:rsidRPr="002445B0">
        <w:rPr>
          <w:rFonts w:asciiTheme="minorHAnsi" w:hAnsiTheme="minorHAnsi" w:cstheme="minorHAnsi"/>
          <w:color w:val="000000" w:themeColor="text1"/>
        </w:rPr>
        <w:t xml:space="preserve"> </w:t>
      </w:r>
      <w:proofErr w:type="gramStart"/>
      <w:r w:rsidR="00465B65" w:rsidRPr="002445B0">
        <w:rPr>
          <w:rFonts w:asciiTheme="minorHAnsi" w:hAnsiTheme="minorHAnsi" w:cstheme="minorHAnsi"/>
          <w:color w:val="000000" w:themeColor="text1"/>
        </w:rPr>
        <w:t>whether or not</w:t>
      </w:r>
      <w:proofErr w:type="gramEnd"/>
      <w:r w:rsidR="00465B65" w:rsidRPr="002445B0">
        <w:rPr>
          <w:rFonts w:asciiTheme="minorHAnsi" w:hAnsiTheme="minorHAnsi" w:cstheme="minorHAnsi"/>
          <w:color w:val="000000" w:themeColor="text1"/>
        </w:rPr>
        <w:t xml:space="preserve"> this new chemistry </w:t>
      </w:r>
      <w:r w:rsidRPr="002445B0">
        <w:rPr>
          <w:rFonts w:asciiTheme="minorHAnsi" w:hAnsiTheme="minorHAnsi" w:cstheme="minorHAnsi"/>
          <w:color w:val="000000" w:themeColor="text1"/>
        </w:rPr>
        <w:t>generates</w:t>
      </w:r>
      <w:r w:rsidR="00465B65" w:rsidRPr="002445B0">
        <w:rPr>
          <w:rFonts w:asciiTheme="minorHAnsi" w:hAnsiTheme="minorHAnsi" w:cstheme="minorHAnsi"/>
          <w:color w:val="000000" w:themeColor="text1"/>
        </w:rPr>
        <w:t xml:space="preserve"> </w:t>
      </w:r>
      <w:r w:rsidR="00C17D82" w:rsidRPr="002445B0">
        <w:rPr>
          <w:rFonts w:asciiTheme="minorHAnsi" w:hAnsiTheme="minorHAnsi" w:cstheme="minorHAnsi"/>
          <w:i/>
          <w:iCs/>
          <w:color w:val="000000" w:themeColor="text1"/>
        </w:rPr>
        <w:t>oil</w:t>
      </w:r>
      <w:r w:rsidR="00465B65" w:rsidRPr="002445B0">
        <w:rPr>
          <w:rFonts w:asciiTheme="minorHAnsi" w:hAnsiTheme="minorHAnsi" w:cstheme="minorHAnsi"/>
          <w:color w:val="000000" w:themeColor="text1"/>
        </w:rPr>
        <w:t>.</w:t>
      </w:r>
      <w:r w:rsidR="007E7482" w:rsidRPr="002445B0">
        <w:rPr>
          <w:rFonts w:asciiTheme="minorHAnsi" w:hAnsiTheme="minorHAnsi" w:cstheme="minorHAnsi"/>
          <w:color w:val="000000" w:themeColor="text1"/>
        </w:rPr>
        <w:t xml:space="preserve"> That’s what the term ‘oil’ answers to, </w:t>
      </w:r>
      <w:r w:rsidR="00D934D4" w:rsidRPr="002445B0">
        <w:rPr>
          <w:rFonts w:asciiTheme="minorHAnsi" w:hAnsiTheme="minorHAnsi" w:cstheme="minorHAnsi"/>
          <w:color w:val="000000" w:themeColor="text1"/>
        </w:rPr>
        <w:t>not just the</w:t>
      </w:r>
      <w:r w:rsidR="007E7482" w:rsidRPr="002445B0">
        <w:rPr>
          <w:rFonts w:asciiTheme="minorHAnsi" w:hAnsiTheme="minorHAnsi" w:cstheme="minorHAnsi"/>
          <w:color w:val="000000" w:themeColor="text1"/>
        </w:rPr>
        <w:t xml:space="preserve"> </w:t>
      </w:r>
      <w:r w:rsidR="00D934D4" w:rsidRPr="002445B0">
        <w:rPr>
          <w:rFonts w:asciiTheme="minorHAnsi" w:hAnsiTheme="minorHAnsi" w:cstheme="minorHAnsi"/>
          <w:color w:val="000000" w:themeColor="text1"/>
        </w:rPr>
        <w:t>underlying</w:t>
      </w:r>
      <w:r w:rsidR="003D5967">
        <w:rPr>
          <w:rFonts w:asciiTheme="minorHAnsi" w:hAnsiTheme="minorHAnsi" w:cstheme="minorHAnsi"/>
          <w:color w:val="000000" w:themeColor="text1"/>
        </w:rPr>
        <w:t xml:space="preserve"> material </w:t>
      </w:r>
      <w:r w:rsidR="007E7482" w:rsidRPr="002445B0">
        <w:rPr>
          <w:rFonts w:asciiTheme="minorHAnsi" w:hAnsiTheme="minorHAnsi" w:cstheme="minorHAnsi"/>
          <w:color w:val="000000" w:themeColor="text1"/>
        </w:rPr>
        <w:t>features</w:t>
      </w:r>
      <w:r w:rsidR="00D934D4" w:rsidRPr="002445B0">
        <w:rPr>
          <w:rFonts w:asciiTheme="minorHAnsi" w:hAnsiTheme="minorHAnsi" w:cstheme="minorHAnsi"/>
          <w:color w:val="000000" w:themeColor="text1"/>
        </w:rPr>
        <w:t xml:space="preserve"> of the substance</w:t>
      </w:r>
      <w:r w:rsidR="007E7482" w:rsidRPr="002445B0">
        <w:rPr>
          <w:rFonts w:asciiTheme="minorHAnsi" w:hAnsiTheme="minorHAnsi" w:cstheme="minorHAnsi"/>
          <w:color w:val="000000" w:themeColor="text1"/>
        </w:rPr>
        <w:t>.”</w:t>
      </w:r>
    </w:p>
    <w:p w14:paraId="4C8BE848" w14:textId="77777777" w:rsidR="007E7482" w:rsidRPr="002445B0" w:rsidRDefault="007E7482" w:rsidP="00D873A6">
      <w:pPr>
        <w:rPr>
          <w:rFonts w:asciiTheme="minorHAnsi" w:hAnsiTheme="minorHAnsi" w:cstheme="minorHAnsi"/>
          <w:color w:val="000000" w:themeColor="text1"/>
        </w:rPr>
      </w:pPr>
    </w:p>
    <w:p w14:paraId="419460AA" w14:textId="36688DDA" w:rsidR="007E7482" w:rsidRPr="002445B0" w:rsidRDefault="007E7482" w:rsidP="00D873A6">
      <w:pPr>
        <w:rPr>
          <w:rFonts w:asciiTheme="minorHAnsi" w:hAnsiTheme="minorHAnsi" w:cstheme="minorHAnsi"/>
          <w:color w:val="000000" w:themeColor="text1"/>
        </w:rPr>
      </w:pPr>
      <w:r w:rsidRPr="002445B0">
        <w:rPr>
          <w:rFonts w:asciiTheme="minorHAnsi" w:hAnsiTheme="minorHAnsi" w:cstheme="minorHAnsi"/>
          <w:color w:val="000000" w:themeColor="text1"/>
        </w:rPr>
        <w:t xml:space="preserve">I take it that these “oil dualists” would be misguided. </w:t>
      </w:r>
      <w:r w:rsidR="002860BA" w:rsidRPr="002445B0">
        <w:rPr>
          <w:rFonts w:asciiTheme="minorHAnsi" w:hAnsiTheme="minorHAnsi" w:cstheme="minorHAnsi"/>
          <w:color w:val="000000" w:themeColor="text1"/>
        </w:rPr>
        <w:t xml:space="preserve">The </w:t>
      </w:r>
      <w:r w:rsidR="00EE11B1" w:rsidRPr="002445B0">
        <w:rPr>
          <w:rFonts w:asciiTheme="minorHAnsi" w:hAnsiTheme="minorHAnsi" w:cstheme="minorHAnsi"/>
          <w:color w:val="000000" w:themeColor="text1"/>
        </w:rPr>
        <w:t>material</w:t>
      </w:r>
      <w:r w:rsidR="002860BA" w:rsidRPr="002445B0">
        <w:rPr>
          <w:rFonts w:asciiTheme="minorHAnsi" w:hAnsiTheme="minorHAnsi" w:cstheme="minorHAnsi"/>
          <w:color w:val="000000" w:themeColor="text1"/>
        </w:rPr>
        <w:t xml:space="preserve"> feature</w:t>
      </w:r>
      <w:r w:rsidR="00EE11B1" w:rsidRPr="002445B0">
        <w:rPr>
          <w:rFonts w:asciiTheme="minorHAnsi" w:hAnsiTheme="minorHAnsi" w:cstheme="minorHAnsi"/>
          <w:color w:val="000000" w:themeColor="text1"/>
        </w:rPr>
        <w:t>s</w:t>
      </w:r>
      <w:r w:rsidR="002860BA" w:rsidRPr="002445B0">
        <w:rPr>
          <w:rFonts w:asciiTheme="minorHAnsi" w:hAnsiTheme="minorHAnsi" w:cstheme="minorHAnsi"/>
          <w:color w:val="000000" w:themeColor="text1"/>
        </w:rPr>
        <w:t xml:space="preserve"> of oil don’t </w:t>
      </w:r>
      <w:r w:rsidR="002860BA" w:rsidRPr="002445B0">
        <w:rPr>
          <w:rFonts w:asciiTheme="minorHAnsi" w:hAnsiTheme="minorHAnsi" w:cstheme="minorHAnsi"/>
          <w:i/>
          <w:iCs/>
          <w:color w:val="000000" w:themeColor="text1"/>
        </w:rPr>
        <w:t>g</w:t>
      </w:r>
      <w:r w:rsidR="00EE11B1" w:rsidRPr="002445B0">
        <w:rPr>
          <w:rFonts w:asciiTheme="minorHAnsi" w:hAnsiTheme="minorHAnsi" w:cstheme="minorHAnsi"/>
          <w:i/>
          <w:iCs/>
          <w:color w:val="000000" w:themeColor="text1"/>
        </w:rPr>
        <w:t>enerate</w:t>
      </w:r>
      <w:r w:rsidR="002860BA" w:rsidRPr="002445B0">
        <w:rPr>
          <w:rFonts w:asciiTheme="minorHAnsi" w:hAnsiTheme="minorHAnsi" w:cstheme="minorHAnsi"/>
          <w:color w:val="000000" w:themeColor="text1"/>
        </w:rPr>
        <w:t xml:space="preserve"> some further stuff present in </w:t>
      </w:r>
      <w:r w:rsidR="00392024" w:rsidRPr="002445B0">
        <w:rPr>
          <w:rFonts w:asciiTheme="minorHAnsi" w:hAnsiTheme="minorHAnsi" w:cstheme="minorHAnsi"/>
          <w:color w:val="000000" w:themeColor="text1"/>
        </w:rPr>
        <w:t xml:space="preserve">genuine </w:t>
      </w:r>
      <w:r w:rsidR="002860BA" w:rsidRPr="002445B0">
        <w:rPr>
          <w:rFonts w:asciiTheme="minorHAnsi" w:hAnsiTheme="minorHAnsi" w:cstheme="minorHAnsi"/>
          <w:color w:val="000000" w:themeColor="text1"/>
        </w:rPr>
        <w:t xml:space="preserve">oil. There’s nothing but the </w:t>
      </w:r>
      <w:r w:rsidR="00EE11B1" w:rsidRPr="002445B0">
        <w:rPr>
          <w:rFonts w:asciiTheme="minorHAnsi" w:hAnsiTheme="minorHAnsi" w:cstheme="minorHAnsi"/>
          <w:color w:val="000000" w:themeColor="text1"/>
        </w:rPr>
        <w:t>material</w:t>
      </w:r>
      <w:r w:rsidR="002860BA" w:rsidRPr="002445B0">
        <w:rPr>
          <w:rFonts w:asciiTheme="minorHAnsi" w:hAnsiTheme="minorHAnsi" w:cstheme="minorHAnsi"/>
          <w:color w:val="000000" w:themeColor="text1"/>
        </w:rPr>
        <w:t xml:space="preserve"> features</w:t>
      </w:r>
      <w:r w:rsidR="001D0E9B" w:rsidRPr="002445B0">
        <w:rPr>
          <w:rFonts w:asciiTheme="minorHAnsi" w:hAnsiTheme="minorHAnsi" w:cstheme="minorHAnsi"/>
          <w:color w:val="000000" w:themeColor="text1"/>
        </w:rPr>
        <w:t xml:space="preserve">. And if previous usage was unspecific about exactly which </w:t>
      </w:r>
      <w:r w:rsidR="00D934D4" w:rsidRPr="002445B0">
        <w:rPr>
          <w:rFonts w:asciiTheme="minorHAnsi" w:hAnsiTheme="minorHAnsi" w:cstheme="minorHAnsi"/>
          <w:color w:val="000000" w:themeColor="text1"/>
        </w:rPr>
        <w:t>such</w:t>
      </w:r>
      <w:r w:rsidR="001D0E9B" w:rsidRPr="002445B0">
        <w:rPr>
          <w:rFonts w:asciiTheme="minorHAnsi" w:hAnsiTheme="minorHAnsi" w:cstheme="minorHAnsi"/>
          <w:color w:val="000000" w:themeColor="text1"/>
        </w:rPr>
        <w:t xml:space="preserve"> features are </w:t>
      </w:r>
      <w:r w:rsidR="00112024">
        <w:rPr>
          <w:rFonts w:asciiTheme="minorHAnsi" w:hAnsiTheme="minorHAnsi" w:cstheme="minorHAnsi"/>
          <w:color w:val="000000" w:themeColor="text1"/>
        </w:rPr>
        <w:t xml:space="preserve">definitive </w:t>
      </w:r>
      <w:r w:rsidR="001D0E9B" w:rsidRPr="002445B0">
        <w:rPr>
          <w:rFonts w:asciiTheme="minorHAnsi" w:hAnsiTheme="minorHAnsi" w:cstheme="minorHAnsi"/>
          <w:color w:val="000000" w:themeColor="text1"/>
        </w:rPr>
        <w:t>of oil, th</w:t>
      </w:r>
      <w:r w:rsidR="000507E1" w:rsidRPr="002445B0">
        <w:rPr>
          <w:rFonts w:asciiTheme="minorHAnsi" w:hAnsiTheme="minorHAnsi" w:cstheme="minorHAnsi"/>
          <w:color w:val="000000" w:themeColor="text1"/>
        </w:rPr>
        <w:t>e</w:t>
      </w:r>
      <w:r w:rsidR="001D0E9B" w:rsidRPr="002445B0">
        <w:rPr>
          <w:rFonts w:asciiTheme="minorHAnsi" w:hAnsiTheme="minorHAnsi" w:cstheme="minorHAnsi"/>
          <w:color w:val="000000" w:themeColor="text1"/>
        </w:rPr>
        <w:t xml:space="preserve">n there is nothing </w:t>
      </w:r>
      <w:proofErr w:type="gramStart"/>
      <w:r w:rsidR="001D0E9B" w:rsidRPr="002445B0">
        <w:rPr>
          <w:rFonts w:asciiTheme="minorHAnsi" w:hAnsiTheme="minorHAnsi" w:cstheme="minorHAnsi"/>
          <w:color w:val="000000" w:themeColor="text1"/>
        </w:rPr>
        <w:t>in reality to</w:t>
      </w:r>
      <w:proofErr w:type="gramEnd"/>
      <w:r w:rsidR="001D0E9B" w:rsidRPr="002445B0">
        <w:rPr>
          <w:rFonts w:asciiTheme="minorHAnsi" w:hAnsiTheme="minorHAnsi" w:cstheme="minorHAnsi"/>
          <w:color w:val="000000" w:themeColor="text1"/>
        </w:rPr>
        <w:t xml:space="preserve"> decide the question. </w:t>
      </w:r>
    </w:p>
    <w:p w14:paraId="0738B690" w14:textId="77777777" w:rsidR="007E7482" w:rsidRPr="002445B0" w:rsidRDefault="007E7482" w:rsidP="00D873A6">
      <w:pPr>
        <w:rPr>
          <w:rFonts w:asciiTheme="minorHAnsi" w:hAnsiTheme="minorHAnsi" w:cstheme="minorHAnsi"/>
          <w:color w:val="000000" w:themeColor="text1"/>
        </w:rPr>
      </w:pPr>
    </w:p>
    <w:p w14:paraId="5789DF1D" w14:textId="75BF0E38" w:rsidR="000507E1" w:rsidRPr="002445B0" w:rsidRDefault="007E7482" w:rsidP="00D873A6">
      <w:pPr>
        <w:rPr>
          <w:rFonts w:asciiTheme="minorHAnsi" w:hAnsiTheme="minorHAnsi" w:cstheme="minorHAnsi"/>
          <w:color w:val="000000" w:themeColor="text1"/>
        </w:rPr>
      </w:pPr>
      <w:r w:rsidRPr="002445B0">
        <w:rPr>
          <w:rFonts w:asciiTheme="minorHAnsi" w:hAnsiTheme="minorHAnsi" w:cstheme="minorHAnsi"/>
          <w:color w:val="000000" w:themeColor="text1"/>
        </w:rPr>
        <w:t xml:space="preserve">I </w:t>
      </w:r>
      <w:r w:rsidR="00112024">
        <w:rPr>
          <w:rFonts w:asciiTheme="minorHAnsi" w:hAnsiTheme="minorHAnsi" w:cstheme="minorHAnsi"/>
          <w:color w:val="000000" w:themeColor="text1"/>
        </w:rPr>
        <w:t>say</w:t>
      </w:r>
      <w:r w:rsidR="002860BA" w:rsidRPr="002445B0">
        <w:rPr>
          <w:rFonts w:asciiTheme="minorHAnsi" w:hAnsiTheme="minorHAnsi" w:cstheme="minorHAnsi"/>
          <w:color w:val="000000" w:themeColor="text1"/>
        </w:rPr>
        <w:t xml:space="preserve"> that we</w:t>
      </w:r>
      <w:r w:rsidRPr="002445B0">
        <w:rPr>
          <w:rFonts w:asciiTheme="minorHAnsi" w:hAnsiTheme="minorHAnsi" w:cstheme="minorHAnsi"/>
          <w:color w:val="000000" w:themeColor="text1"/>
        </w:rPr>
        <w:t xml:space="preserve"> </w:t>
      </w:r>
      <w:r w:rsidR="00EE1A90">
        <w:rPr>
          <w:rFonts w:asciiTheme="minorHAnsi" w:hAnsiTheme="minorHAnsi" w:cstheme="minorHAnsi"/>
          <w:color w:val="000000" w:themeColor="text1"/>
        </w:rPr>
        <w:t>materi</w:t>
      </w:r>
      <w:r w:rsidRPr="002445B0">
        <w:rPr>
          <w:rFonts w:asciiTheme="minorHAnsi" w:hAnsiTheme="minorHAnsi" w:cstheme="minorHAnsi"/>
          <w:color w:val="000000" w:themeColor="text1"/>
        </w:rPr>
        <w:t xml:space="preserve">alists should say </w:t>
      </w:r>
      <w:r w:rsidR="002860BA" w:rsidRPr="002445B0">
        <w:rPr>
          <w:rFonts w:asciiTheme="minorHAnsi" w:hAnsiTheme="minorHAnsi" w:cstheme="minorHAnsi"/>
          <w:color w:val="000000" w:themeColor="text1"/>
        </w:rPr>
        <w:t xml:space="preserve">just </w:t>
      </w:r>
      <w:r w:rsidR="00D934D4" w:rsidRPr="002445B0">
        <w:rPr>
          <w:rFonts w:asciiTheme="minorHAnsi" w:hAnsiTheme="minorHAnsi" w:cstheme="minorHAnsi"/>
          <w:color w:val="000000" w:themeColor="text1"/>
        </w:rPr>
        <w:t xml:space="preserve">the </w:t>
      </w:r>
      <w:r w:rsidRPr="002445B0">
        <w:rPr>
          <w:rFonts w:asciiTheme="minorHAnsi" w:hAnsiTheme="minorHAnsi" w:cstheme="minorHAnsi"/>
          <w:color w:val="000000" w:themeColor="text1"/>
        </w:rPr>
        <w:t>same about consciousness.</w:t>
      </w:r>
      <w:r w:rsidR="000507E1" w:rsidRPr="002445B0">
        <w:rPr>
          <w:rFonts w:asciiTheme="minorHAnsi" w:hAnsiTheme="minorHAnsi" w:cstheme="minorHAnsi"/>
          <w:color w:val="000000" w:themeColor="text1"/>
        </w:rPr>
        <w:t xml:space="preserve"> The concept of consciousness is introduced by example – “really all one can do it </w:t>
      </w:r>
      <w:r w:rsidR="000507E1" w:rsidRPr="002445B0">
        <w:rPr>
          <w:rFonts w:asciiTheme="minorHAnsi" w:hAnsiTheme="minorHAnsi" w:cstheme="minorHAnsi"/>
          <w:i/>
          <w:iCs/>
          <w:color w:val="000000" w:themeColor="text1"/>
        </w:rPr>
        <w:t>point</w:t>
      </w:r>
      <w:r w:rsidR="000507E1" w:rsidRPr="002445B0">
        <w:rPr>
          <w:rFonts w:asciiTheme="minorHAnsi" w:hAnsiTheme="minorHAnsi" w:cstheme="minorHAnsi"/>
          <w:color w:val="000000" w:themeColor="text1"/>
        </w:rPr>
        <w:t xml:space="preserve"> to the phenomenon” – and </w:t>
      </w:r>
      <w:r w:rsidR="002860BA" w:rsidRPr="002445B0">
        <w:rPr>
          <w:rFonts w:asciiTheme="minorHAnsi" w:hAnsiTheme="minorHAnsi" w:cstheme="minorHAnsi"/>
          <w:color w:val="000000" w:themeColor="text1"/>
        </w:rPr>
        <w:t xml:space="preserve">this </w:t>
      </w:r>
      <w:r w:rsidR="000507E1" w:rsidRPr="002445B0">
        <w:rPr>
          <w:rFonts w:asciiTheme="minorHAnsi" w:hAnsiTheme="minorHAnsi" w:cstheme="minorHAnsi"/>
          <w:color w:val="000000" w:themeColor="text1"/>
        </w:rPr>
        <w:t xml:space="preserve">leaves it open exactly which </w:t>
      </w:r>
      <w:r w:rsidR="00EE11B1" w:rsidRPr="002445B0">
        <w:rPr>
          <w:rFonts w:asciiTheme="minorHAnsi" w:hAnsiTheme="minorHAnsi" w:cstheme="minorHAnsi"/>
          <w:color w:val="000000" w:themeColor="text1"/>
        </w:rPr>
        <w:t>material</w:t>
      </w:r>
      <w:r w:rsidR="000507E1" w:rsidRPr="002445B0">
        <w:rPr>
          <w:rFonts w:asciiTheme="minorHAnsi" w:hAnsiTheme="minorHAnsi" w:cstheme="minorHAnsi"/>
          <w:color w:val="000000" w:themeColor="text1"/>
        </w:rPr>
        <w:t xml:space="preserve"> features are characteristic of consciousness.</w:t>
      </w:r>
      <w:r w:rsidR="00DB537C" w:rsidRPr="002445B0">
        <w:rPr>
          <w:rFonts w:asciiTheme="minorHAnsi" w:hAnsiTheme="minorHAnsi" w:cstheme="minorHAnsi"/>
          <w:color w:val="000000" w:themeColor="text1"/>
        </w:rPr>
        <w:t xml:space="preserve"> Given this, what could possibly determine whether consciousness in present in creatures that display some of the characteristic </w:t>
      </w:r>
      <w:r w:rsidR="00D934D4" w:rsidRPr="002445B0">
        <w:rPr>
          <w:rFonts w:asciiTheme="minorHAnsi" w:hAnsiTheme="minorHAnsi" w:cstheme="minorHAnsi"/>
          <w:color w:val="000000" w:themeColor="text1"/>
        </w:rPr>
        <w:t xml:space="preserve">human </w:t>
      </w:r>
      <w:r w:rsidR="00DB537C" w:rsidRPr="002445B0">
        <w:rPr>
          <w:rFonts w:asciiTheme="minorHAnsi" w:hAnsiTheme="minorHAnsi" w:cstheme="minorHAnsi"/>
          <w:color w:val="000000" w:themeColor="text1"/>
        </w:rPr>
        <w:t xml:space="preserve">features but not others? The situation seems quite analogous to the oil case. </w:t>
      </w:r>
      <w:r w:rsidR="00526C66" w:rsidRPr="002445B0">
        <w:rPr>
          <w:rFonts w:asciiTheme="minorHAnsi" w:hAnsiTheme="minorHAnsi" w:cstheme="minorHAnsi"/>
          <w:color w:val="000000" w:themeColor="text1"/>
        </w:rPr>
        <w:t xml:space="preserve">Many animals possess some </w:t>
      </w:r>
      <w:r w:rsidR="00D934D4" w:rsidRPr="002445B0">
        <w:rPr>
          <w:rFonts w:asciiTheme="minorHAnsi" w:hAnsiTheme="minorHAnsi" w:cstheme="minorHAnsi"/>
          <w:color w:val="000000" w:themeColor="text1"/>
        </w:rPr>
        <w:t>but</w:t>
      </w:r>
      <w:r w:rsidR="00526C66" w:rsidRPr="002445B0">
        <w:rPr>
          <w:rFonts w:asciiTheme="minorHAnsi" w:hAnsiTheme="minorHAnsi" w:cstheme="minorHAnsi"/>
          <w:color w:val="000000" w:themeColor="text1"/>
        </w:rPr>
        <w:t xml:space="preserve"> not all the</w:t>
      </w:r>
      <w:r w:rsidR="00D934D4" w:rsidRPr="002445B0">
        <w:rPr>
          <w:rFonts w:asciiTheme="minorHAnsi" w:hAnsiTheme="minorHAnsi" w:cstheme="minorHAnsi"/>
          <w:color w:val="000000" w:themeColor="text1"/>
        </w:rPr>
        <w:t xml:space="preserve"> </w:t>
      </w:r>
      <w:r w:rsidR="00526C66" w:rsidRPr="002445B0">
        <w:rPr>
          <w:rFonts w:asciiTheme="minorHAnsi" w:hAnsiTheme="minorHAnsi" w:cstheme="minorHAnsi"/>
          <w:color w:val="000000" w:themeColor="text1"/>
        </w:rPr>
        <w:t xml:space="preserve">features </w:t>
      </w:r>
      <w:r w:rsidR="00D934D4" w:rsidRPr="002445B0">
        <w:rPr>
          <w:rFonts w:asciiTheme="minorHAnsi" w:hAnsiTheme="minorHAnsi" w:cstheme="minorHAnsi"/>
          <w:color w:val="000000" w:themeColor="text1"/>
        </w:rPr>
        <w:t>that are characteristic of c</w:t>
      </w:r>
      <w:r w:rsidR="00526C66" w:rsidRPr="002445B0">
        <w:rPr>
          <w:rFonts w:asciiTheme="minorHAnsi" w:hAnsiTheme="minorHAnsi" w:cstheme="minorHAnsi"/>
          <w:color w:val="000000" w:themeColor="text1"/>
        </w:rPr>
        <w:t>onscious</w:t>
      </w:r>
      <w:r w:rsidR="00C641AF" w:rsidRPr="002445B0">
        <w:rPr>
          <w:rFonts w:asciiTheme="minorHAnsi" w:hAnsiTheme="minorHAnsi" w:cstheme="minorHAnsi"/>
          <w:color w:val="000000" w:themeColor="text1"/>
        </w:rPr>
        <w:t>ness in</w:t>
      </w:r>
      <w:r w:rsidR="00526C66" w:rsidRPr="002445B0">
        <w:rPr>
          <w:rFonts w:asciiTheme="minorHAnsi" w:hAnsiTheme="minorHAnsi" w:cstheme="minorHAnsi"/>
          <w:color w:val="000000" w:themeColor="text1"/>
        </w:rPr>
        <w:t xml:space="preserve"> humans. This cannot but be indecisive as to whether they have the same </w:t>
      </w:r>
      <w:r w:rsidR="00D934D4" w:rsidRPr="002445B0">
        <w:rPr>
          <w:rFonts w:asciiTheme="minorHAnsi" w:hAnsiTheme="minorHAnsi" w:cstheme="minorHAnsi"/>
          <w:color w:val="000000" w:themeColor="text1"/>
        </w:rPr>
        <w:t>kind of state</w:t>
      </w:r>
      <w:r w:rsidR="00526C66" w:rsidRPr="002445B0">
        <w:rPr>
          <w:rFonts w:asciiTheme="minorHAnsi" w:hAnsiTheme="minorHAnsi" w:cstheme="minorHAnsi"/>
          <w:color w:val="000000" w:themeColor="text1"/>
        </w:rPr>
        <w:t xml:space="preserve"> </w:t>
      </w:r>
      <w:r w:rsidR="00D934D4" w:rsidRPr="002445B0">
        <w:rPr>
          <w:rFonts w:asciiTheme="minorHAnsi" w:hAnsiTheme="minorHAnsi" w:cstheme="minorHAnsi"/>
          <w:color w:val="000000" w:themeColor="text1"/>
        </w:rPr>
        <w:t>as</w:t>
      </w:r>
      <w:r w:rsidR="00F855D9" w:rsidRPr="002445B0">
        <w:rPr>
          <w:rFonts w:asciiTheme="minorHAnsi" w:hAnsiTheme="minorHAnsi" w:cstheme="minorHAnsi"/>
          <w:color w:val="000000" w:themeColor="text1"/>
        </w:rPr>
        <w:t xml:space="preserve"> </w:t>
      </w:r>
      <w:r w:rsidR="00526C66" w:rsidRPr="002445B0">
        <w:rPr>
          <w:rFonts w:asciiTheme="minorHAnsi" w:hAnsiTheme="minorHAnsi" w:cstheme="minorHAnsi"/>
          <w:color w:val="000000" w:themeColor="text1"/>
        </w:rPr>
        <w:t>we point to in our own case</w:t>
      </w:r>
      <w:r w:rsidR="00F855D9" w:rsidRPr="002445B0">
        <w:rPr>
          <w:rFonts w:asciiTheme="minorHAnsi" w:hAnsiTheme="minorHAnsi" w:cstheme="minorHAnsi"/>
          <w:color w:val="000000" w:themeColor="text1"/>
        </w:rPr>
        <w:t xml:space="preserve"> – </w:t>
      </w:r>
      <w:r w:rsidR="00526C66" w:rsidRPr="002445B0">
        <w:rPr>
          <w:rFonts w:asciiTheme="minorHAnsi" w:hAnsiTheme="minorHAnsi" w:cstheme="minorHAnsi"/>
          <w:i/>
          <w:iCs/>
          <w:color w:val="000000" w:themeColor="text1"/>
        </w:rPr>
        <w:t>that</w:t>
      </w:r>
      <w:r w:rsidR="00526C66" w:rsidRPr="002445B0">
        <w:rPr>
          <w:rFonts w:asciiTheme="minorHAnsi" w:hAnsiTheme="minorHAnsi" w:cstheme="minorHAnsi"/>
          <w:color w:val="000000" w:themeColor="text1"/>
        </w:rPr>
        <w:t xml:space="preserve"> kind of state. </w:t>
      </w:r>
      <w:r w:rsidR="00B15FC8">
        <w:rPr>
          <w:rFonts w:asciiTheme="minorHAnsi" w:hAnsiTheme="minorHAnsi" w:cstheme="minorHAnsi"/>
          <w:color w:val="000000" w:themeColor="text1"/>
        </w:rPr>
        <w:t xml:space="preserve">In my view, any remaining </w:t>
      </w:r>
      <w:r w:rsidR="00526C66" w:rsidRPr="002445B0">
        <w:rPr>
          <w:rFonts w:asciiTheme="minorHAnsi" w:hAnsiTheme="minorHAnsi" w:cstheme="minorHAnsi"/>
          <w:color w:val="000000" w:themeColor="text1"/>
        </w:rPr>
        <w:t xml:space="preserve">feeling that </w:t>
      </w:r>
      <w:r w:rsidR="00B15FC8">
        <w:rPr>
          <w:rFonts w:asciiTheme="minorHAnsi" w:hAnsiTheme="minorHAnsi" w:cstheme="minorHAnsi"/>
          <w:color w:val="000000" w:themeColor="text1"/>
        </w:rPr>
        <w:t xml:space="preserve">animal consciousness </w:t>
      </w:r>
      <w:r w:rsidR="00EE1A90">
        <w:rPr>
          <w:rFonts w:asciiTheme="minorHAnsi" w:hAnsiTheme="minorHAnsi" w:cstheme="minorHAnsi"/>
          <w:color w:val="000000" w:themeColor="text1"/>
        </w:rPr>
        <w:t xml:space="preserve">must be </w:t>
      </w:r>
      <w:r w:rsidR="00526C66" w:rsidRPr="002445B0">
        <w:rPr>
          <w:rFonts w:asciiTheme="minorHAnsi" w:hAnsiTheme="minorHAnsi" w:cstheme="minorHAnsi"/>
          <w:color w:val="000000" w:themeColor="text1"/>
        </w:rPr>
        <w:t xml:space="preserve">determinate </w:t>
      </w:r>
      <w:r w:rsidR="00B15FC8">
        <w:rPr>
          <w:rFonts w:asciiTheme="minorHAnsi" w:hAnsiTheme="minorHAnsi" w:cstheme="minorHAnsi"/>
          <w:color w:val="000000" w:themeColor="text1"/>
        </w:rPr>
        <w:t>can only stem from</w:t>
      </w:r>
      <w:r w:rsidR="00526C66" w:rsidRPr="002445B0">
        <w:rPr>
          <w:rFonts w:asciiTheme="minorHAnsi" w:hAnsiTheme="minorHAnsi" w:cstheme="minorHAnsi"/>
          <w:color w:val="000000" w:themeColor="text1"/>
        </w:rPr>
        <w:t xml:space="preserve"> </w:t>
      </w:r>
      <w:r w:rsidR="00F855D9" w:rsidRPr="002445B0">
        <w:rPr>
          <w:rFonts w:asciiTheme="minorHAnsi" w:hAnsiTheme="minorHAnsi" w:cstheme="minorHAnsi"/>
          <w:color w:val="000000" w:themeColor="text1"/>
        </w:rPr>
        <w:lastRenderedPageBreak/>
        <w:t xml:space="preserve">an implicit commitment to dualism, as with the oil dualists. The impression of determinacy </w:t>
      </w:r>
      <w:r w:rsidR="00B15FC8">
        <w:rPr>
          <w:rFonts w:asciiTheme="minorHAnsi" w:hAnsiTheme="minorHAnsi" w:cstheme="minorHAnsi"/>
          <w:color w:val="000000" w:themeColor="text1"/>
        </w:rPr>
        <w:t xml:space="preserve">is grounded in </w:t>
      </w:r>
      <w:r w:rsidR="002860BA" w:rsidRPr="002445B0">
        <w:rPr>
          <w:rFonts w:asciiTheme="minorHAnsi" w:hAnsiTheme="minorHAnsi" w:cstheme="minorHAnsi"/>
          <w:color w:val="000000" w:themeColor="text1"/>
        </w:rPr>
        <w:t>the intuition of distinctness.</w:t>
      </w:r>
      <w:r w:rsidR="00DB537C" w:rsidRPr="002445B0">
        <w:rPr>
          <w:rStyle w:val="FootnoteReference"/>
          <w:rFonts w:asciiTheme="minorHAnsi" w:hAnsiTheme="minorHAnsi" w:cstheme="minorHAnsi"/>
          <w:color w:val="000000" w:themeColor="text1"/>
        </w:rPr>
        <w:footnoteReference w:id="19"/>
      </w:r>
    </w:p>
    <w:p w14:paraId="1B55C2AB" w14:textId="77777777" w:rsidR="000F3D79" w:rsidRPr="002445B0" w:rsidRDefault="000F3D79" w:rsidP="00D873A6">
      <w:pPr>
        <w:rPr>
          <w:rFonts w:asciiTheme="minorHAnsi" w:hAnsiTheme="minorHAnsi" w:cstheme="minorHAnsi"/>
          <w:color w:val="000000" w:themeColor="text1"/>
        </w:rPr>
      </w:pPr>
    </w:p>
    <w:p w14:paraId="300D746F" w14:textId="730C2307" w:rsidR="000F3D79" w:rsidRPr="002445B0" w:rsidRDefault="00546BF5" w:rsidP="00D873A6">
      <w:pPr>
        <w:rPr>
          <w:rFonts w:asciiTheme="minorHAnsi" w:hAnsiTheme="minorHAnsi" w:cstheme="minorHAnsi"/>
          <w:color w:val="000000" w:themeColor="text1"/>
        </w:rPr>
      </w:pPr>
      <w:r w:rsidRPr="002445B0">
        <w:rPr>
          <w:rFonts w:asciiTheme="minorHAnsi" w:hAnsiTheme="minorHAnsi" w:cstheme="minorHAnsi"/>
          <w:color w:val="000000" w:themeColor="text1"/>
        </w:rPr>
        <w:t>If any readers are still feeling that consciousness must always be determinate</w:t>
      </w:r>
      <w:r w:rsidR="001202E8" w:rsidRPr="002445B0">
        <w:rPr>
          <w:rFonts w:asciiTheme="minorHAnsi" w:hAnsiTheme="minorHAnsi" w:cstheme="minorHAnsi"/>
          <w:color w:val="000000" w:themeColor="text1"/>
        </w:rPr>
        <w:t xml:space="preserve"> (</w:t>
      </w:r>
      <w:r w:rsidRPr="002445B0">
        <w:rPr>
          <w:rFonts w:asciiTheme="minorHAnsi" w:hAnsiTheme="minorHAnsi" w:cstheme="minorHAnsi"/>
          <w:color w:val="000000" w:themeColor="text1"/>
        </w:rPr>
        <w:t xml:space="preserve">either </w:t>
      </w:r>
      <w:r w:rsidR="00392024" w:rsidRPr="002445B0">
        <w:rPr>
          <w:rFonts w:asciiTheme="minorHAnsi" w:hAnsiTheme="minorHAnsi" w:cstheme="minorHAnsi"/>
          <w:color w:val="000000" w:themeColor="text1"/>
        </w:rPr>
        <w:t>the</w:t>
      </w:r>
      <w:r w:rsidRPr="002445B0">
        <w:rPr>
          <w:rFonts w:asciiTheme="minorHAnsi" w:hAnsiTheme="minorHAnsi" w:cstheme="minorHAnsi"/>
          <w:color w:val="000000" w:themeColor="text1"/>
        </w:rPr>
        <w:t xml:space="preserve"> light is on or </w:t>
      </w:r>
      <w:r w:rsidR="001202E8" w:rsidRPr="002445B0">
        <w:rPr>
          <w:rFonts w:asciiTheme="minorHAnsi" w:hAnsiTheme="minorHAnsi" w:cstheme="minorHAnsi"/>
          <w:color w:val="000000" w:themeColor="text1"/>
        </w:rPr>
        <w:t xml:space="preserve">it is </w:t>
      </w:r>
      <w:r w:rsidRPr="002445B0">
        <w:rPr>
          <w:rFonts w:asciiTheme="minorHAnsi" w:hAnsiTheme="minorHAnsi" w:cstheme="minorHAnsi"/>
          <w:color w:val="000000" w:themeColor="text1"/>
        </w:rPr>
        <w:t>not</w:t>
      </w:r>
      <w:r w:rsidR="001202E8" w:rsidRPr="002445B0">
        <w:rPr>
          <w:rFonts w:asciiTheme="minorHAnsi" w:hAnsiTheme="minorHAnsi" w:cstheme="minorHAnsi"/>
          <w:color w:val="000000" w:themeColor="text1"/>
        </w:rPr>
        <w:t xml:space="preserve">) </w:t>
      </w:r>
      <w:r w:rsidRPr="002445B0">
        <w:rPr>
          <w:rFonts w:asciiTheme="minorHAnsi" w:hAnsiTheme="minorHAnsi" w:cstheme="minorHAnsi"/>
          <w:color w:val="000000" w:themeColor="text1"/>
        </w:rPr>
        <w:t xml:space="preserve">it is </w:t>
      </w:r>
      <w:r w:rsidR="00392024" w:rsidRPr="002445B0">
        <w:rPr>
          <w:rFonts w:asciiTheme="minorHAnsi" w:hAnsiTheme="minorHAnsi" w:cstheme="minorHAnsi"/>
          <w:color w:val="000000" w:themeColor="text1"/>
        </w:rPr>
        <w:t xml:space="preserve">perhaps </w:t>
      </w:r>
      <w:r w:rsidRPr="002445B0">
        <w:rPr>
          <w:rFonts w:asciiTheme="minorHAnsi" w:hAnsiTheme="minorHAnsi" w:cstheme="minorHAnsi"/>
          <w:color w:val="000000" w:themeColor="text1"/>
        </w:rPr>
        <w:t xml:space="preserve">worth observing that some indeterminacy at least will be an inevitable consequence of </w:t>
      </w:r>
      <w:r w:rsidR="001202E8" w:rsidRPr="00090D83">
        <w:rPr>
          <w:rFonts w:asciiTheme="minorHAnsi" w:hAnsiTheme="minorHAnsi" w:cstheme="minorHAnsi"/>
          <w:i/>
          <w:iCs/>
          <w:color w:val="000000" w:themeColor="text1"/>
        </w:rPr>
        <w:t>any</w:t>
      </w:r>
      <w:r w:rsidR="001202E8" w:rsidRPr="002445B0">
        <w:rPr>
          <w:rFonts w:asciiTheme="minorHAnsi" w:hAnsiTheme="minorHAnsi" w:cstheme="minorHAnsi"/>
          <w:color w:val="000000" w:themeColor="text1"/>
        </w:rPr>
        <w:t xml:space="preserve"> </w:t>
      </w:r>
      <w:r w:rsidR="00EE11B1" w:rsidRPr="002445B0">
        <w:rPr>
          <w:rFonts w:asciiTheme="minorHAnsi" w:hAnsiTheme="minorHAnsi" w:cstheme="minorHAnsi"/>
          <w:color w:val="000000" w:themeColor="text1"/>
        </w:rPr>
        <w:t>materia</w:t>
      </w:r>
      <w:r w:rsidRPr="002445B0">
        <w:rPr>
          <w:rFonts w:asciiTheme="minorHAnsi" w:hAnsiTheme="minorHAnsi" w:cstheme="minorHAnsi"/>
          <w:color w:val="000000" w:themeColor="text1"/>
        </w:rPr>
        <w:t>lis</w:t>
      </w:r>
      <w:r w:rsidR="001202E8" w:rsidRPr="002445B0">
        <w:rPr>
          <w:rFonts w:asciiTheme="minorHAnsi" w:hAnsiTheme="minorHAnsi" w:cstheme="minorHAnsi"/>
          <w:color w:val="000000" w:themeColor="text1"/>
        </w:rPr>
        <w:t>t analysis of consciousness</w:t>
      </w:r>
      <w:r w:rsidRPr="002445B0">
        <w:rPr>
          <w:rFonts w:asciiTheme="minorHAnsi" w:hAnsiTheme="minorHAnsi" w:cstheme="minorHAnsi"/>
          <w:color w:val="000000" w:themeColor="text1"/>
        </w:rPr>
        <w:t>, quite independently of</w:t>
      </w:r>
      <w:r w:rsidR="00392024" w:rsidRPr="002445B0">
        <w:rPr>
          <w:rFonts w:asciiTheme="minorHAnsi" w:hAnsiTheme="minorHAnsi" w:cstheme="minorHAnsi"/>
          <w:color w:val="000000" w:themeColor="text1"/>
        </w:rPr>
        <w:t xml:space="preserve"> the </w:t>
      </w:r>
      <w:r w:rsidR="001202E8" w:rsidRPr="002445B0">
        <w:rPr>
          <w:rFonts w:asciiTheme="minorHAnsi" w:hAnsiTheme="minorHAnsi" w:cstheme="minorHAnsi"/>
          <w:color w:val="000000" w:themeColor="text1"/>
        </w:rPr>
        <w:t xml:space="preserve">more specific arguments </w:t>
      </w:r>
      <w:r w:rsidR="00392024" w:rsidRPr="002445B0">
        <w:rPr>
          <w:rFonts w:asciiTheme="minorHAnsi" w:hAnsiTheme="minorHAnsi" w:cstheme="minorHAnsi"/>
          <w:color w:val="000000" w:themeColor="text1"/>
        </w:rPr>
        <w:t>from</w:t>
      </w:r>
      <w:r w:rsidR="001202E8" w:rsidRPr="002445B0">
        <w:rPr>
          <w:rFonts w:asciiTheme="minorHAnsi" w:hAnsiTheme="minorHAnsi" w:cstheme="minorHAnsi"/>
          <w:color w:val="000000" w:themeColor="text1"/>
        </w:rPr>
        <w:t xml:space="preserve"> the looseness of phenomenal concepts</w:t>
      </w:r>
      <w:r w:rsidR="00392024" w:rsidRPr="002445B0">
        <w:rPr>
          <w:rFonts w:asciiTheme="minorHAnsi" w:hAnsiTheme="minorHAnsi" w:cstheme="minorHAnsi"/>
          <w:color w:val="000000" w:themeColor="text1"/>
        </w:rPr>
        <w:t xml:space="preserve"> that I have offered</w:t>
      </w:r>
      <w:r w:rsidR="001202E8" w:rsidRPr="002445B0">
        <w:rPr>
          <w:rFonts w:asciiTheme="minorHAnsi" w:hAnsiTheme="minorHAnsi" w:cstheme="minorHAnsi"/>
          <w:color w:val="000000" w:themeColor="text1"/>
        </w:rPr>
        <w:t>. To see this, suppose that</w:t>
      </w:r>
      <w:r w:rsidR="00090D83">
        <w:rPr>
          <w:rFonts w:asciiTheme="minorHAnsi" w:hAnsiTheme="minorHAnsi" w:cstheme="minorHAnsi"/>
          <w:color w:val="000000" w:themeColor="text1"/>
        </w:rPr>
        <w:t>, despite</w:t>
      </w:r>
      <w:r w:rsidR="00C641AF" w:rsidRPr="002445B0">
        <w:rPr>
          <w:rFonts w:asciiTheme="minorHAnsi" w:hAnsiTheme="minorHAnsi" w:cstheme="minorHAnsi"/>
          <w:color w:val="000000" w:themeColor="text1"/>
        </w:rPr>
        <w:t xml:space="preserve"> </w:t>
      </w:r>
      <w:r w:rsidR="001202E8" w:rsidRPr="002445B0">
        <w:rPr>
          <w:rFonts w:asciiTheme="minorHAnsi" w:hAnsiTheme="minorHAnsi" w:cstheme="minorHAnsi"/>
          <w:color w:val="000000" w:themeColor="text1"/>
        </w:rPr>
        <w:t>the difficulties I have raised</w:t>
      </w:r>
      <w:r w:rsidR="00090D83">
        <w:rPr>
          <w:rFonts w:asciiTheme="minorHAnsi" w:hAnsiTheme="minorHAnsi" w:cstheme="minorHAnsi"/>
          <w:color w:val="000000" w:themeColor="text1"/>
        </w:rPr>
        <w:t xml:space="preserve">, </w:t>
      </w:r>
      <w:r w:rsidR="001202E8" w:rsidRPr="002445B0">
        <w:rPr>
          <w:rFonts w:asciiTheme="minorHAnsi" w:hAnsiTheme="minorHAnsi" w:cstheme="minorHAnsi"/>
          <w:color w:val="000000" w:themeColor="text1"/>
        </w:rPr>
        <w:t>we</w:t>
      </w:r>
      <w:r w:rsidR="00BC613E" w:rsidRPr="002445B0">
        <w:rPr>
          <w:rFonts w:asciiTheme="minorHAnsi" w:hAnsiTheme="minorHAnsi" w:cstheme="minorHAnsi"/>
          <w:color w:val="000000" w:themeColor="text1"/>
        </w:rPr>
        <w:t xml:space="preserve"> </w:t>
      </w:r>
      <w:r w:rsidR="00090D83">
        <w:rPr>
          <w:rFonts w:asciiTheme="minorHAnsi" w:hAnsiTheme="minorHAnsi" w:cstheme="minorHAnsi"/>
          <w:color w:val="000000" w:themeColor="text1"/>
        </w:rPr>
        <w:t xml:space="preserve">had somehow </w:t>
      </w:r>
      <w:r w:rsidR="00BC613E" w:rsidRPr="002445B0">
        <w:rPr>
          <w:rFonts w:asciiTheme="minorHAnsi" w:hAnsiTheme="minorHAnsi" w:cstheme="minorHAnsi"/>
          <w:color w:val="000000" w:themeColor="text1"/>
        </w:rPr>
        <w:t>succeed</w:t>
      </w:r>
      <w:r w:rsidR="00090D83">
        <w:rPr>
          <w:rFonts w:asciiTheme="minorHAnsi" w:hAnsiTheme="minorHAnsi" w:cstheme="minorHAnsi"/>
          <w:color w:val="000000" w:themeColor="text1"/>
        </w:rPr>
        <w:t>ed</w:t>
      </w:r>
      <w:r w:rsidR="00BC613E" w:rsidRPr="002445B0">
        <w:rPr>
          <w:rFonts w:asciiTheme="minorHAnsi" w:hAnsiTheme="minorHAnsi" w:cstheme="minorHAnsi"/>
          <w:color w:val="000000" w:themeColor="text1"/>
        </w:rPr>
        <w:t xml:space="preserve"> in</w:t>
      </w:r>
      <w:r w:rsidR="00C641AF" w:rsidRPr="002445B0">
        <w:rPr>
          <w:rFonts w:asciiTheme="minorHAnsi" w:hAnsiTheme="minorHAnsi" w:cstheme="minorHAnsi"/>
          <w:color w:val="000000" w:themeColor="text1"/>
        </w:rPr>
        <w:t xml:space="preserve"> </w:t>
      </w:r>
      <w:r w:rsidR="00BC613E" w:rsidRPr="002445B0">
        <w:rPr>
          <w:rFonts w:asciiTheme="minorHAnsi" w:hAnsiTheme="minorHAnsi" w:cstheme="minorHAnsi"/>
          <w:color w:val="000000" w:themeColor="text1"/>
        </w:rPr>
        <w:t xml:space="preserve">putting our finger on </w:t>
      </w:r>
      <w:r w:rsidR="00C641AF" w:rsidRPr="002445B0">
        <w:rPr>
          <w:rFonts w:asciiTheme="minorHAnsi" w:hAnsiTheme="minorHAnsi" w:cstheme="minorHAnsi"/>
          <w:color w:val="000000" w:themeColor="text1"/>
        </w:rPr>
        <w:t>some</w:t>
      </w:r>
      <w:r w:rsidR="001202E8" w:rsidRPr="002445B0">
        <w:rPr>
          <w:rFonts w:asciiTheme="minorHAnsi" w:hAnsiTheme="minorHAnsi" w:cstheme="minorHAnsi"/>
          <w:color w:val="000000" w:themeColor="text1"/>
        </w:rPr>
        <w:t xml:space="preserve"> </w:t>
      </w:r>
      <w:r w:rsidR="001D6899" w:rsidRPr="002445B0">
        <w:rPr>
          <w:rFonts w:asciiTheme="minorHAnsi" w:hAnsiTheme="minorHAnsi" w:cstheme="minorHAnsi"/>
          <w:color w:val="000000" w:themeColor="text1"/>
        </w:rPr>
        <w:t xml:space="preserve">specific </w:t>
      </w:r>
      <w:r w:rsidR="00EE11B1" w:rsidRPr="002445B0">
        <w:rPr>
          <w:rFonts w:asciiTheme="minorHAnsi" w:hAnsiTheme="minorHAnsi" w:cstheme="minorHAnsi"/>
          <w:color w:val="000000" w:themeColor="text1"/>
        </w:rPr>
        <w:t>materi</w:t>
      </w:r>
      <w:r w:rsidR="001202E8" w:rsidRPr="002445B0">
        <w:rPr>
          <w:rFonts w:asciiTheme="minorHAnsi" w:hAnsiTheme="minorHAnsi" w:cstheme="minorHAnsi"/>
          <w:color w:val="000000" w:themeColor="text1"/>
        </w:rPr>
        <w:t xml:space="preserve">al </w:t>
      </w:r>
      <w:r w:rsidR="001D6899" w:rsidRPr="002445B0">
        <w:rPr>
          <w:rFonts w:asciiTheme="minorHAnsi" w:hAnsiTheme="minorHAnsi" w:cstheme="minorHAnsi"/>
          <w:color w:val="000000" w:themeColor="text1"/>
        </w:rPr>
        <w:t>pr</w:t>
      </w:r>
      <w:r w:rsidR="00BC613E" w:rsidRPr="002445B0">
        <w:rPr>
          <w:rFonts w:asciiTheme="minorHAnsi" w:hAnsiTheme="minorHAnsi" w:cstheme="minorHAnsi"/>
          <w:color w:val="000000" w:themeColor="text1"/>
        </w:rPr>
        <w:t>operty</w:t>
      </w:r>
      <w:r w:rsidR="001D6899" w:rsidRPr="002445B0">
        <w:rPr>
          <w:rFonts w:asciiTheme="minorHAnsi" w:hAnsiTheme="minorHAnsi" w:cstheme="minorHAnsi"/>
          <w:color w:val="000000" w:themeColor="text1"/>
        </w:rPr>
        <w:t xml:space="preserve"> that determine</w:t>
      </w:r>
      <w:r w:rsidR="00BC613E" w:rsidRPr="002445B0">
        <w:rPr>
          <w:rFonts w:asciiTheme="minorHAnsi" w:hAnsiTheme="minorHAnsi" w:cstheme="minorHAnsi"/>
          <w:color w:val="000000" w:themeColor="text1"/>
        </w:rPr>
        <w:t>s</w:t>
      </w:r>
      <w:r w:rsidR="001202E8" w:rsidRPr="002445B0">
        <w:rPr>
          <w:rFonts w:asciiTheme="minorHAnsi" w:hAnsiTheme="minorHAnsi" w:cstheme="minorHAnsi"/>
          <w:color w:val="000000" w:themeColor="text1"/>
        </w:rPr>
        <w:t xml:space="preserve"> consciousness</w:t>
      </w:r>
      <w:r w:rsidR="001D6899" w:rsidRPr="002445B0">
        <w:rPr>
          <w:rFonts w:asciiTheme="minorHAnsi" w:hAnsiTheme="minorHAnsi" w:cstheme="minorHAnsi"/>
          <w:color w:val="000000" w:themeColor="text1"/>
        </w:rPr>
        <w:t xml:space="preserve">. By the nature of the case, </w:t>
      </w:r>
      <w:r w:rsidR="00392024" w:rsidRPr="002445B0">
        <w:rPr>
          <w:rFonts w:asciiTheme="minorHAnsi" w:hAnsiTheme="minorHAnsi" w:cstheme="minorHAnsi"/>
          <w:color w:val="000000" w:themeColor="text1"/>
        </w:rPr>
        <w:t xml:space="preserve">however, </w:t>
      </w:r>
      <w:r w:rsidR="001D6899" w:rsidRPr="002445B0">
        <w:rPr>
          <w:rFonts w:asciiTheme="minorHAnsi" w:hAnsiTheme="minorHAnsi" w:cstheme="minorHAnsi"/>
          <w:color w:val="000000" w:themeColor="text1"/>
        </w:rPr>
        <w:t xml:space="preserve">any such </w:t>
      </w:r>
      <w:r w:rsidR="00EE11B1" w:rsidRPr="002445B0">
        <w:rPr>
          <w:rFonts w:asciiTheme="minorHAnsi" w:hAnsiTheme="minorHAnsi" w:cstheme="minorHAnsi"/>
          <w:color w:val="000000" w:themeColor="text1"/>
        </w:rPr>
        <w:t>material</w:t>
      </w:r>
      <w:r w:rsidR="00BC613E" w:rsidRPr="002445B0">
        <w:rPr>
          <w:rFonts w:asciiTheme="minorHAnsi" w:hAnsiTheme="minorHAnsi" w:cstheme="minorHAnsi"/>
          <w:color w:val="000000" w:themeColor="text1"/>
        </w:rPr>
        <w:t xml:space="preserve"> </w:t>
      </w:r>
      <w:r w:rsidR="001D6899" w:rsidRPr="002445B0">
        <w:rPr>
          <w:rFonts w:asciiTheme="minorHAnsi" w:hAnsiTheme="minorHAnsi" w:cstheme="minorHAnsi"/>
          <w:color w:val="000000" w:themeColor="text1"/>
        </w:rPr>
        <w:t>pro</w:t>
      </w:r>
      <w:r w:rsidR="00BC613E" w:rsidRPr="002445B0">
        <w:rPr>
          <w:rFonts w:asciiTheme="minorHAnsi" w:hAnsiTheme="minorHAnsi" w:cstheme="minorHAnsi"/>
          <w:color w:val="000000" w:themeColor="text1"/>
        </w:rPr>
        <w:t>perty</w:t>
      </w:r>
      <w:r w:rsidR="001D6899" w:rsidRPr="002445B0">
        <w:rPr>
          <w:rFonts w:asciiTheme="minorHAnsi" w:hAnsiTheme="minorHAnsi" w:cstheme="minorHAnsi"/>
          <w:color w:val="000000" w:themeColor="text1"/>
        </w:rPr>
        <w:t xml:space="preserve"> will </w:t>
      </w:r>
      <w:r w:rsidR="00D716BA" w:rsidRPr="002445B0">
        <w:rPr>
          <w:rFonts w:asciiTheme="minorHAnsi" w:hAnsiTheme="minorHAnsi" w:cstheme="minorHAnsi"/>
          <w:color w:val="000000" w:themeColor="text1"/>
        </w:rPr>
        <w:t xml:space="preserve">still </w:t>
      </w:r>
      <w:r w:rsidR="001D6899" w:rsidRPr="002445B0">
        <w:rPr>
          <w:rFonts w:asciiTheme="minorHAnsi" w:hAnsiTheme="minorHAnsi" w:cstheme="minorHAnsi"/>
          <w:color w:val="000000" w:themeColor="text1"/>
        </w:rPr>
        <w:t xml:space="preserve">come in degrees—we can have </w:t>
      </w:r>
      <w:proofErr w:type="gramStart"/>
      <w:r w:rsidR="001D6899" w:rsidRPr="002445B0">
        <w:rPr>
          <w:rFonts w:asciiTheme="minorHAnsi" w:hAnsiTheme="minorHAnsi" w:cstheme="minorHAnsi"/>
          <w:color w:val="000000" w:themeColor="text1"/>
        </w:rPr>
        <w:t xml:space="preserve">more or less </w:t>
      </w:r>
      <w:r w:rsidR="00913786" w:rsidRPr="002445B0">
        <w:rPr>
          <w:rFonts w:asciiTheme="minorHAnsi" w:hAnsiTheme="minorHAnsi" w:cstheme="minorHAnsi"/>
          <w:color w:val="000000" w:themeColor="text1"/>
        </w:rPr>
        <w:t>cortical</w:t>
      </w:r>
      <w:proofErr w:type="gramEnd"/>
      <w:r w:rsidR="00913786" w:rsidRPr="002445B0">
        <w:rPr>
          <w:rFonts w:asciiTheme="minorHAnsi" w:hAnsiTheme="minorHAnsi" w:cstheme="minorHAnsi"/>
          <w:color w:val="000000" w:themeColor="text1"/>
        </w:rPr>
        <w:t xml:space="preserve"> </w:t>
      </w:r>
      <w:r w:rsidR="001D6899" w:rsidRPr="002445B0">
        <w:rPr>
          <w:rFonts w:asciiTheme="minorHAnsi" w:hAnsiTheme="minorHAnsi" w:cstheme="minorHAnsi"/>
          <w:color w:val="000000" w:themeColor="text1"/>
        </w:rPr>
        <w:t>resonance</w:t>
      </w:r>
      <w:r w:rsidR="00BC613E" w:rsidRPr="002445B0">
        <w:rPr>
          <w:rFonts w:asciiTheme="minorHAnsi" w:hAnsiTheme="minorHAnsi" w:cstheme="minorHAnsi"/>
          <w:color w:val="000000" w:themeColor="text1"/>
        </w:rPr>
        <w:t xml:space="preserve">, or </w:t>
      </w:r>
      <w:r w:rsidR="00913786" w:rsidRPr="002445B0">
        <w:rPr>
          <w:rFonts w:asciiTheme="minorHAnsi" w:hAnsiTheme="minorHAnsi" w:cstheme="minorHAnsi"/>
          <w:color w:val="000000" w:themeColor="text1"/>
        </w:rPr>
        <w:t>cognitive accessibility</w:t>
      </w:r>
      <w:r w:rsidR="00BC613E" w:rsidRPr="002445B0">
        <w:rPr>
          <w:rFonts w:asciiTheme="minorHAnsi" w:hAnsiTheme="minorHAnsi" w:cstheme="minorHAnsi"/>
          <w:color w:val="000000" w:themeColor="text1"/>
        </w:rPr>
        <w:t>, or perceptual monitoring, or whatever</w:t>
      </w:r>
      <w:r w:rsidR="001D6899" w:rsidRPr="002445B0">
        <w:rPr>
          <w:rFonts w:asciiTheme="minorHAnsi" w:hAnsiTheme="minorHAnsi" w:cstheme="minorHAnsi"/>
          <w:color w:val="000000" w:themeColor="text1"/>
        </w:rPr>
        <w:t xml:space="preserve">. Yet it would </w:t>
      </w:r>
      <w:r w:rsidR="00D873A6" w:rsidRPr="002445B0">
        <w:rPr>
          <w:rFonts w:asciiTheme="minorHAnsi" w:hAnsiTheme="minorHAnsi" w:cstheme="minorHAnsi"/>
          <w:color w:val="000000" w:themeColor="text1"/>
        </w:rPr>
        <w:t>be</w:t>
      </w:r>
      <w:r w:rsidR="001D6899" w:rsidRPr="002445B0">
        <w:rPr>
          <w:rFonts w:asciiTheme="minorHAnsi" w:hAnsiTheme="minorHAnsi" w:cstheme="minorHAnsi"/>
          <w:color w:val="000000" w:themeColor="text1"/>
        </w:rPr>
        <w:t xml:space="preserve"> arbitrary to fix some precise point at which we have just enough for consciousness.</w:t>
      </w:r>
      <w:r w:rsidR="00EE11B1" w:rsidRPr="002445B0">
        <w:rPr>
          <w:rStyle w:val="FootnoteReference"/>
          <w:rFonts w:asciiTheme="minorHAnsi" w:hAnsiTheme="minorHAnsi" w:cstheme="minorHAnsi"/>
          <w:color w:val="000000" w:themeColor="text1"/>
        </w:rPr>
        <w:footnoteReference w:id="20"/>
      </w:r>
      <w:r w:rsidR="001D6899" w:rsidRPr="002445B0">
        <w:rPr>
          <w:rFonts w:asciiTheme="minorHAnsi" w:hAnsiTheme="minorHAnsi" w:cstheme="minorHAnsi"/>
          <w:color w:val="000000" w:themeColor="text1"/>
        </w:rPr>
        <w:t xml:space="preserve"> Rather</w:t>
      </w:r>
      <w:r w:rsidR="00BC613E" w:rsidRPr="002445B0">
        <w:rPr>
          <w:rFonts w:asciiTheme="minorHAnsi" w:hAnsiTheme="minorHAnsi" w:cstheme="minorHAnsi"/>
          <w:color w:val="000000" w:themeColor="text1"/>
        </w:rPr>
        <w:t xml:space="preserve"> </w:t>
      </w:r>
      <w:r w:rsidR="001D6899" w:rsidRPr="002445B0">
        <w:rPr>
          <w:rFonts w:asciiTheme="minorHAnsi" w:hAnsiTheme="minorHAnsi" w:cstheme="minorHAnsi"/>
          <w:color w:val="000000" w:themeColor="text1"/>
        </w:rPr>
        <w:t>there will be borderline cases which are neither in nor out</w:t>
      </w:r>
      <w:r w:rsidR="00BC613E" w:rsidRPr="002445B0">
        <w:rPr>
          <w:rFonts w:asciiTheme="minorHAnsi" w:hAnsiTheme="minorHAnsi" w:cstheme="minorHAnsi"/>
          <w:color w:val="000000" w:themeColor="text1"/>
        </w:rPr>
        <w:t xml:space="preserve">, as with </w:t>
      </w:r>
      <w:r w:rsidR="00090D83">
        <w:rPr>
          <w:rFonts w:asciiTheme="minorHAnsi" w:hAnsiTheme="minorHAnsi" w:cstheme="minorHAnsi"/>
          <w:color w:val="000000" w:themeColor="text1"/>
        </w:rPr>
        <w:t>any</w:t>
      </w:r>
      <w:r w:rsidR="00BC613E" w:rsidRPr="002445B0">
        <w:rPr>
          <w:rFonts w:asciiTheme="minorHAnsi" w:hAnsiTheme="minorHAnsi" w:cstheme="minorHAnsi"/>
          <w:color w:val="000000" w:themeColor="text1"/>
        </w:rPr>
        <w:t xml:space="preserve"> sorites-type phe</w:t>
      </w:r>
      <w:r w:rsidR="00913786" w:rsidRPr="002445B0">
        <w:rPr>
          <w:rFonts w:asciiTheme="minorHAnsi" w:hAnsiTheme="minorHAnsi" w:cstheme="minorHAnsi"/>
          <w:color w:val="000000" w:themeColor="text1"/>
        </w:rPr>
        <w:t>n</w:t>
      </w:r>
      <w:r w:rsidR="00BC613E" w:rsidRPr="002445B0">
        <w:rPr>
          <w:rFonts w:asciiTheme="minorHAnsi" w:hAnsiTheme="minorHAnsi" w:cstheme="minorHAnsi"/>
          <w:color w:val="000000" w:themeColor="text1"/>
        </w:rPr>
        <w:t>omen</w:t>
      </w:r>
      <w:r w:rsidR="00090D83">
        <w:rPr>
          <w:rFonts w:asciiTheme="minorHAnsi" w:hAnsiTheme="minorHAnsi" w:cstheme="minorHAnsi"/>
          <w:color w:val="000000" w:themeColor="text1"/>
        </w:rPr>
        <w:t>on</w:t>
      </w:r>
      <w:r w:rsidR="001D6899" w:rsidRPr="002445B0">
        <w:rPr>
          <w:rFonts w:asciiTheme="minorHAnsi" w:hAnsiTheme="minorHAnsi" w:cstheme="minorHAnsi"/>
          <w:color w:val="000000" w:themeColor="text1"/>
        </w:rPr>
        <w:t xml:space="preserve">. </w:t>
      </w:r>
      <w:proofErr w:type="gramStart"/>
      <w:r w:rsidR="001D6899" w:rsidRPr="002445B0">
        <w:rPr>
          <w:rFonts w:asciiTheme="minorHAnsi" w:hAnsiTheme="minorHAnsi" w:cstheme="minorHAnsi"/>
          <w:color w:val="000000" w:themeColor="text1"/>
        </w:rPr>
        <w:t>So</w:t>
      </w:r>
      <w:proofErr w:type="gramEnd"/>
      <w:r w:rsidR="001D6899" w:rsidRPr="002445B0">
        <w:rPr>
          <w:rFonts w:asciiTheme="minorHAnsi" w:hAnsiTheme="minorHAnsi" w:cstheme="minorHAnsi"/>
          <w:color w:val="000000" w:themeColor="text1"/>
        </w:rPr>
        <w:t xml:space="preserve"> I say </w:t>
      </w:r>
      <w:r w:rsidR="00EE11B1" w:rsidRPr="002445B0">
        <w:rPr>
          <w:rFonts w:asciiTheme="minorHAnsi" w:hAnsiTheme="minorHAnsi" w:cstheme="minorHAnsi"/>
          <w:color w:val="000000" w:themeColor="text1"/>
        </w:rPr>
        <w:t>material</w:t>
      </w:r>
      <w:r w:rsidR="001D6899" w:rsidRPr="002445B0">
        <w:rPr>
          <w:rFonts w:asciiTheme="minorHAnsi" w:hAnsiTheme="minorHAnsi" w:cstheme="minorHAnsi"/>
          <w:color w:val="000000" w:themeColor="text1"/>
        </w:rPr>
        <w:t xml:space="preserve">ism itself pretty immediately implies that consciousness will sometimes be indeterminate. To the extent that we harbour an intuition that it can’t be, that </w:t>
      </w:r>
      <w:r w:rsidR="002F1701" w:rsidRPr="002445B0">
        <w:rPr>
          <w:rFonts w:asciiTheme="minorHAnsi" w:hAnsiTheme="minorHAnsi" w:cstheme="minorHAnsi"/>
          <w:color w:val="000000" w:themeColor="text1"/>
        </w:rPr>
        <w:t>can</w:t>
      </w:r>
      <w:r w:rsidR="00B15FC8">
        <w:rPr>
          <w:rFonts w:asciiTheme="minorHAnsi" w:hAnsiTheme="minorHAnsi" w:cstheme="minorHAnsi"/>
          <w:color w:val="000000" w:themeColor="text1"/>
        </w:rPr>
        <w:t xml:space="preserve"> again</w:t>
      </w:r>
      <w:r w:rsidR="001D6899" w:rsidRPr="002445B0">
        <w:rPr>
          <w:rFonts w:asciiTheme="minorHAnsi" w:hAnsiTheme="minorHAnsi" w:cstheme="minorHAnsi"/>
          <w:color w:val="000000" w:themeColor="text1"/>
        </w:rPr>
        <w:t xml:space="preserve"> only be because</w:t>
      </w:r>
      <w:r w:rsidR="002F1701" w:rsidRPr="002445B0">
        <w:rPr>
          <w:rFonts w:asciiTheme="minorHAnsi" w:hAnsiTheme="minorHAnsi" w:cstheme="minorHAnsi"/>
          <w:color w:val="000000" w:themeColor="text1"/>
        </w:rPr>
        <w:t xml:space="preserve"> we haven’t yet fully embraced </w:t>
      </w:r>
      <w:r w:rsidR="00B15FC8">
        <w:rPr>
          <w:rFonts w:asciiTheme="minorHAnsi" w:hAnsiTheme="minorHAnsi" w:cstheme="minorHAnsi"/>
          <w:color w:val="000000" w:themeColor="text1"/>
        </w:rPr>
        <w:t>materi</w:t>
      </w:r>
      <w:r w:rsidR="002F1701" w:rsidRPr="002445B0">
        <w:rPr>
          <w:rFonts w:asciiTheme="minorHAnsi" w:hAnsiTheme="minorHAnsi" w:cstheme="minorHAnsi"/>
          <w:color w:val="000000" w:themeColor="text1"/>
        </w:rPr>
        <w:t>alism and are still thinking of consciousness as something extra to the physical realm.</w:t>
      </w:r>
      <w:r w:rsidR="00AD331F" w:rsidRPr="002445B0">
        <w:rPr>
          <w:rStyle w:val="FootnoteReference"/>
          <w:rFonts w:asciiTheme="minorHAnsi" w:hAnsiTheme="minorHAnsi" w:cstheme="minorHAnsi"/>
          <w:color w:val="000000" w:themeColor="text1"/>
        </w:rPr>
        <w:footnoteReference w:id="21"/>
      </w:r>
    </w:p>
    <w:p w14:paraId="10A1045D" w14:textId="77777777" w:rsidR="00F855D9" w:rsidRPr="002445B0" w:rsidRDefault="00F855D9" w:rsidP="00D873A6">
      <w:pPr>
        <w:rPr>
          <w:rFonts w:asciiTheme="minorHAnsi" w:hAnsiTheme="minorHAnsi" w:cstheme="minorHAnsi"/>
          <w:b/>
          <w:bCs/>
          <w:color w:val="000000" w:themeColor="text1"/>
        </w:rPr>
      </w:pPr>
    </w:p>
    <w:p w14:paraId="04209E71" w14:textId="46252F3A" w:rsidR="003436FC" w:rsidRPr="002445B0" w:rsidRDefault="00B37A6C" w:rsidP="00D873A6">
      <w:pPr>
        <w:rPr>
          <w:rFonts w:asciiTheme="minorHAnsi" w:hAnsiTheme="minorHAnsi" w:cstheme="minorHAnsi"/>
          <w:b/>
          <w:bCs/>
          <w:color w:val="000000" w:themeColor="text1"/>
        </w:rPr>
      </w:pPr>
      <w:r>
        <w:rPr>
          <w:rFonts w:asciiTheme="minorHAnsi" w:hAnsiTheme="minorHAnsi" w:cstheme="minorHAnsi"/>
          <w:b/>
          <w:bCs/>
          <w:color w:val="000000" w:themeColor="text1"/>
        </w:rPr>
        <w:t>8</w:t>
      </w:r>
      <w:r w:rsidR="00F855D9" w:rsidRPr="002445B0">
        <w:rPr>
          <w:rFonts w:asciiTheme="minorHAnsi" w:hAnsiTheme="minorHAnsi" w:cstheme="minorHAnsi"/>
          <w:b/>
          <w:bCs/>
          <w:color w:val="000000" w:themeColor="text1"/>
        </w:rPr>
        <w:t>.</w:t>
      </w:r>
      <w:r w:rsidR="00005FAB" w:rsidRPr="002445B0">
        <w:rPr>
          <w:rFonts w:asciiTheme="minorHAnsi" w:hAnsiTheme="minorHAnsi" w:cstheme="minorHAnsi"/>
          <w:b/>
          <w:bCs/>
          <w:color w:val="000000" w:themeColor="text1"/>
        </w:rPr>
        <w:t xml:space="preserve"> </w:t>
      </w:r>
      <w:r w:rsidR="003436FC" w:rsidRPr="002445B0">
        <w:rPr>
          <w:rFonts w:asciiTheme="minorHAnsi" w:hAnsiTheme="minorHAnsi" w:cstheme="minorHAnsi"/>
          <w:b/>
          <w:bCs/>
          <w:color w:val="000000" w:themeColor="text1"/>
        </w:rPr>
        <w:t>Animal Welfare without Consciousness</w:t>
      </w:r>
    </w:p>
    <w:p w14:paraId="0E9A9B93" w14:textId="77777777" w:rsidR="003436FC" w:rsidRPr="002445B0" w:rsidRDefault="003436FC" w:rsidP="00D873A6">
      <w:pPr>
        <w:rPr>
          <w:rFonts w:asciiTheme="minorHAnsi" w:hAnsiTheme="minorHAnsi" w:cstheme="minorHAnsi"/>
          <w:color w:val="000000" w:themeColor="text1"/>
        </w:rPr>
      </w:pPr>
    </w:p>
    <w:p w14:paraId="39D0B868" w14:textId="4F12B18F" w:rsidR="00005FAB" w:rsidRPr="002445B0" w:rsidRDefault="00005FAB" w:rsidP="00D873A6">
      <w:pPr>
        <w:rPr>
          <w:rFonts w:asciiTheme="minorHAnsi" w:hAnsiTheme="minorHAnsi" w:cstheme="minorHAnsi"/>
          <w:color w:val="000000" w:themeColor="text1"/>
        </w:rPr>
      </w:pPr>
      <w:r w:rsidRPr="002445B0">
        <w:rPr>
          <w:rFonts w:asciiTheme="minorHAnsi" w:hAnsiTheme="minorHAnsi" w:cstheme="minorHAnsi"/>
          <w:color w:val="000000" w:themeColor="text1"/>
        </w:rPr>
        <w:t xml:space="preserve">So </w:t>
      </w:r>
      <w:proofErr w:type="gramStart"/>
      <w:r w:rsidRPr="002445B0">
        <w:rPr>
          <w:rFonts w:asciiTheme="minorHAnsi" w:hAnsiTheme="minorHAnsi" w:cstheme="minorHAnsi"/>
          <w:color w:val="000000" w:themeColor="text1"/>
        </w:rPr>
        <w:t>far</w:t>
      </w:r>
      <w:proofErr w:type="gramEnd"/>
      <w:r w:rsidRPr="002445B0">
        <w:rPr>
          <w:rFonts w:asciiTheme="minorHAnsi" w:hAnsiTheme="minorHAnsi" w:cstheme="minorHAnsi"/>
          <w:color w:val="000000" w:themeColor="text1"/>
        </w:rPr>
        <w:t xml:space="preserve"> I have argued that consciousness is indeterminate. </w:t>
      </w:r>
      <w:r w:rsidR="00CF7F65" w:rsidRPr="002445B0">
        <w:rPr>
          <w:rFonts w:asciiTheme="minorHAnsi" w:hAnsiTheme="minorHAnsi" w:cstheme="minorHAnsi"/>
          <w:color w:val="000000" w:themeColor="text1"/>
        </w:rPr>
        <w:t xml:space="preserve">The aim of this paper, though, </w:t>
      </w:r>
      <w:r w:rsidRPr="002445B0">
        <w:rPr>
          <w:rFonts w:asciiTheme="minorHAnsi" w:hAnsiTheme="minorHAnsi" w:cstheme="minorHAnsi"/>
          <w:color w:val="000000" w:themeColor="text1"/>
        </w:rPr>
        <w:t xml:space="preserve">is to show that consciousness does </w:t>
      </w:r>
      <w:r w:rsidR="00466537">
        <w:rPr>
          <w:rFonts w:asciiTheme="minorHAnsi" w:hAnsiTheme="minorHAnsi" w:cstheme="minorHAnsi"/>
          <w:color w:val="000000" w:themeColor="text1"/>
        </w:rPr>
        <w:t>not determine</w:t>
      </w:r>
      <w:r w:rsidRPr="002445B0">
        <w:rPr>
          <w:rFonts w:asciiTheme="minorHAnsi" w:hAnsiTheme="minorHAnsi" w:cstheme="minorHAnsi"/>
          <w:color w:val="000000" w:themeColor="text1"/>
        </w:rPr>
        <w:t xml:space="preserve"> moral standin</w:t>
      </w:r>
      <w:r w:rsidR="00466537">
        <w:rPr>
          <w:rFonts w:asciiTheme="minorHAnsi" w:hAnsiTheme="minorHAnsi" w:cstheme="minorHAnsi"/>
          <w:color w:val="000000" w:themeColor="text1"/>
        </w:rPr>
        <w:t>g</w:t>
      </w:r>
      <w:r w:rsidRPr="002445B0">
        <w:rPr>
          <w:rFonts w:asciiTheme="minorHAnsi" w:hAnsiTheme="minorHAnsi" w:cstheme="minorHAnsi"/>
          <w:color w:val="000000" w:themeColor="text1"/>
        </w:rPr>
        <w:t>.</w:t>
      </w:r>
      <w:r w:rsidR="00B4795E" w:rsidRPr="002445B0">
        <w:rPr>
          <w:rFonts w:asciiTheme="minorHAnsi" w:hAnsiTheme="minorHAnsi" w:cstheme="minorHAnsi"/>
          <w:color w:val="000000" w:themeColor="text1"/>
        </w:rPr>
        <w:t xml:space="preserve"> It would be a mistake</w:t>
      </w:r>
      <w:r w:rsidR="00CB4262" w:rsidRPr="002445B0">
        <w:rPr>
          <w:rFonts w:asciiTheme="minorHAnsi" w:hAnsiTheme="minorHAnsi" w:cstheme="minorHAnsi"/>
          <w:color w:val="000000" w:themeColor="text1"/>
        </w:rPr>
        <w:t xml:space="preserve"> </w:t>
      </w:r>
      <w:r w:rsidR="00B4795E" w:rsidRPr="002445B0">
        <w:rPr>
          <w:rFonts w:asciiTheme="minorHAnsi" w:hAnsiTheme="minorHAnsi" w:cstheme="minorHAnsi"/>
          <w:color w:val="000000" w:themeColor="text1"/>
        </w:rPr>
        <w:t>to move straight from</w:t>
      </w:r>
      <w:r w:rsidRPr="002445B0">
        <w:rPr>
          <w:rFonts w:asciiTheme="minorHAnsi" w:hAnsiTheme="minorHAnsi" w:cstheme="minorHAnsi"/>
          <w:color w:val="000000" w:themeColor="text1"/>
        </w:rPr>
        <w:t xml:space="preserve"> the former claim </w:t>
      </w:r>
      <w:r w:rsidR="00B4795E" w:rsidRPr="002445B0">
        <w:rPr>
          <w:rFonts w:asciiTheme="minorHAnsi" w:hAnsiTheme="minorHAnsi" w:cstheme="minorHAnsi"/>
          <w:color w:val="000000" w:themeColor="text1"/>
        </w:rPr>
        <w:t>to</w:t>
      </w:r>
      <w:r w:rsidRPr="002445B0">
        <w:rPr>
          <w:rFonts w:asciiTheme="minorHAnsi" w:hAnsiTheme="minorHAnsi" w:cstheme="minorHAnsi"/>
          <w:color w:val="000000" w:themeColor="text1"/>
        </w:rPr>
        <w:t xml:space="preserve"> the latter. Even if consciousness is</w:t>
      </w:r>
      <w:r w:rsidR="00CB4262" w:rsidRPr="002445B0">
        <w:rPr>
          <w:rFonts w:asciiTheme="minorHAnsi" w:hAnsiTheme="minorHAnsi" w:cstheme="minorHAnsi"/>
          <w:color w:val="000000" w:themeColor="text1"/>
        </w:rPr>
        <w:t xml:space="preserve"> indeed</w:t>
      </w:r>
      <w:r w:rsidRPr="002445B0">
        <w:rPr>
          <w:rFonts w:asciiTheme="minorHAnsi" w:hAnsiTheme="minorHAnsi" w:cstheme="minorHAnsi"/>
          <w:color w:val="000000" w:themeColor="text1"/>
        </w:rPr>
        <w:t xml:space="preserve"> indeterminate, it might yet be what determines moral standing.</w:t>
      </w:r>
      <w:r w:rsidR="00951BD7" w:rsidRPr="002445B0">
        <w:rPr>
          <w:rFonts w:asciiTheme="minorHAnsi" w:hAnsiTheme="minorHAnsi" w:cstheme="minorHAnsi"/>
          <w:color w:val="000000" w:themeColor="text1"/>
        </w:rPr>
        <w:t xml:space="preserve"> All that would follow is that moral standing is itself indeterminate.</w:t>
      </w:r>
      <w:r w:rsidR="002B6377" w:rsidRPr="002445B0">
        <w:rPr>
          <w:rFonts w:asciiTheme="minorHAnsi" w:hAnsiTheme="minorHAnsi" w:cstheme="minorHAnsi"/>
          <w:color w:val="000000" w:themeColor="text1"/>
        </w:rPr>
        <w:t xml:space="preserve"> </w:t>
      </w:r>
    </w:p>
    <w:p w14:paraId="4BE34756" w14:textId="5F414F13" w:rsidR="000507E1" w:rsidRPr="002445B0" w:rsidRDefault="000507E1" w:rsidP="00D873A6">
      <w:pPr>
        <w:rPr>
          <w:rFonts w:asciiTheme="minorHAnsi" w:hAnsiTheme="minorHAnsi" w:cstheme="minorHAnsi"/>
          <w:color w:val="000000" w:themeColor="text1"/>
        </w:rPr>
      </w:pPr>
    </w:p>
    <w:p w14:paraId="1F6A93E1" w14:textId="5333DAA4" w:rsidR="005D6436" w:rsidRPr="002445B0" w:rsidRDefault="00951BD7" w:rsidP="00D873A6">
      <w:pPr>
        <w:rPr>
          <w:rFonts w:asciiTheme="minorHAnsi" w:hAnsiTheme="minorHAnsi" w:cstheme="minorHAnsi"/>
          <w:color w:val="000000" w:themeColor="text1"/>
        </w:rPr>
      </w:pPr>
      <w:r w:rsidRPr="002445B0">
        <w:rPr>
          <w:rFonts w:asciiTheme="minorHAnsi" w:hAnsiTheme="minorHAnsi" w:cstheme="minorHAnsi"/>
          <w:color w:val="000000" w:themeColor="text1"/>
        </w:rPr>
        <w:t xml:space="preserve">This </w:t>
      </w:r>
      <w:r w:rsidR="005D6436" w:rsidRPr="002445B0">
        <w:rPr>
          <w:rFonts w:asciiTheme="minorHAnsi" w:hAnsiTheme="minorHAnsi" w:cstheme="minorHAnsi"/>
          <w:color w:val="000000" w:themeColor="text1"/>
        </w:rPr>
        <w:t>stance</w:t>
      </w:r>
      <w:r w:rsidRPr="002445B0">
        <w:rPr>
          <w:rFonts w:asciiTheme="minorHAnsi" w:hAnsiTheme="minorHAnsi" w:cstheme="minorHAnsi"/>
          <w:color w:val="000000" w:themeColor="text1"/>
        </w:rPr>
        <w:t xml:space="preserve"> would make </w:t>
      </w:r>
      <w:r w:rsidR="002765C9" w:rsidRPr="002445B0">
        <w:rPr>
          <w:rFonts w:asciiTheme="minorHAnsi" w:hAnsiTheme="minorHAnsi" w:cstheme="minorHAnsi"/>
          <w:color w:val="000000" w:themeColor="text1"/>
        </w:rPr>
        <w:t>reasonable</w:t>
      </w:r>
      <w:r w:rsidRPr="002445B0">
        <w:rPr>
          <w:rFonts w:asciiTheme="minorHAnsi" w:hAnsiTheme="minorHAnsi" w:cstheme="minorHAnsi"/>
          <w:color w:val="000000" w:themeColor="text1"/>
        </w:rPr>
        <w:t xml:space="preserve"> sense if the</w:t>
      </w:r>
      <w:r w:rsidR="005D6436" w:rsidRPr="002445B0">
        <w:rPr>
          <w:rFonts w:asciiTheme="minorHAnsi" w:hAnsiTheme="minorHAnsi" w:cstheme="minorHAnsi"/>
          <w:color w:val="000000" w:themeColor="text1"/>
        </w:rPr>
        <w:t xml:space="preserve"> indeterminacy of consciousness were simply a matter of degree, arising where some sorites-like property enters its penumbra of vagueness. To illustrate, supp</w:t>
      </w:r>
      <w:r w:rsidR="00CB06BF" w:rsidRPr="002445B0">
        <w:rPr>
          <w:rFonts w:asciiTheme="minorHAnsi" w:hAnsiTheme="minorHAnsi" w:cstheme="minorHAnsi"/>
          <w:color w:val="000000" w:themeColor="text1"/>
        </w:rPr>
        <w:t>ose</w:t>
      </w:r>
      <w:r w:rsidR="005D6436" w:rsidRPr="002445B0">
        <w:rPr>
          <w:rFonts w:asciiTheme="minorHAnsi" w:hAnsiTheme="minorHAnsi" w:cstheme="minorHAnsi"/>
          <w:color w:val="000000" w:themeColor="text1"/>
        </w:rPr>
        <w:t xml:space="preserve"> </w:t>
      </w:r>
      <w:r w:rsidR="00913786" w:rsidRPr="002445B0">
        <w:rPr>
          <w:rFonts w:asciiTheme="minorHAnsi" w:hAnsiTheme="minorHAnsi" w:cstheme="minorHAnsi"/>
          <w:color w:val="000000" w:themeColor="text1"/>
        </w:rPr>
        <w:t>once more, as</w:t>
      </w:r>
      <w:r w:rsidR="002065BB">
        <w:rPr>
          <w:rFonts w:asciiTheme="minorHAnsi" w:hAnsiTheme="minorHAnsi" w:cstheme="minorHAnsi"/>
          <w:color w:val="000000" w:themeColor="text1"/>
        </w:rPr>
        <w:t xml:space="preserve"> at the end of the last section,</w:t>
      </w:r>
      <w:r w:rsidR="00913786" w:rsidRPr="002445B0">
        <w:rPr>
          <w:rFonts w:asciiTheme="minorHAnsi" w:hAnsiTheme="minorHAnsi" w:cstheme="minorHAnsi"/>
          <w:color w:val="000000" w:themeColor="text1"/>
        </w:rPr>
        <w:t xml:space="preserve"> that </w:t>
      </w:r>
      <w:r w:rsidR="005D6436" w:rsidRPr="002445B0">
        <w:rPr>
          <w:rFonts w:asciiTheme="minorHAnsi" w:hAnsiTheme="minorHAnsi" w:cstheme="minorHAnsi"/>
          <w:color w:val="000000" w:themeColor="text1"/>
        </w:rPr>
        <w:t xml:space="preserve">consciousness </w:t>
      </w:r>
      <w:r w:rsidR="00BC613E" w:rsidRPr="002445B0">
        <w:rPr>
          <w:rFonts w:asciiTheme="minorHAnsi" w:hAnsiTheme="minorHAnsi" w:cstheme="minorHAnsi"/>
          <w:color w:val="000000" w:themeColor="text1"/>
        </w:rPr>
        <w:t xml:space="preserve">did </w:t>
      </w:r>
      <w:r w:rsidR="005D6436" w:rsidRPr="002445B0">
        <w:rPr>
          <w:rFonts w:asciiTheme="minorHAnsi" w:hAnsiTheme="minorHAnsi" w:cstheme="minorHAnsi"/>
          <w:color w:val="000000" w:themeColor="text1"/>
        </w:rPr>
        <w:t>depend</w:t>
      </w:r>
      <w:r w:rsidR="00BC613E" w:rsidRPr="002445B0">
        <w:rPr>
          <w:rFonts w:asciiTheme="minorHAnsi" w:hAnsiTheme="minorHAnsi" w:cstheme="minorHAnsi"/>
          <w:color w:val="000000" w:themeColor="text1"/>
        </w:rPr>
        <w:t xml:space="preserve"> </w:t>
      </w:r>
      <w:r w:rsidR="00913786" w:rsidRPr="002445B0">
        <w:rPr>
          <w:rFonts w:asciiTheme="minorHAnsi" w:hAnsiTheme="minorHAnsi" w:cstheme="minorHAnsi"/>
          <w:color w:val="000000" w:themeColor="text1"/>
        </w:rPr>
        <w:t xml:space="preserve">on </w:t>
      </w:r>
      <w:r w:rsidR="00BC613E" w:rsidRPr="002445B0">
        <w:rPr>
          <w:rFonts w:asciiTheme="minorHAnsi" w:hAnsiTheme="minorHAnsi" w:cstheme="minorHAnsi"/>
          <w:color w:val="000000" w:themeColor="text1"/>
        </w:rPr>
        <w:t xml:space="preserve">some </w:t>
      </w:r>
      <w:r w:rsidR="00C4501A">
        <w:rPr>
          <w:rFonts w:asciiTheme="minorHAnsi" w:hAnsiTheme="minorHAnsi" w:cstheme="minorHAnsi"/>
          <w:color w:val="000000" w:themeColor="text1"/>
        </w:rPr>
        <w:t xml:space="preserve">identifiable </w:t>
      </w:r>
      <w:r w:rsidR="00207943" w:rsidRPr="002445B0">
        <w:rPr>
          <w:rFonts w:asciiTheme="minorHAnsi" w:hAnsiTheme="minorHAnsi" w:cstheme="minorHAnsi"/>
          <w:color w:val="000000" w:themeColor="text1"/>
        </w:rPr>
        <w:t>material</w:t>
      </w:r>
      <w:r w:rsidR="00BC613E" w:rsidRPr="002445B0">
        <w:rPr>
          <w:rFonts w:asciiTheme="minorHAnsi" w:hAnsiTheme="minorHAnsi" w:cstheme="minorHAnsi"/>
          <w:color w:val="000000" w:themeColor="text1"/>
        </w:rPr>
        <w:t xml:space="preserve"> property</w:t>
      </w:r>
      <w:r w:rsidR="00913786" w:rsidRPr="002445B0">
        <w:rPr>
          <w:rFonts w:asciiTheme="minorHAnsi" w:hAnsiTheme="minorHAnsi" w:cstheme="minorHAnsi"/>
          <w:color w:val="000000" w:themeColor="text1"/>
        </w:rPr>
        <w:t>. As I pointed out, s</w:t>
      </w:r>
      <w:r w:rsidR="005D6436" w:rsidRPr="002445B0">
        <w:rPr>
          <w:rFonts w:asciiTheme="minorHAnsi" w:hAnsiTheme="minorHAnsi" w:cstheme="minorHAnsi"/>
          <w:color w:val="000000" w:themeColor="text1"/>
        </w:rPr>
        <w:t xml:space="preserve">ince </w:t>
      </w:r>
      <w:r w:rsidR="00CB06BF" w:rsidRPr="002445B0">
        <w:rPr>
          <w:rFonts w:asciiTheme="minorHAnsi" w:hAnsiTheme="minorHAnsi" w:cstheme="minorHAnsi"/>
          <w:color w:val="000000" w:themeColor="text1"/>
        </w:rPr>
        <w:t>this</w:t>
      </w:r>
      <w:r w:rsidR="005D6436" w:rsidRPr="002445B0">
        <w:rPr>
          <w:rFonts w:asciiTheme="minorHAnsi" w:hAnsiTheme="minorHAnsi" w:cstheme="minorHAnsi"/>
          <w:color w:val="000000" w:themeColor="text1"/>
        </w:rPr>
        <w:t xml:space="preserve"> </w:t>
      </w:r>
      <w:r w:rsidR="00CB06BF" w:rsidRPr="002445B0">
        <w:rPr>
          <w:rFonts w:asciiTheme="minorHAnsi" w:hAnsiTheme="minorHAnsi" w:cstheme="minorHAnsi"/>
          <w:color w:val="000000" w:themeColor="text1"/>
        </w:rPr>
        <w:t xml:space="preserve">feature </w:t>
      </w:r>
      <w:r w:rsidR="00BC613E" w:rsidRPr="002445B0">
        <w:rPr>
          <w:rFonts w:asciiTheme="minorHAnsi" w:hAnsiTheme="minorHAnsi" w:cstheme="minorHAnsi"/>
          <w:color w:val="000000" w:themeColor="text1"/>
        </w:rPr>
        <w:t xml:space="preserve">would inevitably </w:t>
      </w:r>
      <w:r w:rsidR="005D6436" w:rsidRPr="002445B0">
        <w:rPr>
          <w:rFonts w:asciiTheme="minorHAnsi" w:hAnsiTheme="minorHAnsi" w:cstheme="minorHAnsi"/>
          <w:color w:val="000000" w:themeColor="text1"/>
        </w:rPr>
        <w:t xml:space="preserve">come in degrees, and any sharp cut-off point would be arbitrary, </w:t>
      </w:r>
      <w:r w:rsidR="00BC613E" w:rsidRPr="002445B0">
        <w:rPr>
          <w:rFonts w:asciiTheme="minorHAnsi" w:hAnsiTheme="minorHAnsi" w:cstheme="minorHAnsi"/>
          <w:color w:val="000000" w:themeColor="text1"/>
        </w:rPr>
        <w:t>we would have</w:t>
      </w:r>
      <w:r w:rsidR="00342C28" w:rsidRPr="002445B0">
        <w:rPr>
          <w:rFonts w:asciiTheme="minorHAnsi" w:hAnsiTheme="minorHAnsi" w:cstheme="minorHAnsi"/>
          <w:color w:val="000000" w:themeColor="text1"/>
        </w:rPr>
        <w:t xml:space="preserve"> borderline cases of consciousness. So, </w:t>
      </w:r>
      <w:r w:rsidR="00CB06BF" w:rsidRPr="002445B0">
        <w:rPr>
          <w:rFonts w:asciiTheme="minorHAnsi" w:hAnsiTheme="minorHAnsi" w:cstheme="minorHAnsi"/>
          <w:color w:val="000000" w:themeColor="text1"/>
        </w:rPr>
        <w:t>in between primitive</w:t>
      </w:r>
      <w:r w:rsidR="00342C28" w:rsidRPr="002445B0">
        <w:rPr>
          <w:rFonts w:asciiTheme="minorHAnsi" w:hAnsiTheme="minorHAnsi" w:cstheme="minorHAnsi"/>
          <w:color w:val="000000" w:themeColor="text1"/>
        </w:rPr>
        <w:t xml:space="preserve"> animals that</w:t>
      </w:r>
      <w:r w:rsidR="00CB06BF" w:rsidRPr="002445B0">
        <w:rPr>
          <w:rFonts w:asciiTheme="minorHAnsi" w:hAnsiTheme="minorHAnsi" w:cstheme="minorHAnsi"/>
          <w:color w:val="000000" w:themeColor="text1"/>
        </w:rPr>
        <w:t xml:space="preserve"> lack the requisite </w:t>
      </w:r>
      <w:r w:rsidR="00BC613E" w:rsidRPr="002445B0">
        <w:rPr>
          <w:rFonts w:asciiTheme="minorHAnsi" w:hAnsiTheme="minorHAnsi" w:cstheme="minorHAnsi"/>
          <w:color w:val="000000" w:themeColor="text1"/>
        </w:rPr>
        <w:t>property</w:t>
      </w:r>
      <w:r w:rsidR="00CB06BF" w:rsidRPr="002445B0">
        <w:rPr>
          <w:rFonts w:asciiTheme="minorHAnsi" w:hAnsiTheme="minorHAnsi" w:cstheme="minorHAnsi"/>
          <w:color w:val="000000" w:themeColor="text1"/>
        </w:rPr>
        <w:t>, and more developed animals that clearly ha</w:t>
      </w:r>
      <w:r w:rsidR="007149CC" w:rsidRPr="002445B0">
        <w:rPr>
          <w:rFonts w:asciiTheme="minorHAnsi" w:hAnsiTheme="minorHAnsi" w:cstheme="minorHAnsi"/>
          <w:color w:val="000000" w:themeColor="text1"/>
        </w:rPr>
        <w:t>ve</w:t>
      </w:r>
      <w:r w:rsidR="00CB06BF" w:rsidRPr="002445B0">
        <w:rPr>
          <w:rFonts w:asciiTheme="minorHAnsi" w:hAnsiTheme="minorHAnsi" w:cstheme="minorHAnsi"/>
          <w:color w:val="000000" w:themeColor="text1"/>
        </w:rPr>
        <w:t xml:space="preserve"> it, </w:t>
      </w:r>
      <w:r w:rsidR="002765C9" w:rsidRPr="002445B0">
        <w:rPr>
          <w:rFonts w:asciiTheme="minorHAnsi" w:hAnsiTheme="minorHAnsi" w:cstheme="minorHAnsi"/>
          <w:color w:val="000000" w:themeColor="text1"/>
        </w:rPr>
        <w:lastRenderedPageBreak/>
        <w:t>there w</w:t>
      </w:r>
      <w:r w:rsidR="00BC613E" w:rsidRPr="002445B0">
        <w:rPr>
          <w:rFonts w:asciiTheme="minorHAnsi" w:hAnsiTheme="minorHAnsi" w:cstheme="minorHAnsi"/>
          <w:color w:val="000000" w:themeColor="text1"/>
        </w:rPr>
        <w:t>ould</w:t>
      </w:r>
      <w:r w:rsidR="002765C9" w:rsidRPr="002445B0">
        <w:rPr>
          <w:rFonts w:asciiTheme="minorHAnsi" w:hAnsiTheme="minorHAnsi" w:cstheme="minorHAnsi"/>
          <w:color w:val="000000" w:themeColor="text1"/>
        </w:rPr>
        <w:t xml:space="preserve"> be some borderline cases—jawless fish, perhaps—</w:t>
      </w:r>
      <w:r w:rsidR="00B26B97" w:rsidRPr="002445B0">
        <w:rPr>
          <w:rFonts w:asciiTheme="minorHAnsi" w:hAnsiTheme="minorHAnsi" w:cstheme="minorHAnsi"/>
          <w:color w:val="000000" w:themeColor="text1"/>
        </w:rPr>
        <w:t>that</w:t>
      </w:r>
      <w:r w:rsidR="002765C9" w:rsidRPr="002445B0">
        <w:rPr>
          <w:rFonts w:asciiTheme="minorHAnsi" w:hAnsiTheme="minorHAnsi" w:cstheme="minorHAnsi"/>
          <w:color w:val="000000" w:themeColor="text1"/>
        </w:rPr>
        <w:t xml:space="preserve"> </w:t>
      </w:r>
      <w:r w:rsidR="007149CC" w:rsidRPr="002445B0">
        <w:rPr>
          <w:rFonts w:asciiTheme="minorHAnsi" w:hAnsiTheme="minorHAnsi" w:cstheme="minorHAnsi"/>
          <w:color w:val="000000" w:themeColor="text1"/>
        </w:rPr>
        <w:t>a</w:t>
      </w:r>
      <w:r w:rsidR="002765C9" w:rsidRPr="002445B0">
        <w:rPr>
          <w:rFonts w:asciiTheme="minorHAnsi" w:hAnsiTheme="minorHAnsi" w:cstheme="minorHAnsi"/>
          <w:color w:val="000000" w:themeColor="text1"/>
        </w:rPr>
        <w:t xml:space="preserve">re neither conscious nor not conscious. </w:t>
      </w:r>
      <w:r w:rsidR="00B26B97" w:rsidRPr="002445B0">
        <w:rPr>
          <w:rFonts w:asciiTheme="minorHAnsi" w:hAnsiTheme="minorHAnsi" w:cstheme="minorHAnsi"/>
          <w:color w:val="000000" w:themeColor="text1"/>
        </w:rPr>
        <w:t>T</w:t>
      </w:r>
      <w:r w:rsidR="002765C9" w:rsidRPr="002445B0">
        <w:rPr>
          <w:rFonts w:asciiTheme="minorHAnsi" w:hAnsiTheme="minorHAnsi" w:cstheme="minorHAnsi"/>
          <w:color w:val="000000" w:themeColor="text1"/>
        </w:rPr>
        <w:t xml:space="preserve">his </w:t>
      </w:r>
      <w:r w:rsidR="00BC613E" w:rsidRPr="002445B0">
        <w:rPr>
          <w:rFonts w:asciiTheme="minorHAnsi" w:hAnsiTheme="minorHAnsi" w:cstheme="minorHAnsi"/>
          <w:color w:val="000000" w:themeColor="text1"/>
        </w:rPr>
        <w:t>wouldn’t</w:t>
      </w:r>
      <w:r w:rsidR="002765C9" w:rsidRPr="002445B0">
        <w:rPr>
          <w:rFonts w:asciiTheme="minorHAnsi" w:hAnsiTheme="minorHAnsi" w:cstheme="minorHAnsi"/>
          <w:color w:val="000000" w:themeColor="text1"/>
        </w:rPr>
        <w:t xml:space="preserve"> force us to detach moral standing from consciousness</w:t>
      </w:r>
      <w:r w:rsidR="00B26B97" w:rsidRPr="002445B0">
        <w:rPr>
          <w:rFonts w:asciiTheme="minorHAnsi" w:hAnsiTheme="minorHAnsi" w:cstheme="minorHAnsi"/>
          <w:color w:val="000000" w:themeColor="text1"/>
        </w:rPr>
        <w:t>, however</w:t>
      </w:r>
      <w:r w:rsidR="002765C9" w:rsidRPr="002445B0">
        <w:rPr>
          <w:rFonts w:asciiTheme="minorHAnsi" w:hAnsiTheme="minorHAnsi" w:cstheme="minorHAnsi"/>
          <w:color w:val="000000" w:themeColor="text1"/>
        </w:rPr>
        <w:t>. We could keep the</w:t>
      </w:r>
      <w:r w:rsidR="00B26B97" w:rsidRPr="002445B0">
        <w:rPr>
          <w:rFonts w:asciiTheme="minorHAnsi" w:hAnsiTheme="minorHAnsi" w:cstheme="minorHAnsi"/>
          <w:color w:val="000000" w:themeColor="text1"/>
        </w:rPr>
        <w:t>m</w:t>
      </w:r>
      <w:r w:rsidR="002765C9" w:rsidRPr="002445B0">
        <w:rPr>
          <w:rFonts w:asciiTheme="minorHAnsi" w:hAnsiTheme="minorHAnsi" w:cstheme="minorHAnsi"/>
          <w:color w:val="000000" w:themeColor="text1"/>
        </w:rPr>
        <w:t xml:space="preserve"> tied together, and simply conclude that the moral status of </w:t>
      </w:r>
      <w:r w:rsidR="00BC613E" w:rsidRPr="002445B0">
        <w:rPr>
          <w:rFonts w:asciiTheme="minorHAnsi" w:hAnsiTheme="minorHAnsi" w:cstheme="minorHAnsi"/>
          <w:color w:val="000000" w:themeColor="text1"/>
        </w:rPr>
        <w:t xml:space="preserve">jawless fish </w:t>
      </w:r>
      <w:r w:rsidR="002765C9" w:rsidRPr="002445B0">
        <w:rPr>
          <w:rFonts w:asciiTheme="minorHAnsi" w:hAnsiTheme="minorHAnsi" w:cstheme="minorHAnsi"/>
          <w:color w:val="000000" w:themeColor="text1"/>
        </w:rPr>
        <w:t xml:space="preserve">is itself indeterminate. </w:t>
      </w:r>
      <w:r w:rsidR="00207943" w:rsidRPr="002445B0">
        <w:rPr>
          <w:rFonts w:asciiTheme="minorHAnsi" w:hAnsiTheme="minorHAnsi" w:cstheme="minorHAnsi"/>
          <w:color w:val="000000" w:themeColor="text1"/>
        </w:rPr>
        <w:t>On this view, w</w:t>
      </w:r>
      <w:r w:rsidR="002765C9" w:rsidRPr="002445B0">
        <w:rPr>
          <w:rFonts w:asciiTheme="minorHAnsi" w:hAnsiTheme="minorHAnsi" w:cstheme="minorHAnsi"/>
          <w:color w:val="000000" w:themeColor="text1"/>
        </w:rPr>
        <w:t xml:space="preserve">hile primitive animals like roundworms </w:t>
      </w:r>
      <w:proofErr w:type="gramStart"/>
      <w:r w:rsidR="002765C9" w:rsidRPr="002445B0">
        <w:rPr>
          <w:rFonts w:asciiTheme="minorHAnsi" w:hAnsiTheme="minorHAnsi" w:cstheme="minorHAnsi"/>
          <w:color w:val="000000" w:themeColor="text1"/>
        </w:rPr>
        <w:t>definitely lie</w:t>
      </w:r>
      <w:proofErr w:type="gramEnd"/>
      <w:r w:rsidR="002765C9" w:rsidRPr="002445B0">
        <w:rPr>
          <w:rFonts w:asciiTheme="minorHAnsi" w:hAnsiTheme="minorHAnsi" w:cstheme="minorHAnsi"/>
          <w:color w:val="000000" w:themeColor="text1"/>
        </w:rPr>
        <w:t xml:space="preserve"> outside the moral circle, and complex animals like cats definitely within, there w</w:t>
      </w:r>
      <w:r w:rsidR="00B26B97" w:rsidRPr="002445B0">
        <w:rPr>
          <w:rFonts w:asciiTheme="minorHAnsi" w:hAnsiTheme="minorHAnsi" w:cstheme="minorHAnsi"/>
          <w:color w:val="000000" w:themeColor="text1"/>
        </w:rPr>
        <w:t xml:space="preserve">ould </w:t>
      </w:r>
      <w:r w:rsidR="002765C9" w:rsidRPr="002445B0">
        <w:rPr>
          <w:rFonts w:asciiTheme="minorHAnsi" w:hAnsiTheme="minorHAnsi" w:cstheme="minorHAnsi"/>
          <w:color w:val="000000" w:themeColor="text1"/>
        </w:rPr>
        <w:t xml:space="preserve">be no fact of the matter about </w:t>
      </w:r>
      <w:r w:rsidR="00B26B97" w:rsidRPr="002445B0">
        <w:rPr>
          <w:rFonts w:asciiTheme="minorHAnsi" w:hAnsiTheme="minorHAnsi" w:cstheme="minorHAnsi"/>
          <w:color w:val="000000" w:themeColor="text1"/>
        </w:rPr>
        <w:t xml:space="preserve">the standing of jawless fish. We wouldn’t </w:t>
      </w:r>
      <w:proofErr w:type="gramStart"/>
      <w:r w:rsidR="00B26B97" w:rsidRPr="002445B0">
        <w:rPr>
          <w:rFonts w:asciiTheme="minorHAnsi" w:hAnsiTheme="minorHAnsi" w:cstheme="minorHAnsi"/>
          <w:color w:val="000000" w:themeColor="text1"/>
        </w:rPr>
        <w:t>definitely be</w:t>
      </w:r>
      <w:proofErr w:type="gramEnd"/>
      <w:r w:rsidR="00B26B97" w:rsidRPr="002445B0">
        <w:rPr>
          <w:rFonts w:asciiTheme="minorHAnsi" w:hAnsiTheme="minorHAnsi" w:cstheme="minorHAnsi"/>
          <w:color w:val="000000" w:themeColor="text1"/>
        </w:rPr>
        <w:t xml:space="preserve"> wrong to ignore</w:t>
      </w:r>
      <w:r w:rsidR="004D6C14" w:rsidRPr="002445B0">
        <w:rPr>
          <w:rFonts w:asciiTheme="minorHAnsi" w:hAnsiTheme="minorHAnsi" w:cstheme="minorHAnsi"/>
          <w:color w:val="000000" w:themeColor="text1"/>
        </w:rPr>
        <w:t xml:space="preserve"> </w:t>
      </w:r>
      <w:r w:rsidR="00B26B97" w:rsidRPr="002445B0">
        <w:rPr>
          <w:rFonts w:asciiTheme="minorHAnsi" w:hAnsiTheme="minorHAnsi" w:cstheme="minorHAnsi"/>
          <w:color w:val="000000" w:themeColor="text1"/>
        </w:rPr>
        <w:t>their welfare, but we wouldn’t definitely be right either, precisely because of the indeterminacy of their consciousness.</w:t>
      </w:r>
    </w:p>
    <w:p w14:paraId="724846A6" w14:textId="77777777" w:rsidR="00B26B97" w:rsidRPr="002445B0" w:rsidRDefault="00B26B97" w:rsidP="00D873A6">
      <w:pPr>
        <w:rPr>
          <w:rFonts w:asciiTheme="minorHAnsi" w:hAnsiTheme="minorHAnsi" w:cstheme="minorHAnsi"/>
          <w:color w:val="000000" w:themeColor="text1"/>
        </w:rPr>
      </w:pPr>
    </w:p>
    <w:p w14:paraId="6D390AFF" w14:textId="2FF914A3" w:rsidR="002830AC" w:rsidRPr="002445B0" w:rsidRDefault="00B26B97" w:rsidP="00D873A6">
      <w:pPr>
        <w:rPr>
          <w:rFonts w:asciiTheme="minorHAnsi" w:hAnsiTheme="minorHAnsi" w:cstheme="minorHAnsi"/>
          <w:color w:val="000000" w:themeColor="text1"/>
        </w:rPr>
      </w:pPr>
      <w:r w:rsidRPr="002445B0">
        <w:rPr>
          <w:rFonts w:asciiTheme="minorHAnsi" w:hAnsiTheme="minorHAnsi" w:cstheme="minorHAnsi"/>
          <w:color w:val="000000" w:themeColor="text1"/>
        </w:rPr>
        <w:t xml:space="preserve">I have argued, however, that the indeterminacy of consciousness is far more radical </w:t>
      </w:r>
      <w:r w:rsidR="002830AC" w:rsidRPr="002445B0">
        <w:rPr>
          <w:rFonts w:asciiTheme="minorHAnsi" w:hAnsiTheme="minorHAnsi" w:cstheme="minorHAnsi"/>
          <w:color w:val="000000" w:themeColor="text1"/>
        </w:rPr>
        <w:t xml:space="preserve">than sorites-style borderlines. And this </w:t>
      </w:r>
      <w:r w:rsidR="00C4501A">
        <w:rPr>
          <w:rFonts w:asciiTheme="minorHAnsi" w:hAnsiTheme="minorHAnsi" w:cstheme="minorHAnsi"/>
          <w:color w:val="000000" w:themeColor="text1"/>
        </w:rPr>
        <w:t>blocks any prospect of</w:t>
      </w:r>
      <w:r w:rsidR="002830AC" w:rsidRPr="002445B0">
        <w:rPr>
          <w:rFonts w:asciiTheme="minorHAnsi" w:hAnsiTheme="minorHAnsi" w:cstheme="minorHAnsi"/>
          <w:color w:val="000000" w:themeColor="text1"/>
        </w:rPr>
        <w:t xml:space="preserve"> </w:t>
      </w:r>
      <w:r w:rsidR="00BC613E" w:rsidRPr="002445B0">
        <w:rPr>
          <w:rFonts w:asciiTheme="minorHAnsi" w:hAnsiTheme="minorHAnsi" w:cstheme="minorHAnsi"/>
          <w:color w:val="000000" w:themeColor="text1"/>
        </w:rPr>
        <w:t>keep</w:t>
      </w:r>
      <w:r w:rsidR="00C4501A">
        <w:rPr>
          <w:rFonts w:asciiTheme="minorHAnsi" w:hAnsiTheme="minorHAnsi" w:cstheme="minorHAnsi"/>
          <w:color w:val="000000" w:themeColor="text1"/>
        </w:rPr>
        <w:t>ing</w:t>
      </w:r>
      <w:r w:rsidR="00BC613E" w:rsidRPr="002445B0">
        <w:rPr>
          <w:rFonts w:asciiTheme="minorHAnsi" w:hAnsiTheme="minorHAnsi" w:cstheme="minorHAnsi"/>
          <w:color w:val="000000" w:themeColor="text1"/>
        </w:rPr>
        <w:t xml:space="preserve"> </w:t>
      </w:r>
      <w:r w:rsidR="002830AC" w:rsidRPr="002445B0">
        <w:rPr>
          <w:rFonts w:asciiTheme="minorHAnsi" w:hAnsiTheme="minorHAnsi" w:cstheme="minorHAnsi"/>
          <w:color w:val="000000" w:themeColor="text1"/>
        </w:rPr>
        <w:t xml:space="preserve">moral standing </w:t>
      </w:r>
      <w:r w:rsidR="00BC613E" w:rsidRPr="002445B0">
        <w:rPr>
          <w:rFonts w:asciiTheme="minorHAnsi" w:hAnsiTheme="minorHAnsi" w:cstheme="minorHAnsi"/>
          <w:color w:val="000000" w:themeColor="text1"/>
        </w:rPr>
        <w:t>yoked to</w:t>
      </w:r>
      <w:r w:rsidR="002830AC" w:rsidRPr="002445B0">
        <w:rPr>
          <w:rFonts w:asciiTheme="minorHAnsi" w:hAnsiTheme="minorHAnsi" w:cstheme="minorHAnsi"/>
          <w:color w:val="000000" w:themeColor="text1"/>
        </w:rPr>
        <w:t xml:space="preserve"> consciousness. The trouble is that moral standing is definite in many cases where consciousness is not. </w:t>
      </w:r>
    </w:p>
    <w:p w14:paraId="66535730" w14:textId="77777777" w:rsidR="002830AC" w:rsidRPr="002445B0" w:rsidRDefault="002830AC" w:rsidP="00D873A6">
      <w:pPr>
        <w:rPr>
          <w:rFonts w:asciiTheme="minorHAnsi" w:hAnsiTheme="minorHAnsi" w:cstheme="minorHAnsi"/>
          <w:color w:val="000000" w:themeColor="text1"/>
        </w:rPr>
      </w:pPr>
    </w:p>
    <w:p w14:paraId="24DBD52F" w14:textId="335193A8" w:rsidR="004263E0" w:rsidRPr="002445B0" w:rsidRDefault="002830AC" w:rsidP="00D873A6">
      <w:pPr>
        <w:rPr>
          <w:rFonts w:asciiTheme="minorHAnsi" w:hAnsiTheme="minorHAnsi" w:cstheme="minorHAnsi"/>
          <w:color w:val="000000" w:themeColor="text1"/>
        </w:rPr>
      </w:pPr>
      <w:r w:rsidRPr="002445B0">
        <w:rPr>
          <w:rFonts w:asciiTheme="minorHAnsi" w:hAnsiTheme="minorHAnsi" w:cstheme="minorHAnsi"/>
          <w:color w:val="000000" w:themeColor="text1"/>
        </w:rPr>
        <w:t xml:space="preserve">After all, my analysis implies, not just that </w:t>
      </w:r>
      <w:r w:rsidR="004263E0" w:rsidRPr="002445B0">
        <w:rPr>
          <w:rFonts w:asciiTheme="minorHAnsi" w:hAnsiTheme="minorHAnsi" w:cstheme="minorHAnsi"/>
          <w:color w:val="000000" w:themeColor="text1"/>
        </w:rPr>
        <w:t xml:space="preserve">the consciousness is indeterminate for jawless fishes, but also that it is indeterminate for cats and </w:t>
      </w:r>
      <w:r w:rsidR="00C03EE1">
        <w:rPr>
          <w:rFonts w:asciiTheme="minorHAnsi" w:hAnsiTheme="minorHAnsi" w:cstheme="minorHAnsi"/>
          <w:color w:val="000000" w:themeColor="text1"/>
        </w:rPr>
        <w:t xml:space="preserve">crows and </w:t>
      </w:r>
      <w:r w:rsidR="00C4501A">
        <w:rPr>
          <w:rFonts w:asciiTheme="minorHAnsi" w:hAnsiTheme="minorHAnsi" w:cstheme="minorHAnsi"/>
          <w:color w:val="000000" w:themeColor="text1"/>
        </w:rPr>
        <w:t>crabs and octopuses</w:t>
      </w:r>
      <w:r w:rsidR="004263E0" w:rsidRPr="002445B0">
        <w:rPr>
          <w:rFonts w:asciiTheme="minorHAnsi" w:hAnsiTheme="minorHAnsi" w:cstheme="minorHAnsi"/>
          <w:color w:val="000000" w:themeColor="text1"/>
        </w:rPr>
        <w:t xml:space="preserve">. With cats we face the </w:t>
      </w:r>
      <w:r w:rsidR="00BC613E" w:rsidRPr="002445B0">
        <w:rPr>
          <w:rFonts w:asciiTheme="minorHAnsi" w:hAnsiTheme="minorHAnsi" w:cstheme="minorHAnsi"/>
          <w:color w:val="000000" w:themeColor="text1"/>
        </w:rPr>
        <w:t xml:space="preserve">“levels” </w:t>
      </w:r>
      <w:r w:rsidR="004263E0" w:rsidRPr="002445B0">
        <w:rPr>
          <w:rFonts w:asciiTheme="minorHAnsi" w:hAnsiTheme="minorHAnsi" w:cstheme="minorHAnsi"/>
          <w:color w:val="000000" w:themeColor="text1"/>
        </w:rPr>
        <w:t xml:space="preserve">question of whether they have </w:t>
      </w:r>
      <w:r w:rsidR="004263E0" w:rsidRPr="002445B0">
        <w:rPr>
          <w:rFonts w:asciiTheme="minorHAnsi" w:hAnsiTheme="minorHAnsi" w:cstheme="minorHAnsi"/>
          <w:i/>
          <w:iCs/>
          <w:color w:val="000000" w:themeColor="text1"/>
        </w:rPr>
        <w:t>enough</w:t>
      </w:r>
      <w:r w:rsidR="004263E0" w:rsidRPr="002445B0">
        <w:rPr>
          <w:rFonts w:asciiTheme="minorHAnsi" w:hAnsiTheme="minorHAnsi" w:cstheme="minorHAnsi"/>
          <w:color w:val="000000" w:themeColor="text1"/>
        </w:rPr>
        <w:t xml:space="preserve"> of the features displayed by the paradigm conscious states of humans. And with </w:t>
      </w:r>
      <w:r w:rsidR="00C4501A">
        <w:rPr>
          <w:rFonts w:asciiTheme="minorHAnsi" w:hAnsiTheme="minorHAnsi" w:cstheme="minorHAnsi"/>
          <w:color w:val="000000" w:themeColor="text1"/>
        </w:rPr>
        <w:t xml:space="preserve">crows, </w:t>
      </w:r>
      <w:proofErr w:type="gramStart"/>
      <w:r w:rsidR="00C4501A">
        <w:rPr>
          <w:rFonts w:asciiTheme="minorHAnsi" w:hAnsiTheme="minorHAnsi" w:cstheme="minorHAnsi"/>
          <w:color w:val="000000" w:themeColor="text1"/>
        </w:rPr>
        <w:t>crabs</w:t>
      </w:r>
      <w:proofErr w:type="gramEnd"/>
      <w:r w:rsidR="00C4501A">
        <w:rPr>
          <w:rFonts w:asciiTheme="minorHAnsi" w:hAnsiTheme="minorHAnsi" w:cstheme="minorHAnsi"/>
          <w:color w:val="000000" w:themeColor="text1"/>
        </w:rPr>
        <w:t xml:space="preserve"> and octopuses</w:t>
      </w:r>
      <w:r w:rsidR="00C4501A" w:rsidRPr="002445B0">
        <w:rPr>
          <w:rFonts w:asciiTheme="minorHAnsi" w:hAnsiTheme="minorHAnsi" w:cstheme="minorHAnsi"/>
          <w:color w:val="000000" w:themeColor="text1"/>
        </w:rPr>
        <w:t xml:space="preserve"> </w:t>
      </w:r>
      <w:r w:rsidR="004263E0" w:rsidRPr="002445B0">
        <w:rPr>
          <w:rFonts w:asciiTheme="minorHAnsi" w:hAnsiTheme="minorHAnsi" w:cstheme="minorHAnsi"/>
          <w:color w:val="000000" w:themeColor="text1"/>
        </w:rPr>
        <w:t>we face the further “</w:t>
      </w:r>
      <w:r w:rsidR="00BC613E" w:rsidRPr="002445B0">
        <w:rPr>
          <w:rFonts w:asciiTheme="minorHAnsi" w:hAnsiTheme="minorHAnsi" w:cstheme="minorHAnsi"/>
          <w:color w:val="000000" w:themeColor="text1"/>
        </w:rPr>
        <w:t>realizer</w:t>
      </w:r>
      <w:r w:rsidR="004263E0" w:rsidRPr="002445B0">
        <w:rPr>
          <w:rFonts w:asciiTheme="minorHAnsi" w:hAnsiTheme="minorHAnsi" w:cstheme="minorHAnsi"/>
          <w:color w:val="000000" w:themeColor="text1"/>
        </w:rPr>
        <w:t xml:space="preserve">” question of whether they need, not just enough of those features, but also that they be realised by the </w:t>
      </w:r>
      <w:r w:rsidR="004263E0" w:rsidRPr="00C4501A">
        <w:rPr>
          <w:rFonts w:asciiTheme="minorHAnsi" w:hAnsiTheme="minorHAnsi" w:cstheme="minorHAnsi"/>
          <w:color w:val="000000" w:themeColor="text1"/>
        </w:rPr>
        <w:t>same</w:t>
      </w:r>
      <w:r w:rsidR="004263E0" w:rsidRPr="002445B0">
        <w:rPr>
          <w:rFonts w:asciiTheme="minorHAnsi" w:hAnsiTheme="minorHAnsi" w:cstheme="minorHAnsi"/>
          <w:i/>
          <w:iCs/>
          <w:color w:val="000000" w:themeColor="text1"/>
        </w:rPr>
        <w:t xml:space="preserve"> </w:t>
      </w:r>
      <w:r w:rsidR="004263E0" w:rsidRPr="00466537">
        <w:rPr>
          <w:rFonts w:asciiTheme="minorHAnsi" w:hAnsiTheme="minorHAnsi" w:cstheme="minorHAnsi"/>
          <w:color w:val="000000" w:themeColor="text1"/>
        </w:rPr>
        <w:t>evolved brain structures</w:t>
      </w:r>
      <w:r w:rsidR="004263E0" w:rsidRPr="002445B0">
        <w:rPr>
          <w:rFonts w:asciiTheme="minorHAnsi" w:hAnsiTheme="minorHAnsi" w:cstheme="minorHAnsi"/>
          <w:color w:val="000000" w:themeColor="text1"/>
        </w:rPr>
        <w:t xml:space="preserve"> as in mammals.</w:t>
      </w:r>
    </w:p>
    <w:p w14:paraId="0C98B9A2" w14:textId="77777777" w:rsidR="004263E0" w:rsidRPr="002445B0" w:rsidRDefault="004263E0" w:rsidP="00D873A6">
      <w:pPr>
        <w:rPr>
          <w:rFonts w:asciiTheme="minorHAnsi" w:hAnsiTheme="minorHAnsi" w:cstheme="minorHAnsi"/>
          <w:color w:val="000000" w:themeColor="text1"/>
        </w:rPr>
      </w:pPr>
    </w:p>
    <w:p w14:paraId="5BC96AB5" w14:textId="382AEAB0" w:rsidR="00FE3B40" w:rsidRPr="002445B0" w:rsidRDefault="00FE3B40" w:rsidP="00D873A6">
      <w:pPr>
        <w:rPr>
          <w:rFonts w:asciiTheme="minorHAnsi" w:hAnsiTheme="minorHAnsi" w:cstheme="minorHAnsi"/>
          <w:color w:val="000000" w:themeColor="text1"/>
        </w:rPr>
      </w:pPr>
      <w:proofErr w:type="gramStart"/>
      <w:r w:rsidRPr="002445B0">
        <w:rPr>
          <w:rFonts w:asciiTheme="minorHAnsi" w:hAnsiTheme="minorHAnsi" w:cstheme="minorHAnsi"/>
          <w:color w:val="000000" w:themeColor="text1"/>
        </w:rPr>
        <w:t>So</w:t>
      </w:r>
      <w:proofErr w:type="gramEnd"/>
      <w:r w:rsidRPr="002445B0">
        <w:rPr>
          <w:rFonts w:asciiTheme="minorHAnsi" w:hAnsiTheme="minorHAnsi" w:cstheme="minorHAnsi"/>
          <w:color w:val="000000" w:themeColor="text1"/>
        </w:rPr>
        <w:t xml:space="preserve"> I say it is indeterminate </w:t>
      </w:r>
      <w:r w:rsidR="004263E0" w:rsidRPr="002445B0">
        <w:rPr>
          <w:rFonts w:asciiTheme="minorHAnsi" w:hAnsiTheme="minorHAnsi" w:cstheme="minorHAnsi"/>
          <w:color w:val="000000" w:themeColor="text1"/>
        </w:rPr>
        <w:t xml:space="preserve">whether cats and </w:t>
      </w:r>
      <w:r w:rsidR="00C03EE1">
        <w:rPr>
          <w:rFonts w:asciiTheme="minorHAnsi" w:hAnsiTheme="minorHAnsi" w:cstheme="minorHAnsi"/>
          <w:color w:val="000000" w:themeColor="text1"/>
        </w:rPr>
        <w:t xml:space="preserve">crows </w:t>
      </w:r>
      <w:r w:rsidR="00C4501A">
        <w:rPr>
          <w:rFonts w:asciiTheme="minorHAnsi" w:hAnsiTheme="minorHAnsi" w:cstheme="minorHAnsi"/>
          <w:color w:val="000000" w:themeColor="text1"/>
        </w:rPr>
        <w:t xml:space="preserve">and crabs </w:t>
      </w:r>
      <w:r w:rsidR="00C03EE1">
        <w:rPr>
          <w:rFonts w:asciiTheme="minorHAnsi" w:hAnsiTheme="minorHAnsi" w:cstheme="minorHAnsi"/>
          <w:color w:val="000000" w:themeColor="text1"/>
        </w:rPr>
        <w:t xml:space="preserve">and </w:t>
      </w:r>
      <w:r w:rsidR="004263E0" w:rsidRPr="002445B0">
        <w:rPr>
          <w:rFonts w:asciiTheme="minorHAnsi" w:hAnsiTheme="minorHAnsi" w:cstheme="minorHAnsi"/>
          <w:color w:val="000000" w:themeColor="text1"/>
        </w:rPr>
        <w:t xml:space="preserve">octopuses </w:t>
      </w:r>
      <w:r w:rsidRPr="002445B0">
        <w:rPr>
          <w:rFonts w:asciiTheme="minorHAnsi" w:hAnsiTheme="minorHAnsi" w:cstheme="minorHAnsi"/>
          <w:color w:val="000000" w:themeColor="text1"/>
        </w:rPr>
        <w:t xml:space="preserve">are conscious or not. But I certainly don’t think there is no fact of the matter about their moral standing. These are </w:t>
      </w:r>
      <w:r w:rsidR="004263E0" w:rsidRPr="002445B0">
        <w:rPr>
          <w:rFonts w:asciiTheme="minorHAnsi" w:hAnsiTheme="minorHAnsi" w:cstheme="minorHAnsi"/>
          <w:color w:val="000000" w:themeColor="text1"/>
        </w:rPr>
        <w:t>complex</w:t>
      </w:r>
      <w:r w:rsidRPr="002445B0">
        <w:rPr>
          <w:rFonts w:asciiTheme="minorHAnsi" w:hAnsiTheme="minorHAnsi" w:cstheme="minorHAnsi"/>
          <w:color w:val="000000" w:themeColor="text1"/>
        </w:rPr>
        <w:t xml:space="preserve"> creatures</w:t>
      </w:r>
      <w:r w:rsidR="00963295" w:rsidRPr="002445B0">
        <w:rPr>
          <w:rFonts w:asciiTheme="minorHAnsi" w:hAnsiTheme="minorHAnsi" w:cstheme="minorHAnsi"/>
          <w:color w:val="000000" w:themeColor="text1"/>
        </w:rPr>
        <w:t xml:space="preserve"> capable of </w:t>
      </w:r>
      <w:r w:rsidR="004263E0" w:rsidRPr="002445B0">
        <w:rPr>
          <w:rFonts w:asciiTheme="minorHAnsi" w:hAnsiTheme="minorHAnsi" w:cstheme="minorHAnsi"/>
          <w:color w:val="000000" w:themeColor="text1"/>
        </w:rPr>
        <w:t xml:space="preserve">much sophisticated </w:t>
      </w:r>
      <w:r w:rsidR="00963295" w:rsidRPr="002445B0">
        <w:rPr>
          <w:rFonts w:asciiTheme="minorHAnsi" w:hAnsiTheme="minorHAnsi" w:cstheme="minorHAnsi"/>
          <w:color w:val="000000" w:themeColor="text1"/>
        </w:rPr>
        <w:t xml:space="preserve">behaviour. </w:t>
      </w:r>
      <w:proofErr w:type="gramStart"/>
      <w:r w:rsidR="00963295" w:rsidRPr="002445B0">
        <w:rPr>
          <w:rFonts w:asciiTheme="minorHAnsi" w:hAnsiTheme="minorHAnsi" w:cstheme="minorHAnsi"/>
          <w:color w:val="000000" w:themeColor="text1"/>
        </w:rPr>
        <w:t>Of course</w:t>
      </w:r>
      <w:proofErr w:type="gramEnd"/>
      <w:r w:rsidR="00963295" w:rsidRPr="002445B0">
        <w:rPr>
          <w:rFonts w:asciiTheme="minorHAnsi" w:hAnsiTheme="minorHAnsi" w:cstheme="minorHAnsi"/>
          <w:color w:val="000000" w:themeColor="text1"/>
        </w:rPr>
        <w:t xml:space="preserve"> they </w:t>
      </w:r>
      <w:r w:rsidR="006F3409" w:rsidRPr="002445B0">
        <w:rPr>
          <w:rFonts w:asciiTheme="minorHAnsi" w:hAnsiTheme="minorHAnsi" w:cstheme="minorHAnsi"/>
          <w:color w:val="000000" w:themeColor="text1"/>
        </w:rPr>
        <w:t>qualify as moral patients</w:t>
      </w:r>
      <w:r w:rsidR="00963295" w:rsidRPr="002445B0">
        <w:rPr>
          <w:rFonts w:asciiTheme="minorHAnsi" w:hAnsiTheme="minorHAnsi" w:cstheme="minorHAnsi"/>
          <w:color w:val="000000" w:themeColor="text1"/>
        </w:rPr>
        <w:t xml:space="preserve">. Someone who appreciated their nature but felt </w:t>
      </w:r>
      <w:r w:rsidR="00C4501A">
        <w:rPr>
          <w:rFonts w:asciiTheme="minorHAnsi" w:hAnsiTheme="minorHAnsi" w:cstheme="minorHAnsi"/>
          <w:color w:val="000000" w:themeColor="text1"/>
        </w:rPr>
        <w:t>that their moral standing</w:t>
      </w:r>
      <w:r w:rsidR="006F3409" w:rsidRPr="002445B0">
        <w:rPr>
          <w:rFonts w:asciiTheme="minorHAnsi" w:hAnsiTheme="minorHAnsi" w:cstheme="minorHAnsi"/>
          <w:color w:val="000000" w:themeColor="text1"/>
        </w:rPr>
        <w:t xml:space="preserve"> was an open question </w:t>
      </w:r>
      <w:r w:rsidR="00963295" w:rsidRPr="002445B0">
        <w:rPr>
          <w:rFonts w:asciiTheme="minorHAnsi" w:hAnsiTheme="minorHAnsi" w:cstheme="minorHAnsi"/>
          <w:color w:val="000000" w:themeColor="text1"/>
        </w:rPr>
        <w:t xml:space="preserve">would just be making a mistake. (I shall say more to back up these </w:t>
      </w:r>
      <w:r w:rsidR="003164A2" w:rsidRPr="002445B0">
        <w:rPr>
          <w:rFonts w:asciiTheme="minorHAnsi" w:hAnsiTheme="minorHAnsi" w:cstheme="minorHAnsi"/>
          <w:color w:val="000000" w:themeColor="text1"/>
        </w:rPr>
        <w:t xml:space="preserve">moral </w:t>
      </w:r>
      <w:r w:rsidR="00963295" w:rsidRPr="002445B0">
        <w:rPr>
          <w:rFonts w:asciiTheme="minorHAnsi" w:hAnsiTheme="minorHAnsi" w:cstheme="minorHAnsi"/>
          <w:color w:val="000000" w:themeColor="text1"/>
        </w:rPr>
        <w:t>dicta in a moment.)</w:t>
      </w:r>
    </w:p>
    <w:p w14:paraId="0AA377C9" w14:textId="77777777" w:rsidR="003164A2" w:rsidRPr="002445B0" w:rsidRDefault="003164A2" w:rsidP="00D873A6">
      <w:pPr>
        <w:rPr>
          <w:rFonts w:asciiTheme="minorHAnsi" w:hAnsiTheme="minorHAnsi" w:cstheme="minorHAnsi"/>
          <w:color w:val="000000" w:themeColor="text1"/>
        </w:rPr>
      </w:pPr>
    </w:p>
    <w:p w14:paraId="271072AE" w14:textId="5E5A3AE9" w:rsidR="003164A2" w:rsidRPr="002445B0" w:rsidRDefault="003164A2" w:rsidP="00D873A6">
      <w:pPr>
        <w:rPr>
          <w:rFonts w:asciiTheme="minorHAnsi" w:hAnsiTheme="minorHAnsi" w:cstheme="minorHAnsi"/>
          <w:color w:val="000000" w:themeColor="text1"/>
        </w:rPr>
      </w:pPr>
      <w:r w:rsidRPr="002445B0">
        <w:rPr>
          <w:rFonts w:asciiTheme="minorHAnsi" w:hAnsiTheme="minorHAnsi" w:cstheme="minorHAnsi"/>
          <w:color w:val="000000" w:themeColor="text1"/>
        </w:rPr>
        <w:t>The consequence I draw is that moral standing must be grounded in</w:t>
      </w:r>
      <w:r w:rsidR="00D80D71" w:rsidRPr="002445B0">
        <w:rPr>
          <w:rFonts w:asciiTheme="minorHAnsi" w:hAnsiTheme="minorHAnsi" w:cstheme="minorHAnsi"/>
          <w:color w:val="000000" w:themeColor="text1"/>
        </w:rPr>
        <w:t xml:space="preserve"> something other than facts of consciousness. Moral standing is determinate in cases where consciousness is not. The features of non-human creatures that qualify them as moral patients must be more specific than whether they are conscious.</w:t>
      </w:r>
    </w:p>
    <w:p w14:paraId="2A5E3E3B" w14:textId="77777777" w:rsidR="00D716BA" w:rsidRPr="002445B0" w:rsidRDefault="00D716BA" w:rsidP="00D873A6">
      <w:pPr>
        <w:rPr>
          <w:rFonts w:asciiTheme="minorHAnsi" w:hAnsiTheme="minorHAnsi" w:cstheme="minorHAnsi"/>
          <w:color w:val="000000" w:themeColor="text1"/>
        </w:rPr>
      </w:pPr>
    </w:p>
    <w:p w14:paraId="3EC7C65E" w14:textId="48B8CDB6" w:rsidR="00D716BA" w:rsidRPr="002445B0" w:rsidRDefault="00D716BA" w:rsidP="00D873A6">
      <w:pPr>
        <w:rPr>
          <w:rFonts w:asciiTheme="minorHAnsi" w:hAnsiTheme="minorHAnsi" w:cstheme="minorHAnsi"/>
          <w:color w:val="000000" w:themeColor="text1"/>
        </w:rPr>
      </w:pPr>
      <w:r w:rsidRPr="002445B0">
        <w:rPr>
          <w:rFonts w:asciiTheme="minorHAnsi" w:hAnsiTheme="minorHAnsi" w:cstheme="minorHAnsi"/>
          <w:color w:val="000000" w:themeColor="text1"/>
        </w:rPr>
        <w:t>To say this is not to say that all questions of moral standing are fully determinate. I do not rule out some creatures</w:t>
      </w:r>
      <w:r w:rsidR="00DF079B" w:rsidRPr="002445B0">
        <w:rPr>
          <w:rFonts w:asciiTheme="minorHAnsi" w:hAnsiTheme="minorHAnsi" w:cstheme="minorHAnsi"/>
          <w:color w:val="000000" w:themeColor="text1"/>
        </w:rPr>
        <w:t xml:space="preserve"> </w:t>
      </w:r>
      <w:r w:rsidRPr="002445B0">
        <w:rPr>
          <w:rFonts w:asciiTheme="minorHAnsi" w:hAnsiTheme="minorHAnsi" w:cstheme="minorHAnsi"/>
          <w:color w:val="000000" w:themeColor="text1"/>
        </w:rPr>
        <w:t>fall</w:t>
      </w:r>
      <w:r w:rsidR="00DF079B" w:rsidRPr="002445B0">
        <w:rPr>
          <w:rFonts w:asciiTheme="minorHAnsi" w:hAnsiTheme="minorHAnsi" w:cstheme="minorHAnsi"/>
          <w:color w:val="000000" w:themeColor="text1"/>
        </w:rPr>
        <w:t>ing</w:t>
      </w:r>
      <w:r w:rsidRPr="002445B0">
        <w:rPr>
          <w:rFonts w:asciiTheme="minorHAnsi" w:hAnsiTheme="minorHAnsi" w:cstheme="minorHAnsi"/>
          <w:color w:val="000000" w:themeColor="text1"/>
        </w:rPr>
        <w:t xml:space="preserve"> in </w:t>
      </w:r>
      <w:r w:rsidR="00DF079B" w:rsidRPr="002445B0">
        <w:rPr>
          <w:rFonts w:asciiTheme="minorHAnsi" w:hAnsiTheme="minorHAnsi" w:cstheme="minorHAnsi"/>
          <w:color w:val="000000" w:themeColor="text1"/>
        </w:rPr>
        <w:t>a</w:t>
      </w:r>
      <w:r w:rsidRPr="002445B0">
        <w:rPr>
          <w:rFonts w:asciiTheme="minorHAnsi" w:hAnsiTheme="minorHAnsi" w:cstheme="minorHAnsi"/>
          <w:color w:val="000000" w:themeColor="text1"/>
        </w:rPr>
        <w:t xml:space="preserve"> borderline between those who </w:t>
      </w:r>
      <w:proofErr w:type="gramStart"/>
      <w:r w:rsidRPr="002445B0">
        <w:rPr>
          <w:rFonts w:asciiTheme="minorHAnsi" w:hAnsiTheme="minorHAnsi" w:cstheme="minorHAnsi"/>
          <w:color w:val="000000" w:themeColor="text1"/>
        </w:rPr>
        <w:t xml:space="preserve">definitely </w:t>
      </w:r>
      <w:r w:rsidR="006F3409" w:rsidRPr="002445B0">
        <w:rPr>
          <w:rFonts w:asciiTheme="minorHAnsi" w:hAnsiTheme="minorHAnsi" w:cstheme="minorHAnsi"/>
          <w:color w:val="000000" w:themeColor="text1"/>
        </w:rPr>
        <w:t>are</w:t>
      </w:r>
      <w:proofErr w:type="gramEnd"/>
      <w:r w:rsidRPr="002445B0">
        <w:rPr>
          <w:rFonts w:asciiTheme="minorHAnsi" w:hAnsiTheme="minorHAnsi" w:cstheme="minorHAnsi"/>
          <w:color w:val="000000" w:themeColor="text1"/>
        </w:rPr>
        <w:t xml:space="preserve"> moral </w:t>
      </w:r>
      <w:r w:rsidR="006F3409" w:rsidRPr="002445B0">
        <w:rPr>
          <w:rFonts w:asciiTheme="minorHAnsi" w:hAnsiTheme="minorHAnsi" w:cstheme="minorHAnsi"/>
          <w:color w:val="000000" w:themeColor="text1"/>
        </w:rPr>
        <w:t xml:space="preserve">patients </w:t>
      </w:r>
      <w:r w:rsidRPr="002445B0">
        <w:rPr>
          <w:rFonts w:asciiTheme="minorHAnsi" w:hAnsiTheme="minorHAnsi" w:cstheme="minorHAnsi"/>
          <w:color w:val="000000" w:themeColor="text1"/>
        </w:rPr>
        <w:t xml:space="preserve">and those who </w:t>
      </w:r>
      <w:r w:rsidR="006F3409" w:rsidRPr="002445B0">
        <w:rPr>
          <w:rFonts w:asciiTheme="minorHAnsi" w:hAnsiTheme="minorHAnsi" w:cstheme="minorHAnsi"/>
          <w:color w:val="000000" w:themeColor="text1"/>
        </w:rPr>
        <w:t>are</w:t>
      </w:r>
      <w:r w:rsidRPr="002445B0">
        <w:rPr>
          <w:rFonts w:asciiTheme="minorHAnsi" w:hAnsiTheme="minorHAnsi" w:cstheme="minorHAnsi"/>
          <w:color w:val="000000" w:themeColor="text1"/>
        </w:rPr>
        <w:t xml:space="preserve"> not. My present point only requires that moral standing is </w:t>
      </w:r>
      <w:r w:rsidRPr="002445B0">
        <w:rPr>
          <w:rFonts w:asciiTheme="minorHAnsi" w:hAnsiTheme="minorHAnsi" w:cstheme="minorHAnsi"/>
          <w:i/>
          <w:iCs/>
          <w:color w:val="000000" w:themeColor="text1"/>
        </w:rPr>
        <w:t>more</w:t>
      </w:r>
      <w:r w:rsidRPr="002445B0">
        <w:rPr>
          <w:rFonts w:asciiTheme="minorHAnsi" w:hAnsiTheme="minorHAnsi" w:cstheme="minorHAnsi"/>
          <w:color w:val="000000" w:themeColor="text1"/>
        </w:rPr>
        <w:t xml:space="preserve"> determinate than consciousness. Some creatures </w:t>
      </w:r>
      <w:proofErr w:type="gramStart"/>
      <w:r w:rsidRPr="002445B0">
        <w:rPr>
          <w:rFonts w:asciiTheme="minorHAnsi" w:hAnsiTheme="minorHAnsi" w:cstheme="minorHAnsi"/>
          <w:color w:val="000000" w:themeColor="text1"/>
        </w:rPr>
        <w:t>definitely have</w:t>
      </w:r>
      <w:proofErr w:type="gramEnd"/>
      <w:r w:rsidRPr="002445B0">
        <w:rPr>
          <w:rFonts w:asciiTheme="minorHAnsi" w:hAnsiTheme="minorHAnsi" w:cstheme="minorHAnsi"/>
          <w:color w:val="000000" w:themeColor="text1"/>
        </w:rPr>
        <w:t xml:space="preserve"> moral standing even though it is indeterminate whether they are conscious—cats and </w:t>
      </w:r>
      <w:r w:rsidR="00C03EE1">
        <w:rPr>
          <w:rFonts w:asciiTheme="minorHAnsi" w:hAnsiTheme="minorHAnsi" w:cstheme="minorHAnsi"/>
          <w:color w:val="000000" w:themeColor="text1"/>
        </w:rPr>
        <w:t>crows and</w:t>
      </w:r>
      <w:r w:rsidR="00C4501A">
        <w:rPr>
          <w:rFonts w:asciiTheme="minorHAnsi" w:hAnsiTheme="minorHAnsi" w:cstheme="minorHAnsi"/>
          <w:color w:val="000000" w:themeColor="text1"/>
        </w:rPr>
        <w:t xml:space="preserve"> crabs and</w:t>
      </w:r>
      <w:r w:rsidR="00C03EE1">
        <w:rPr>
          <w:rFonts w:asciiTheme="minorHAnsi" w:hAnsiTheme="minorHAnsi" w:cstheme="minorHAnsi"/>
          <w:color w:val="000000" w:themeColor="text1"/>
        </w:rPr>
        <w:t xml:space="preserve"> </w:t>
      </w:r>
      <w:r w:rsidRPr="002445B0">
        <w:rPr>
          <w:rFonts w:asciiTheme="minorHAnsi" w:hAnsiTheme="minorHAnsi" w:cstheme="minorHAnsi"/>
          <w:color w:val="000000" w:themeColor="text1"/>
        </w:rPr>
        <w:t>octopuses, for instance. And this is enough to show that moral standing cannot be determined by consciousness.</w:t>
      </w:r>
    </w:p>
    <w:p w14:paraId="66C41D0F" w14:textId="77777777" w:rsidR="003121F8" w:rsidRPr="002445B0" w:rsidRDefault="003121F8" w:rsidP="00D873A6">
      <w:pPr>
        <w:rPr>
          <w:rFonts w:asciiTheme="minorHAnsi" w:hAnsiTheme="minorHAnsi" w:cstheme="minorHAnsi"/>
          <w:color w:val="000000" w:themeColor="text1"/>
        </w:rPr>
      </w:pPr>
    </w:p>
    <w:p w14:paraId="6BDE9800" w14:textId="0731BFCB" w:rsidR="003436FC" w:rsidRPr="002445B0" w:rsidRDefault="00466537" w:rsidP="00D873A6">
      <w:pPr>
        <w:rPr>
          <w:rFonts w:asciiTheme="minorHAnsi" w:hAnsiTheme="minorHAnsi" w:cstheme="minorHAnsi"/>
          <w:b/>
          <w:bCs/>
          <w:color w:val="000000" w:themeColor="text1"/>
        </w:rPr>
      </w:pPr>
      <w:r>
        <w:rPr>
          <w:rFonts w:asciiTheme="minorHAnsi" w:hAnsiTheme="minorHAnsi" w:cstheme="minorHAnsi"/>
          <w:b/>
          <w:bCs/>
          <w:color w:val="000000" w:themeColor="text1"/>
        </w:rPr>
        <w:t>9</w:t>
      </w:r>
      <w:r w:rsidR="003121F8" w:rsidRPr="002445B0">
        <w:rPr>
          <w:rFonts w:asciiTheme="minorHAnsi" w:hAnsiTheme="minorHAnsi" w:cstheme="minorHAnsi"/>
          <w:b/>
          <w:bCs/>
          <w:color w:val="000000" w:themeColor="text1"/>
        </w:rPr>
        <w:t>.</w:t>
      </w:r>
      <w:r w:rsidR="00AF58E3" w:rsidRPr="002445B0">
        <w:rPr>
          <w:rFonts w:asciiTheme="minorHAnsi" w:hAnsiTheme="minorHAnsi" w:cstheme="minorHAnsi"/>
          <w:b/>
          <w:bCs/>
          <w:color w:val="000000" w:themeColor="text1"/>
        </w:rPr>
        <w:t xml:space="preserve"> </w:t>
      </w:r>
      <w:r w:rsidR="00657B64" w:rsidRPr="002445B0">
        <w:rPr>
          <w:rFonts w:asciiTheme="minorHAnsi" w:hAnsiTheme="minorHAnsi" w:cstheme="minorHAnsi"/>
          <w:b/>
          <w:bCs/>
          <w:color w:val="000000" w:themeColor="text1"/>
        </w:rPr>
        <w:t>The Grounds of Moral Standing</w:t>
      </w:r>
    </w:p>
    <w:p w14:paraId="6329A534" w14:textId="77777777" w:rsidR="00913786" w:rsidRPr="002445B0" w:rsidRDefault="00913786" w:rsidP="00D873A6">
      <w:pPr>
        <w:rPr>
          <w:rFonts w:asciiTheme="minorHAnsi" w:hAnsiTheme="minorHAnsi" w:cstheme="minorHAnsi"/>
          <w:color w:val="000000" w:themeColor="text1"/>
        </w:rPr>
      </w:pPr>
    </w:p>
    <w:p w14:paraId="3BF085A7" w14:textId="03E1DD60" w:rsidR="00913786" w:rsidRPr="002445B0" w:rsidRDefault="00913786" w:rsidP="00D873A6">
      <w:pPr>
        <w:rPr>
          <w:rFonts w:asciiTheme="minorHAnsi" w:hAnsiTheme="minorHAnsi" w:cstheme="minorHAnsi"/>
          <w:color w:val="000000" w:themeColor="text1"/>
        </w:rPr>
      </w:pPr>
      <w:r w:rsidRPr="002445B0">
        <w:rPr>
          <w:rFonts w:asciiTheme="minorHAnsi" w:hAnsiTheme="minorHAnsi" w:cstheme="minorHAnsi"/>
          <w:color w:val="000000" w:themeColor="text1"/>
        </w:rPr>
        <w:t xml:space="preserve">What might ground moral </w:t>
      </w:r>
      <w:proofErr w:type="gramStart"/>
      <w:r w:rsidRPr="002445B0">
        <w:rPr>
          <w:rFonts w:asciiTheme="minorHAnsi" w:hAnsiTheme="minorHAnsi" w:cstheme="minorHAnsi"/>
          <w:color w:val="000000" w:themeColor="text1"/>
        </w:rPr>
        <w:t>standing, if</w:t>
      </w:r>
      <w:proofErr w:type="gramEnd"/>
      <w:r w:rsidRPr="002445B0">
        <w:rPr>
          <w:rFonts w:asciiTheme="minorHAnsi" w:hAnsiTheme="minorHAnsi" w:cstheme="minorHAnsi"/>
          <w:color w:val="000000" w:themeColor="text1"/>
        </w:rPr>
        <w:t xml:space="preserve"> consciousness cannot? This is a </w:t>
      </w:r>
      <w:r w:rsidR="00D716BA" w:rsidRPr="002445B0">
        <w:rPr>
          <w:rFonts w:asciiTheme="minorHAnsi" w:hAnsiTheme="minorHAnsi" w:cstheme="minorHAnsi"/>
          <w:color w:val="000000" w:themeColor="text1"/>
        </w:rPr>
        <w:t>difficult</w:t>
      </w:r>
      <w:r w:rsidRPr="002445B0">
        <w:rPr>
          <w:rFonts w:asciiTheme="minorHAnsi" w:hAnsiTheme="minorHAnsi" w:cstheme="minorHAnsi"/>
          <w:color w:val="000000" w:themeColor="text1"/>
        </w:rPr>
        <w:t xml:space="preserve"> </w:t>
      </w:r>
      <w:r w:rsidR="00D716BA" w:rsidRPr="002445B0">
        <w:rPr>
          <w:rFonts w:asciiTheme="minorHAnsi" w:hAnsiTheme="minorHAnsi" w:cstheme="minorHAnsi"/>
          <w:color w:val="000000" w:themeColor="text1"/>
        </w:rPr>
        <w:t>topic, and I will not attempt any definitive answer in this paper. Still, it will be worth making some general observations.</w:t>
      </w:r>
    </w:p>
    <w:p w14:paraId="0A80D4EF" w14:textId="77777777" w:rsidR="00DF079B" w:rsidRPr="002445B0" w:rsidRDefault="00DF079B" w:rsidP="00D873A6">
      <w:pPr>
        <w:rPr>
          <w:rFonts w:asciiTheme="minorHAnsi" w:hAnsiTheme="minorHAnsi" w:cstheme="minorHAnsi"/>
          <w:color w:val="000000" w:themeColor="text1"/>
        </w:rPr>
      </w:pPr>
    </w:p>
    <w:p w14:paraId="3834158C" w14:textId="71A7720D" w:rsidR="00DF079B" w:rsidRPr="002445B0" w:rsidRDefault="006A04ED" w:rsidP="00D873A6">
      <w:pPr>
        <w:rPr>
          <w:rFonts w:asciiTheme="minorHAnsi" w:hAnsiTheme="minorHAnsi" w:cstheme="minorHAnsi"/>
          <w:color w:val="000000" w:themeColor="text1"/>
        </w:rPr>
      </w:pPr>
      <w:r w:rsidRPr="002445B0">
        <w:rPr>
          <w:rFonts w:asciiTheme="minorHAnsi" w:hAnsiTheme="minorHAnsi" w:cstheme="minorHAnsi"/>
          <w:color w:val="000000" w:themeColor="text1"/>
        </w:rPr>
        <w:lastRenderedPageBreak/>
        <w:t xml:space="preserve">A </w:t>
      </w:r>
      <w:r w:rsidR="00DF079B" w:rsidRPr="002445B0">
        <w:rPr>
          <w:rFonts w:asciiTheme="minorHAnsi" w:hAnsiTheme="minorHAnsi" w:cstheme="minorHAnsi"/>
          <w:color w:val="000000" w:themeColor="text1"/>
        </w:rPr>
        <w:t>first point to note it that we are concerned with a specific kind of moral fact.</w:t>
      </w:r>
      <w:r w:rsidR="00BE3449" w:rsidRPr="002445B0">
        <w:rPr>
          <w:rFonts w:asciiTheme="minorHAnsi" w:hAnsiTheme="minorHAnsi" w:cstheme="minorHAnsi"/>
          <w:color w:val="000000" w:themeColor="text1"/>
        </w:rPr>
        <w:t xml:space="preserve"> Moral standing involves things that are good or bad </w:t>
      </w:r>
      <w:r w:rsidR="00BE3449" w:rsidRPr="002445B0">
        <w:rPr>
          <w:rFonts w:asciiTheme="minorHAnsi" w:hAnsiTheme="minorHAnsi" w:cstheme="minorHAnsi"/>
          <w:i/>
          <w:iCs/>
          <w:color w:val="000000" w:themeColor="text1"/>
        </w:rPr>
        <w:t>for</w:t>
      </w:r>
      <w:r w:rsidR="00BE3449" w:rsidRPr="002445B0">
        <w:rPr>
          <w:rFonts w:asciiTheme="minorHAnsi" w:hAnsiTheme="minorHAnsi" w:cstheme="minorHAnsi"/>
          <w:color w:val="000000" w:themeColor="text1"/>
        </w:rPr>
        <w:t xml:space="preserve"> some creature. It is facts of this kind that endow creatures with moral interests and thereby give them moral standing.</w:t>
      </w:r>
      <w:r w:rsidR="00DB63C3" w:rsidRPr="002445B0">
        <w:rPr>
          <w:rFonts w:asciiTheme="minorHAnsi" w:hAnsiTheme="minorHAnsi" w:cstheme="minorHAnsi"/>
          <w:color w:val="000000" w:themeColor="text1"/>
        </w:rPr>
        <w:t xml:space="preserve"> It is because things can be good or bad </w:t>
      </w:r>
      <w:r w:rsidR="00DB63C3" w:rsidRPr="002445B0">
        <w:rPr>
          <w:rFonts w:asciiTheme="minorHAnsi" w:hAnsiTheme="minorHAnsi" w:cstheme="minorHAnsi"/>
          <w:i/>
          <w:iCs/>
          <w:color w:val="000000" w:themeColor="text1"/>
        </w:rPr>
        <w:t>for them</w:t>
      </w:r>
      <w:r w:rsidR="00DB63C3" w:rsidRPr="002445B0">
        <w:rPr>
          <w:rFonts w:asciiTheme="minorHAnsi" w:hAnsiTheme="minorHAnsi" w:cstheme="minorHAnsi"/>
          <w:color w:val="000000" w:themeColor="text1"/>
        </w:rPr>
        <w:t xml:space="preserve"> that </w:t>
      </w:r>
      <w:r w:rsidRPr="002445B0">
        <w:rPr>
          <w:rFonts w:asciiTheme="minorHAnsi" w:hAnsiTheme="minorHAnsi" w:cstheme="minorHAnsi"/>
          <w:color w:val="000000" w:themeColor="text1"/>
        </w:rPr>
        <w:t>we ought</w:t>
      </w:r>
      <w:r w:rsidR="00BE3449" w:rsidRPr="002445B0">
        <w:rPr>
          <w:rFonts w:asciiTheme="minorHAnsi" w:hAnsiTheme="minorHAnsi" w:cstheme="minorHAnsi"/>
          <w:color w:val="000000" w:themeColor="text1"/>
        </w:rPr>
        <w:t xml:space="preserve"> to take their interests into account</w:t>
      </w:r>
      <w:r w:rsidR="000C1729">
        <w:rPr>
          <w:rFonts w:asciiTheme="minorHAnsi" w:hAnsiTheme="minorHAnsi" w:cstheme="minorHAnsi"/>
          <w:color w:val="000000" w:themeColor="text1"/>
        </w:rPr>
        <w:t xml:space="preserve">. </w:t>
      </w:r>
      <w:r w:rsidR="00466537">
        <w:rPr>
          <w:rFonts w:asciiTheme="minorHAnsi" w:hAnsiTheme="minorHAnsi" w:cstheme="minorHAnsi"/>
          <w:color w:val="000000" w:themeColor="text1"/>
        </w:rPr>
        <w:t>(See</w:t>
      </w:r>
      <w:r w:rsidR="000C1729">
        <w:rPr>
          <w:rFonts w:asciiTheme="minorHAnsi" w:hAnsiTheme="minorHAnsi" w:cstheme="minorHAnsi"/>
          <w:color w:val="000000" w:themeColor="text1"/>
        </w:rPr>
        <w:t xml:space="preserve"> Crisp 2021.)</w:t>
      </w:r>
    </w:p>
    <w:p w14:paraId="44B3E377" w14:textId="77777777" w:rsidR="00DB63C3" w:rsidRPr="002445B0" w:rsidRDefault="00DB63C3" w:rsidP="00D873A6">
      <w:pPr>
        <w:rPr>
          <w:rFonts w:asciiTheme="minorHAnsi" w:hAnsiTheme="minorHAnsi" w:cstheme="minorHAnsi"/>
          <w:color w:val="000000" w:themeColor="text1"/>
        </w:rPr>
      </w:pPr>
    </w:p>
    <w:p w14:paraId="7692152C" w14:textId="5C33EAE1" w:rsidR="006A04ED" w:rsidRPr="002445B0" w:rsidRDefault="00B707F6" w:rsidP="00D873A6">
      <w:pPr>
        <w:rPr>
          <w:rFonts w:asciiTheme="minorHAnsi" w:hAnsiTheme="minorHAnsi" w:cstheme="minorHAnsi"/>
          <w:color w:val="000000" w:themeColor="text1"/>
        </w:rPr>
      </w:pPr>
      <w:r w:rsidRPr="002445B0">
        <w:rPr>
          <w:rFonts w:asciiTheme="minorHAnsi" w:hAnsiTheme="minorHAnsi" w:cstheme="minorHAnsi"/>
          <w:color w:val="000000" w:themeColor="text1"/>
        </w:rPr>
        <w:t>We can</w:t>
      </w:r>
      <w:r w:rsidR="00DB63C3" w:rsidRPr="002445B0">
        <w:rPr>
          <w:rFonts w:asciiTheme="minorHAnsi" w:hAnsiTheme="minorHAnsi" w:cstheme="minorHAnsi"/>
          <w:color w:val="000000" w:themeColor="text1"/>
        </w:rPr>
        <w:t xml:space="preserve"> call moral facts like these </w:t>
      </w:r>
      <w:r w:rsidR="00DB63C3" w:rsidRPr="002445B0">
        <w:rPr>
          <w:rFonts w:asciiTheme="minorHAnsi" w:hAnsiTheme="minorHAnsi" w:cstheme="minorHAnsi"/>
          <w:i/>
          <w:iCs/>
          <w:color w:val="000000" w:themeColor="text1"/>
        </w:rPr>
        <w:t>welfare facts</w:t>
      </w:r>
      <w:r w:rsidR="00DB63C3" w:rsidRPr="002445B0">
        <w:rPr>
          <w:rFonts w:asciiTheme="minorHAnsi" w:hAnsiTheme="minorHAnsi" w:cstheme="minorHAnsi"/>
          <w:color w:val="000000" w:themeColor="text1"/>
        </w:rPr>
        <w:t xml:space="preserve">. We can contrast them with </w:t>
      </w:r>
      <w:r w:rsidR="00DB63C3" w:rsidRPr="002445B0">
        <w:rPr>
          <w:rFonts w:asciiTheme="minorHAnsi" w:hAnsiTheme="minorHAnsi" w:cstheme="minorHAnsi"/>
          <w:i/>
          <w:iCs/>
          <w:color w:val="000000" w:themeColor="text1"/>
        </w:rPr>
        <w:t>intrinsic</w:t>
      </w:r>
      <w:r w:rsidR="00DB63C3" w:rsidRPr="002445B0">
        <w:rPr>
          <w:rFonts w:asciiTheme="minorHAnsi" w:hAnsiTheme="minorHAnsi" w:cstheme="minorHAnsi"/>
          <w:color w:val="000000" w:themeColor="text1"/>
        </w:rPr>
        <w:t xml:space="preserve"> moral facts, </w:t>
      </w:r>
      <w:r w:rsidR="006A04ED" w:rsidRPr="002445B0">
        <w:rPr>
          <w:rFonts w:asciiTheme="minorHAnsi" w:hAnsiTheme="minorHAnsi" w:cstheme="minorHAnsi"/>
          <w:color w:val="000000" w:themeColor="text1"/>
        </w:rPr>
        <w:t xml:space="preserve">ones </w:t>
      </w:r>
      <w:r w:rsidR="00DB63C3" w:rsidRPr="002445B0">
        <w:rPr>
          <w:rFonts w:asciiTheme="minorHAnsi" w:hAnsiTheme="minorHAnsi" w:cstheme="minorHAnsi"/>
          <w:color w:val="000000" w:themeColor="text1"/>
        </w:rPr>
        <w:t xml:space="preserve">that are good or bad independently of their being good or bad for </w:t>
      </w:r>
      <w:r w:rsidR="006A04ED" w:rsidRPr="002445B0">
        <w:rPr>
          <w:rFonts w:asciiTheme="minorHAnsi" w:hAnsiTheme="minorHAnsi" w:cstheme="minorHAnsi"/>
          <w:color w:val="000000" w:themeColor="text1"/>
        </w:rPr>
        <w:t>any</w:t>
      </w:r>
      <w:r w:rsidR="00E901B4" w:rsidRPr="002445B0">
        <w:rPr>
          <w:rFonts w:asciiTheme="minorHAnsi" w:hAnsiTheme="minorHAnsi" w:cstheme="minorHAnsi"/>
          <w:color w:val="000000" w:themeColor="text1"/>
        </w:rPr>
        <w:t xml:space="preserve"> creature</w:t>
      </w:r>
      <w:r w:rsidR="00DB63C3" w:rsidRPr="002445B0">
        <w:rPr>
          <w:rFonts w:asciiTheme="minorHAnsi" w:hAnsiTheme="minorHAnsi" w:cstheme="minorHAnsi"/>
          <w:color w:val="000000" w:themeColor="text1"/>
        </w:rPr>
        <w:t xml:space="preserve">. It is perhaps contentious whether there are any intrinsic moral facts, but it is not implausible to </w:t>
      </w:r>
      <w:r w:rsidR="004F1A44" w:rsidRPr="002445B0">
        <w:rPr>
          <w:rFonts w:asciiTheme="minorHAnsi" w:hAnsiTheme="minorHAnsi" w:cstheme="minorHAnsi"/>
          <w:color w:val="000000" w:themeColor="text1"/>
        </w:rPr>
        <w:t>hold, say</w:t>
      </w:r>
      <w:r w:rsidR="00E901B4" w:rsidRPr="002445B0">
        <w:rPr>
          <w:rFonts w:asciiTheme="minorHAnsi" w:hAnsiTheme="minorHAnsi" w:cstheme="minorHAnsi"/>
          <w:color w:val="000000" w:themeColor="text1"/>
        </w:rPr>
        <w:t>,</w:t>
      </w:r>
      <w:r w:rsidR="00DB63C3" w:rsidRPr="002445B0">
        <w:rPr>
          <w:rFonts w:asciiTheme="minorHAnsi" w:hAnsiTheme="minorHAnsi" w:cstheme="minorHAnsi"/>
          <w:color w:val="000000" w:themeColor="text1"/>
        </w:rPr>
        <w:t xml:space="preserve"> that a world with mountain ranges </w:t>
      </w:r>
      <w:r w:rsidR="006A04ED" w:rsidRPr="002445B0">
        <w:rPr>
          <w:rFonts w:asciiTheme="minorHAnsi" w:hAnsiTheme="minorHAnsi" w:cstheme="minorHAnsi"/>
          <w:color w:val="000000" w:themeColor="text1"/>
        </w:rPr>
        <w:t>would be morally better than a homogenous desert, or a world with primitive life better than a dead world, even if there were no creatures for whom these things would be good.</w:t>
      </w:r>
    </w:p>
    <w:p w14:paraId="1DB3BD68" w14:textId="77777777" w:rsidR="004F1A44" w:rsidRPr="002445B0" w:rsidRDefault="004F1A44" w:rsidP="00D873A6">
      <w:pPr>
        <w:rPr>
          <w:rFonts w:asciiTheme="minorHAnsi" w:hAnsiTheme="minorHAnsi" w:cstheme="minorHAnsi"/>
          <w:color w:val="000000" w:themeColor="text1"/>
        </w:rPr>
      </w:pPr>
    </w:p>
    <w:p w14:paraId="306B2DAC" w14:textId="282BA3F7" w:rsidR="004F1A44" w:rsidRPr="002445B0" w:rsidRDefault="004F1A44" w:rsidP="00D873A6">
      <w:pPr>
        <w:rPr>
          <w:rFonts w:asciiTheme="minorHAnsi" w:hAnsiTheme="minorHAnsi" w:cstheme="minorHAnsi"/>
          <w:color w:val="000000" w:themeColor="text1"/>
        </w:rPr>
      </w:pPr>
      <w:proofErr w:type="gramStart"/>
      <w:r w:rsidRPr="002445B0">
        <w:rPr>
          <w:rFonts w:asciiTheme="minorHAnsi" w:hAnsiTheme="minorHAnsi" w:cstheme="minorHAnsi"/>
          <w:color w:val="000000" w:themeColor="text1"/>
        </w:rPr>
        <w:t>So</w:t>
      </w:r>
      <w:proofErr w:type="gramEnd"/>
      <w:r w:rsidRPr="002445B0">
        <w:rPr>
          <w:rFonts w:asciiTheme="minorHAnsi" w:hAnsiTheme="minorHAnsi" w:cstheme="minorHAnsi"/>
          <w:color w:val="000000" w:themeColor="text1"/>
        </w:rPr>
        <w:t xml:space="preserve"> the question we need to address is: what makes something good or bad </w:t>
      </w:r>
      <w:r w:rsidRPr="002445B0">
        <w:rPr>
          <w:rFonts w:asciiTheme="minorHAnsi" w:hAnsiTheme="minorHAnsi" w:cstheme="minorHAnsi"/>
          <w:i/>
          <w:iCs/>
          <w:color w:val="000000" w:themeColor="text1"/>
        </w:rPr>
        <w:t>for</w:t>
      </w:r>
      <w:r w:rsidRPr="002445B0">
        <w:rPr>
          <w:rFonts w:asciiTheme="minorHAnsi" w:hAnsiTheme="minorHAnsi" w:cstheme="minorHAnsi"/>
          <w:color w:val="000000" w:themeColor="text1"/>
        </w:rPr>
        <w:t xml:space="preserve"> some creature? (Equivalently, I shall take it, what endows a creature with </w:t>
      </w:r>
      <w:r w:rsidRPr="002445B0">
        <w:rPr>
          <w:rFonts w:asciiTheme="minorHAnsi" w:hAnsiTheme="minorHAnsi" w:cstheme="minorHAnsi"/>
          <w:i/>
          <w:iCs/>
          <w:color w:val="000000" w:themeColor="text1"/>
        </w:rPr>
        <w:t>interests</w:t>
      </w:r>
      <w:r w:rsidRPr="002445B0">
        <w:rPr>
          <w:rFonts w:asciiTheme="minorHAnsi" w:hAnsiTheme="minorHAnsi" w:cstheme="minorHAnsi"/>
          <w:color w:val="000000" w:themeColor="text1"/>
        </w:rPr>
        <w:t xml:space="preserve">, what is it for something to add or detract from a creature’s </w:t>
      </w:r>
      <w:r w:rsidRPr="002445B0">
        <w:rPr>
          <w:rFonts w:asciiTheme="minorHAnsi" w:hAnsiTheme="minorHAnsi" w:cstheme="minorHAnsi"/>
          <w:i/>
          <w:iCs/>
          <w:color w:val="000000" w:themeColor="text1"/>
        </w:rPr>
        <w:t>welfare</w:t>
      </w:r>
      <w:r w:rsidRPr="002445B0">
        <w:rPr>
          <w:rFonts w:asciiTheme="minorHAnsi" w:hAnsiTheme="minorHAnsi" w:cstheme="minorHAnsi"/>
          <w:color w:val="000000" w:themeColor="text1"/>
        </w:rPr>
        <w:t>?)</w:t>
      </w:r>
    </w:p>
    <w:p w14:paraId="41B09653" w14:textId="77777777" w:rsidR="004F1A44" w:rsidRPr="002445B0" w:rsidRDefault="004F1A44" w:rsidP="00D873A6">
      <w:pPr>
        <w:rPr>
          <w:rFonts w:asciiTheme="minorHAnsi" w:hAnsiTheme="minorHAnsi" w:cstheme="minorHAnsi"/>
          <w:color w:val="000000" w:themeColor="text1"/>
        </w:rPr>
      </w:pPr>
    </w:p>
    <w:p w14:paraId="0EB0A310" w14:textId="0BEA7D98" w:rsidR="004F1A44" w:rsidRPr="002445B0" w:rsidRDefault="004F1A44" w:rsidP="00D873A6">
      <w:pPr>
        <w:rPr>
          <w:rFonts w:asciiTheme="minorHAnsi" w:hAnsiTheme="minorHAnsi" w:cstheme="minorHAnsi"/>
          <w:color w:val="000000" w:themeColor="text1"/>
        </w:rPr>
      </w:pPr>
      <w:r w:rsidRPr="002445B0">
        <w:rPr>
          <w:rFonts w:asciiTheme="minorHAnsi" w:hAnsiTheme="minorHAnsi" w:cstheme="minorHAnsi"/>
          <w:color w:val="000000" w:themeColor="text1"/>
        </w:rPr>
        <w:t xml:space="preserve">Now, one possible answer would be to say that any </w:t>
      </w:r>
      <w:r w:rsidR="00273145" w:rsidRPr="00C4501A">
        <w:rPr>
          <w:rFonts w:asciiTheme="minorHAnsi" w:hAnsiTheme="minorHAnsi" w:cstheme="minorHAnsi"/>
          <w:i/>
          <w:iCs/>
          <w:color w:val="000000" w:themeColor="text1"/>
        </w:rPr>
        <w:t>living</w:t>
      </w:r>
      <w:r w:rsidR="00273145" w:rsidRPr="002445B0">
        <w:rPr>
          <w:rFonts w:asciiTheme="minorHAnsi" w:hAnsiTheme="minorHAnsi" w:cstheme="minorHAnsi"/>
          <w:color w:val="000000" w:themeColor="text1"/>
        </w:rPr>
        <w:t xml:space="preserve"> </w:t>
      </w:r>
      <w:r w:rsidRPr="002445B0">
        <w:rPr>
          <w:rFonts w:asciiTheme="minorHAnsi" w:hAnsiTheme="minorHAnsi" w:cstheme="minorHAnsi"/>
          <w:color w:val="000000" w:themeColor="text1"/>
        </w:rPr>
        <w:t>organism has interests in the relevant sense.</w:t>
      </w:r>
      <w:r w:rsidR="00273145" w:rsidRPr="002445B0">
        <w:rPr>
          <w:rFonts w:asciiTheme="minorHAnsi" w:hAnsiTheme="minorHAnsi" w:cstheme="minorHAnsi"/>
          <w:color w:val="000000" w:themeColor="text1"/>
        </w:rPr>
        <w:t xml:space="preserve"> </w:t>
      </w:r>
      <w:r w:rsidR="002065BB">
        <w:rPr>
          <w:rFonts w:asciiTheme="minorHAnsi" w:hAnsiTheme="minorHAnsi" w:cstheme="minorHAnsi"/>
          <w:color w:val="000000" w:themeColor="text1"/>
        </w:rPr>
        <w:t>Evolved</w:t>
      </w:r>
      <w:r w:rsidR="00E901B4" w:rsidRPr="002445B0">
        <w:rPr>
          <w:rFonts w:asciiTheme="minorHAnsi" w:hAnsiTheme="minorHAnsi" w:cstheme="minorHAnsi"/>
          <w:color w:val="000000" w:themeColor="text1"/>
        </w:rPr>
        <w:t xml:space="preserve"> living creatures are imbued with teleology, in that their </w:t>
      </w:r>
      <w:r w:rsidR="00273145" w:rsidRPr="002445B0">
        <w:rPr>
          <w:rFonts w:asciiTheme="minorHAnsi" w:hAnsiTheme="minorHAnsi" w:cstheme="minorHAnsi"/>
          <w:color w:val="000000" w:themeColor="text1"/>
        </w:rPr>
        <w:t xml:space="preserve">parts have functions that contribute to </w:t>
      </w:r>
      <w:r w:rsidR="00E901B4" w:rsidRPr="002445B0">
        <w:rPr>
          <w:rFonts w:asciiTheme="minorHAnsi" w:hAnsiTheme="minorHAnsi" w:cstheme="minorHAnsi"/>
          <w:color w:val="000000" w:themeColor="text1"/>
        </w:rPr>
        <w:t xml:space="preserve">their </w:t>
      </w:r>
      <w:r w:rsidR="00273145" w:rsidRPr="002445B0">
        <w:rPr>
          <w:rFonts w:asciiTheme="minorHAnsi" w:hAnsiTheme="minorHAnsi" w:cstheme="minorHAnsi"/>
          <w:color w:val="000000" w:themeColor="text1"/>
        </w:rPr>
        <w:t>survival and reproduction</w:t>
      </w:r>
      <w:r w:rsidR="00657B64" w:rsidRPr="002445B0">
        <w:rPr>
          <w:rFonts w:asciiTheme="minorHAnsi" w:hAnsiTheme="minorHAnsi" w:cstheme="minorHAnsi"/>
          <w:color w:val="000000" w:themeColor="text1"/>
        </w:rPr>
        <w:t>, and</w:t>
      </w:r>
      <w:r w:rsidR="00E901B4" w:rsidRPr="002445B0">
        <w:rPr>
          <w:rFonts w:asciiTheme="minorHAnsi" w:hAnsiTheme="minorHAnsi" w:cstheme="minorHAnsi"/>
          <w:color w:val="000000" w:themeColor="text1"/>
        </w:rPr>
        <w:t xml:space="preserve"> </w:t>
      </w:r>
      <w:r w:rsidR="00657B64" w:rsidRPr="002445B0">
        <w:rPr>
          <w:rFonts w:asciiTheme="minorHAnsi" w:hAnsiTheme="minorHAnsi" w:cstheme="minorHAnsi"/>
          <w:color w:val="000000" w:themeColor="text1"/>
        </w:rPr>
        <w:t>i</w:t>
      </w:r>
      <w:r w:rsidR="00E901B4" w:rsidRPr="002445B0">
        <w:rPr>
          <w:rFonts w:asciiTheme="minorHAnsi" w:hAnsiTheme="minorHAnsi" w:cstheme="minorHAnsi"/>
          <w:color w:val="000000" w:themeColor="text1"/>
        </w:rPr>
        <w:t xml:space="preserve">n this </w:t>
      </w:r>
      <w:proofErr w:type="gramStart"/>
      <w:r w:rsidR="00E901B4" w:rsidRPr="002445B0">
        <w:rPr>
          <w:rFonts w:asciiTheme="minorHAnsi" w:hAnsiTheme="minorHAnsi" w:cstheme="minorHAnsi"/>
          <w:color w:val="000000" w:themeColor="text1"/>
        </w:rPr>
        <w:t>sense</w:t>
      </w:r>
      <w:proofErr w:type="gramEnd"/>
      <w:r w:rsidR="00E901B4" w:rsidRPr="002445B0">
        <w:rPr>
          <w:rFonts w:asciiTheme="minorHAnsi" w:hAnsiTheme="minorHAnsi" w:cstheme="minorHAnsi"/>
          <w:color w:val="000000" w:themeColor="text1"/>
        </w:rPr>
        <w:t xml:space="preserve"> </w:t>
      </w:r>
      <w:r w:rsidR="00273145" w:rsidRPr="002445B0">
        <w:rPr>
          <w:rFonts w:asciiTheme="minorHAnsi" w:hAnsiTheme="minorHAnsi" w:cstheme="minorHAnsi"/>
          <w:color w:val="000000" w:themeColor="text1"/>
        </w:rPr>
        <w:t xml:space="preserve">it will </w:t>
      </w:r>
      <w:r w:rsidR="00657B64" w:rsidRPr="002445B0">
        <w:rPr>
          <w:rFonts w:asciiTheme="minorHAnsi" w:hAnsiTheme="minorHAnsi" w:cstheme="minorHAnsi"/>
          <w:color w:val="000000" w:themeColor="text1"/>
        </w:rPr>
        <w:t>serve</w:t>
      </w:r>
      <w:r w:rsidR="00273145" w:rsidRPr="002445B0">
        <w:rPr>
          <w:rFonts w:asciiTheme="minorHAnsi" w:hAnsiTheme="minorHAnsi" w:cstheme="minorHAnsi"/>
          <w:color w:val="000000" w:themeColor="text1"/>
        </w:rPr>
        <w:t xml:space="preserve"> </w:t>
      </w:r>
      <w:r w:rsidR="00E901B4" w:rsidRPr="002445B0">
        <w:rPr>
          <w:rFonts w:asciiTheme="minorHAnsi" w:hAnsiTheme="minorHAnsi" w:cstheme="minorHAnsi"/>
          <w:color w:val="000000" w:themeColor="text1"/>
        </w:rPr>
        <w:t>their</w:t>
      </w:r>
      <w:r w:rsidR="00273145" w:rsidRPr="002445B0">
        <w:rPr>
          <w:rFonts w:asciiTheme="minorHAnsi" w:hAnsiTheme="minorHAnsi" w:cstheme="minorHAnsi"/>
          <w:color w:val="000000" w:themeColor="text1"/>
        </w:rPr>
        <w:t xml:space="preserve"> interests that these functions be fulfilled. </w:t>
      </w:r>
    </w:p>
    <w:p w14:paraId="3D0C684C" w14:textId="77777777" w:rsidR="00273145" w:rsidRPr="002445B0" w:rsidRDefault="00273145" w:rsidP="00D873A6">
      <w:pPr>
        <w:rPr>
          <w:rFonts w:asciiTheme="minorHAnsi" w:hAnsiTheme="minorHAnsi" w:cstheme="minorHAnsi"/>
          <w:color w:val="000000" w:themeColor="text1"/>
        </w:rPr>
      </w:pPr>
    </w:p>
    <w:p w14:paraId="3A606B62" w14:textId="74A0FDE5" w:rsidR="00273145" w:rsidRPr="002445B0" w:rsidRDefault="00657B64" w:rsidP="00D873A6">
      <w:pPr>
        <w:rPr>
          <w:rFonts w:asciiTheme="minorHAnsi" w:hAnsiTheme="minorHAnsi" w:cstheme="minorHAnsi"/>
          <w:color w:val="000000" w:themeColor="text1"/>
        </w:rPr>
      </w:pPr>
      <w:r w:rsidRPr="002445B0">
        <w:rPr>
          <w:rFonts w:asciiTheme="minorHAnsi" w:hAnsiTheme="minorHAnsi" w:cstheme="minorHAnsi"/>
          <w:color w:val="000000" w:themeColor="text1"/>
        </w:rPr>
        <w:t xml:space="preserve">However, </w:t>
      </w:r>
      <w:r w:rsidR="00273145" w:rsidRPr="002445B0">
        <w:rPr>
          <w:rFonts w:asciiTheme="minorHAnsi" w:hAnsiTheme="minorHAnsi" w:cstheme="minorHAnsi"/>
          <w:color w:val="000000" w:themeColor="text1"/>
        </w:rPr>
        <w:t xml:space="preserve">I take it that this line </w:t>
      </w:r>
      <w:r w:rsidR="00AB6926" w:rsidRPr="002445B0">
        <w:rPr>
          <w:rFonts w:asciiTheme="minorHAnsi" w:hAnsiTheme="minorHAnsi" w:cstheme="minorHAnsi"/>
          <w:color w:val="000000" w:themeColor="text1"/>
        </w:rPr>
        <w:t xml:space="preserve">of thought </w:t>
      </w:r>
      <w:r w:rsidR="00273145" w:rsidRPr="002445B0">
        <w:rPr>
          <w:rFonts w:asciiTheme="minorHAnsi" w:hAnsiTheme="minorHAnsi" w:cstheme="minorHAnsi"/>
          <w:color w:val="000000" w:themeColor="text1"/>
        </w:rPr>
        <w:t xml:space="preserve">will lead to setting the bar too low. While some deep ecologists are prepared to argue </w:t>
      </w:r>
      <w:r w:rsidR="00AB6926" w:rsidRPr="002445B0">
        <w:rPr>
          <w:rFonts w:asciiTheme="minorHAnsi" w:hAnsiTheme="minorHAnsi" w:cstheme="minorHAnsi"/>
          <w:color w:val="000000" w:themeColor="text1"/>
        </w:rPr>
        <w:t>in this way that all living beings have interests (Taylor 1986, Johnson 1993)</w:t>
      </w:r>
      <w:r w:rsidR="002065BB">
        <w:rPr>
          <w:rFonts w:asciiTheme="minorHAnsi" w:hAnsiTheme="minorHAnsi" w:cstheme="minorHAnsi"/>
          <w:color w:val="000000" w:themeColor="text1"/>
        </w:rPr>
        <w:t>,</w:t>
      </w:r>
      <w:r w:rsidR="00AB6926" w:rsidRPr="002445B0">
        <w:rPr>
          <w:rFonts w:asciiTheme="minorHAnsi" w:hAnsiTheme="minorHAnsi" w:cstheme="minorHAnsi"/>
          <w:color w:val="000000" w:themeColor="text1"/>
        </w:rPr>
        <w:t xml:space="preserve"> I shall assume in what follows that we want a notion of welfare that excludes plants and bacteria from the category of moral patients.</w:t>
      </w:r>
    </w:p>
    <w:p w14:paraId="72CC5F38" w14:textId="77777777" w:rsidR="00AB6926" w:rsidRPr="002445B0" w:rsidRDefault="00AB6926" w:rsidP="00D873A6">
      <w:pPr>
        <w:rPr>
          <w:rFonts w:asciiTheme="minorHAnsi" w:hAnsiTheme="minorHAnsi" w:cstheme="minorHAnsi"/>
          <w:color w:val="000000" w:themeColor="text1"/>
        </w:rPr>
      </w:pPr>
    </w:p>
    <w:p w14:paraId="75D0855F" w14:textId="2D13B95A" w:rsidR="006A04ED" w:rsidRPr="002445B0" w:rsidRDefault="00AB6926" w:rsidP="00D873A6">
      <w:pPr>
        <w:rPr>
          <w:rFonts w:asciiTheme="minorHAnsi" w:hAnsiTheme="minorHAnsi" w:cstheme="minorHAnsi"/>
          <w:color w:val="000000" w:themeColor="text1"/>
        </w:rPr>
      </w:pPr>
      <w:r w:rsidRPr="002445B0">
        <w:rPr>
          <w:rFonts w:asciiTheme="minorHAnsi" w:hAnsiTheme="minorHAnsi" w:cstheme="minorHAnsi"/>
          <w:color w:val="000000" w:themeColor="text1"/>
        </w:rPr>
        <w:t>But what principle then includes the cats</w:t>
      </w:r>
      <w:r w:rsidR="00C4501A">
        <w:rPr>
          <w:rFonts w:asciiTheme="minorHAnsi" w:hAnsiTheme="minorHAnsi" w:cstheme="minorHAnsi"/>
          <w:color w:val="000000" w:themeColor="text1"/>
        </w:rPr>
        <w:t xml:space="preserve">, crows, </w:t>
      </w:r>
      <w:proofErr w:type="gramStart"/>
      <w:r w:rsidR="00C4501A">
        <w:rPr>
          <w:rFonts w:asciiTheme="minorHAnsi" w:hAnsiTheme="minorHAnsi" w:cstheme="minorHAnsi"/>
          <w:color w:val="000000" w:themeColor="text1"/>
        </w:rPr>
        <w:t>crabs</w:t>
      </w:r>
      <w:proofErr w:type="gramEnd"/>
      <w:r w:rsidR="00C4501A">
        <w:rPr>
          <w:rFonts w:asciiTheme="minorHAnsi" w:hAnsiTheme="minorHAnsi" w:cstheme="minorHAnsi"/>
          <w:color w:val="000000" w:themeColor="text1"/>
        </w:rPr>
        <w:t xml:space="preserve"> and</w:t>
      </w:r>
      <w:r w:rsidRPr="002445B0">
        <w:rPr>
          <w:rFonts w:asciiTheme="minorHAnsi" w:hAnsiTheme="minorHAnsi" w:cstheme="minorHAnsi"/>
          <w:color w:val="000000" w:themeColor="text1"/>
        </w:rPr>
        <w:t xml:space="preserve"> octopuses, while excluding the plants and bacteria? </w:t>
      </w:r>
      <w:r w:rsidR="00463D01" w:rsidRPr="002445B0">
        <w:rPr>
          <w:rFonts w:asciiTheme="minorHAnsi" w:hAnsiTheme="minorHAnsi" w:cstheme="minorHAnsi"/>
          <w:color w:val="000000" w:themeColor="text1"/>
        </w:rPr>
        <w:t xml:space="preserve">At </w:t>
      </w:r>
      <w:r w:rsidR="005161CB" w:rsidRPr="002445B0">
        <w:rPr>
          <w:rFonts w:asciiTheme="minorHAnsi" w:hAnsiTheme="minorHAnsi" w:cstheme="minorHAnsi"/>
          <w:color w:val="000000" w:themeColor="text1"/>
        </w:rPr>
        <w:t xml:space="preserve">this point the attraction of appealing to consciousness becomes clear. Conscious subjects can have positive or negative experiences, experiences that are automatically good or bad </w:t>
      </w:r>
      <w:r w:rsidR="005161CB" w:rsidRPr="002445B0">
        <w:rPr>
          <w:rFonts w:asciiTheme="minorHAnsi" w:hAnsiTheme="minorHAnsi" w:cstheme="minorHAnsi"/>
          <w:i/>
          <w:iCs/>
          <w:color w:val="000000" w:themeColor="text1"/>
        </w:rPr>
        <w:t>for them</w:t>
      </w:r>
      <w:r w:rsidR="005161CB" w:rsidRPr="002445B0">
        <w:rPr>
          <w:rFonts w:asciiTheme="minorHAnsi" w:hAnsiTheme="minorHAnsi" w:cstheme="minorHAnsi"/>
          <w:color w:val="000000" w:themeColor="text1"/>
        </w:rPr>
        <w:t xml:space="preserve">. Plants and bacteria are not conscious and </w:t>
      </w:r>
      <w:r w:rsidR="00E901B4" w:rsidRPr="002445B0">
        <w:rPr>
          <w:rFonts w:asciiTheme="minorHAnsi" w:hAnsiTheme="minorHAnsi" w:cstheme="minorHAnsi"/>
          <w:color w:val="000000" w:themeColor="text1"/>
        </w:rPr>
        <w:t>so are excluded from the moral circle.</w:t>
      </w:r>
    </w:p>
    <w:p w14:paraId="0E615DAB" w14:textId="77777777" w:rsidR="00E901B4" w:rsidRPr="002445B0" w:rsidRDefault="00E901B4" w:rsidP="00D873A6">
      <w:pPr>
        <w:rPr>
          <w:rFonts w:asciiTheme="minorHAnsi" w:hAnsiTheme="minorHAnsi" w:cstheme="minorHAnsi"/>
          <w:color w:val="000000" w:themeColor="text1"/>
        </w:rPr>
      </w:pPr>
    </w:p>
    <w:p w14:paraId="1A4A5049" w14:textId="4210316D" w:rsidR="00B30530" w:rsidRPr="002445B0" w:rsidRDefault="00657B64" w:rsidP="00D873A6">
      <w:pPr>
        <w:rPr>
          <w:rFonts w:asciiTheme="minorHAnsi" w:hAnsiTheme="minorHAnsi" w:cstheme="minorHAnsi"/>
          <w:color w:val="000000" w:themeColor="text1"/>
        </w:rPr>
      </w:pPr>
      <w:r w:rsidRPr="002445B0">
        <w:rPr>
          <w:rFonts w:asciiTheme="minorHAnsi" w:hAnsiTheme="minorHAnsi" w:cstheme="minorHAnsi"/>
          <w:color w:val="000000" w:themeColor="text1"/>
        </w:rPr>
        <w:t>However</w:t>
      </w:r>
      <w:r w:rsidR="00E901B4" w:rsidRPr="002445B0">
        <w:rPr>
          <w:rFonts w:asciiTheme="minorHAnsi" w:hAnsiTheme="minorHAnsi" w:cstheme="minorHAnsi"/>
          <w:color w:val="000000" w:themeColor="text1"/>
        </w:rPr>
        <w:t xml:space="preserve">, as we have seen, </w:t>
      </w:r>
      <w:r w:rsidRPr="002445B0">
        <w:rPr>
          <w:rFonts w:asciiTheme="minorHAnsi" w:hAnsiTheme="minorHAnsi" w:cstheme="minorHAnsi"/>
          <w:color w:val="000000" w:themeColor="text1"/>
        </w:rPr>
        <w:t xml:space="preserve">the category of </w:t>
      </w:r>
      <w:r w:rsidR="00E901B4" w:rsidRPr="002445B0">
        <w:rPr>
          <w:rFonts w:asciiTheme="minorHAnsi" w:hAnsiTheme="minorHAnsi" w:cstheme="minorHAnsi"/>
          <w:color w:val="000000" w:themeColor="text1"/>
        </w:rPr>
        <w:t>consciousness i</w:t>
      </w:r>
      <w:r w:rsidRPr="002445B0">
        <w:rPr>
          <w:rFonts w:asciiTheme="minorHAnsi" w:hAnsiTheme="minorHAnsi" w:cstheme="minorHAnsi"/>
          <w:color w:val="000000" w:themeColor="text1"/>
        </w:rPr>
        <w:t xml:space="preserve">s insufficiently </w:t>
      </w:r>
      <w:r w:rsidR="00E901B4" w:rsidRPr="002445B0">
        <w:rPr>
          <w:rFonts w:asciiTheme="minorHAnsi" w:hAnsiTheme="minorHAnsi" w:cstheme="minorHAnsi"/>
          <w:color w:val="000000" w:themeColor="text1"/>
        </w:rPr>
        <w:t xml:space="preserve">determinate to draw the lines that are needed. </w:t>
      </w:r>
      <w:r w:rsidRPr="002445B0">
        <w:rPr>
          <w:rFonts w:asciiTheme="minorHAnsi" w:hAnsiTheme="minorHAnsi" w:cstheme="minorHAnsi"/>
          <w:color w:val="000000" w:themeColor="text1"/>
        </w:rPr>
        <w:t xml:space="preserve">Still, perhaps it </w:t>
      </w:r>
      <w:r w:rsidR="00E901B4" w:rsidRPr="002445B0">
        <w:rPr>
          <w:rFonts w:asciiTheme="minorHAnsi" w:hAnsiTheme="minorHAnsi" w:cstheme="minorHAnsi"/>
          <w:color w:val="000000" w:themeColor="text1"/>
        </w:rPr>
        <w:t xml:space="preserve">points </w:t>
      </w:r>
      <w:r w:rsidRPr="002445B0">
        <w:rPr>
          <w:rFonts w:asciiTheme="minorHAnsi" w:hAnsiTheme="minorHAnsi" w:cstheme="minorHAnsi"/>
          <w:color w:val="000000" w:themeColor="text1"/>
        </w:rPr>
        <w:t xml:space="preserve">us </w:t>
      </w:r>
      <w:r w:rsidR="00E901B4" w:rsidRPr="002445B0">
        <w:rPr>
          <w:rFonts w:asciiTheme="minorHAnsi" w:hAnsiTheme="minorHAnsi" w:cstheme="minorHAnsi"/>
          <w:color w:val="000000" w:themeColor="text1"/>
        </w:rPr>
        <w:t xml:space="preserve">in </w:t>
      </w:r>
      <w:r w:rsidRPr="002445B0">
        <w:rPr>
          <w:rFonts w:asciiTheme="minorHAnsi" w:hAnsiTheme="minorHAnsi" w:cstheme="minorHAnsi"/>
          <w:color w:val="000000" w:themeColor="text1"/>
        </w:rPr>
        <w:t xml:space="preserve">roughly </w:t>
      </w:r>
      <w:r w:rsidR="00E901B4" w:rsidRPr="002445B0">
        <w:rPr>
          <w:rFonts w:asciiTheme="minorHAnsi" w:hAnsiTheme="minorHAnsi" w:cstheme="minorHAnsi"/>
          <w:color w:val="000000" w:themeColor="text1"/>
        </w:rPr>
        <w:t>the right direction.</w:t>
      </w:r>
      <w:r w:rsidR="00B1543D" w:rsidRPr="002445B0">
        <w:rPr>
          <w:rFonts w:asciiTheme="minorHAnsi" w:hAnsiTheme="minorHAnsi" w:cstheme="minorHAnsi"/>
          <w:color w:val="000000" w:themeColor="text1"/>
        </w:rPr>
        <w:t xml:space="preserve"> M</w:t>
      </w:r>
      <w:r w:rsidRPr="002445B0">
        <w:rPr>
          <w:rFonts w:asciiTheme="minorHAnsi" w:hAnsiTheme="minorHAnsi" w:cstheme="minorHAnsi"/>
          <w:color w:val="000000" w:themeColor="text1"/>
        </w:rPr>
        <w:t xml:space="preserve">oral patients </w:t>
      </w:r>
      <w:r w:rsidR="00B1543D" w:rsidRPr="002445B0">
        <w:rPr>
          <w:rFonts w:asciiTheme="minorHAnsi" w:hAnsiTheme="minorHAnsi" w:cstheme="minorHAnsi"/>
          <w:color w:val="000000" w:themeColor="text1"/>
        </w:rPr>
        <w:t>must be possessed of</w:t>
      </w:r>
      <w:r w:rsidRPr="002445B0">
        <w:rPr>
          <w:rFonts w:asciiTheme="minorHAnsi" w:hAnsiTheme="minorHAnsi" w:cstheme="minorHAnsi"/>
          <w:color w:val="000000" w:themeColor="text1"/>
        </w:rPr>
        <w:t xml:space="preserve"> some kind of </w:t>
      </w:r>
      <w:r w:rsidRPr="002445B0">
        <w:rPr>
          <w:rFonts w:asciiTheme="minorHAnsi" w:hAnsiTheme="minorHAnsi" w:cstheme="minorHAnsi"/>
          <w:i/>
          <w:iCs/>
          <w:color w:val="000000" w:themeColor="text1"/>
        </w:rPr>
        <w:t>mental</w:t>
      </w:r>
      <w:r w:rsidRPr="002445B0">
        <w:rPr>
          <w:rFonts w:asciiTheme="minorHAnsi" w:hAnsiTheme="minorHAnsi" w:cstheme="minorHAnsi"/>
          <w:color w:val="000000" w:themeColor="text1"/>
        </w:rPr>
        <w:t xml:space="preserve"> life. This is what makes things good or bad </w:t>
      </w:r>
      <w:r w:rsidRPr="002445B0">
        <w:rPr>
          <w:rFonts w:asciiTheme="minorHAnsi" w:hAnsiTheme="minorHAnsi" w:cstheme="minorHAnsi"/>
          <w:i/>
          <w:iCs/>
          <w:color w:val="000000" w:themeColor="text1"/>
        </w:rPr>
        <w:t>for them</w:t>
      </w:r>
      <w:r w:rsidRPr="002445B0">
        <w:rPr>
          <w:rFonts w:asciiTheme="minorHAnsi" w:hAnsiTheme="minorHAnsi" w:cstheme="minorHAnsi"/>
          <w:color w:val="000000" w:themeColor="text1"/>
        </w:rPr>
        <w:t>.</w:t>
      </w:r>
      <w:r w:rsidR="004F3D6F" w:rsidRPr="002445B0">
        <w:rPr>
          <w:rFonts w:asciiTheme="minorHAnsi" w:hAnsiTheme="minorHAnsi" w:cstheme="minorHAnsi"/>
          <w:color w:val="000000" w:themeColor="text1"/>
        </w:rPr>
        <w:t xml:space="preserve"> They </w:t>
      </w:r>
      <w:r w:rsidR="00B1543D" w:rsidRPr="002445B0">
        <w:rPr>
          <w:rFonts w:asciiTheme="minorHAnsi" w:hAnsiTheme="minorHAnsi" w:cstheme="minorHAnsi"/>
          <w:color w:val="000000" w:themeColor="text1"/>
        </w:rPr>
        <w:t xml:space="preserve">must </w:t>
      </w:r>
      <w:r w:rsidR="004F3D6F" w:rsidRPr="002445B0">
        <w:rPr>
          <w:rFonts w:asciiTheme="minorHAnsi" w:hAnsiTheme="minorHAnsi" w:cstheme="minorHAnsi"/>
          <w:color w:val="000000" w:themeColor="text1"/>
        </w:rPr>
        <w:t xml:space="preserve">have a point of view, a perspective from which they engage with the world </w:t>
      </w:r>
      <w:r w:rsidR="008C7546" w:rsidRPr="002445B0">
        <w:rPr>
          <w:rFonts w:asciiTheme="minorHAnsi" w:hAnsiTheme="minorHAnsi" w:cstheme="minorHAnsi"/>
          <w:color w:val="000000" w:themeColor="text1"/>
        </w:rPr>
        <w:t>(Godfrey-Smith 2020).</w:t>
      </w:r>
    </w:p>
    <w:p w14:paraId="287AB741" w14:textId="77777777" w:rsidR="00B30530" w:rsidRPr="002445B0" w:rsidRDefault="00B30530" w:rsidP="00D873A6">
      <w:pPr>
        <w:rPr>
          <w:rFonts w:asciiTheme="minorHAnsi" w:hAnsiTheme="minorHAnsi" w:cstheme="minorHAnsi"/>
          <w:color w:val="000000" w:themeColor="text1"/>
        </w:rPr>
      </w:pPr>
    </w:p>
    <w:p w14:paraId="35F5FCD8" w14:textId="63176C93" w:rsidR="00E901B4" w:rsidRPr="002445B0" w:rsidRDefault="00965A88" w:rsidP="00D873A6">
      <w:pPr>
        <w:rPr>
          <w:rFonts w:asciiTheme="minorHAnsi" w:hAnsiTheme="minorHAnsi" w:cstheme="minorHAnsi"/>
          <w:color w:val="000000" w:themeColor="text1"/>
        </w:rPr>
      </w:pPr>
      <w:r w:rsidRPr="002445B0">
        <w:rPr>
          <w:rFonts w:asciiTheme="minorHAnsi" w:hAnsiTheme="minorHAnsi" w:cstheme="minorHAnsi"/>
          <w:color w:val="000000" w:themeColor="text1"/>
        </w:rPr>
        <w:t>In one</w:t>
      </w:r>
      <w:r w:rsidR="008C7546" w:rsidRPr="002445B0">
        <w:rPr>
          <w:rFonts w:asciiTheme="minorHAnsi" w:hAnsiTheme="minorHAnsi" w:cstheme="minorHAnsi"/>
          <w:color w:val="000000" w:themeColor="text1"/>
        </w:rPr>
        <w:t xml:space="preserve"> sense such </w:t>
      </w:r>
      <w:r w:rsidR="00B30530" w:rsidRPr="002445B0">
        <w:rPr>
          <w:rFonts w:asciiTheme="minorHAnsi" w:hAnsiTheme="minorHAnsi" w:cstheme="minorHAnsi"/>
          <w:color w:val="000000" w:themeColor="text1"/>
        </w:rPr>
        <w:t>a point of view will be possessed by any</w:t>
      </w:r>
      <w:r w:rsidR="00804A7E" w:rsidRPr="002445B0">
        <w:rPr>
          <w:rFonts w:asciiTheme="minorHAnsi" w:hAnsiTheme="minorHAnsi" w:cstheme="minorHAnsi"/>
          <w:color w:val="000000" w:themeColor="text1"/>
        </w:rPr>
        <w:t xml:space="preserve"> organism </w:t>
      </w:r>
      <w:r w:rsidR="008C7546" w:rsidRPr="002445B0">
        <w:rPr>
          <w:rFonts w:asciiTheme="minorHAnsi" w:hAnsiTheme="minorHAnsi" w:cstheme="minorHAnsi"/>
          <w:color w:val="000000" w:themeColor="text1"/>
        </w:rPr>
        <w:t>that distinguishes between itself and its environment and responds with activity appropriate to its circumstances</w:t>
      </w:r>
      <w:r w:rsidR="00C4501A">
        <w:rPr>
          <w:rFonts w:asciiTheme="minorHAnsi" w:hAnsiTheme="minorHAnsi" w:cstheme="minorHAnsi"/>
          <w:color w:val="000000" w:themeColor="text1"/>
        </w:rPr>
        <w:t xml:space="preserve">. </w:t>
      </w:r>
      <w:r w:rsidR="008C7546" w:rsidRPr="002445B0">
        <w:rPr>
          <w:rFonts w:asciiTheme="minorHAnsi" w:hAnsiTheme="minorHAnsi" w:cstheme="minorHAnsi"/>
          <w:color w:val="000000" w:themeColor="text1"/>
        </w:rPr>
        <w:t xml:space="preserve">This minimal notion of a mental subject, however, is </w:t>
      </w:r>
      <w:r w:rsidR="00572448" w:rsidRPr="002445B0">
        <w:rPr>
          <w:rFonts w:asciiTheme="minorHAnsi" w:hAnsiTheme="minorHAnsi" w:cstheme="minorHAnsi"/>
          <w:color w:val="000000" w:themeColor="text1"/>
        </w:rPr>
        <w:t xml:space="preserve">still </w:t>
      </w:r>
      <w:r w:rsidR="008C7546" w:rsidRPr="002445B0">
        <w:rPr>
          <w:rFonts w:asciiTheme="minorHAnsi" w:hAnsiTheme="minorHAnsi" w:cstheme="minorHAnsi"/>
          <w:color w:val="000000" w:themeColor="text1"/>
        </w:rPr>
        <w:t>too thin for our purposes. It is arguable that plants and even bacteria engage in “proto-cognition” when selecting responses to environmental conditions</w:t>
      </w:r>
      <w:r w:rsidR="00C4501A">
        <w:rPr>
          <w:rFonts w:asciiTheme="minorHAnsi" w:hAnsiTheme="minorHAnsi" w:cstheme="minorHAnsi"/>
          <w:color w:val="000000" w:themeColor="text1"/>
        </w:rPr>
        <w:t xml:space="preserve"> </w:t>
      </w:r>
      <w:r w:rsidR="00C4501A" w:rsidRPr="002445B0">
        <w:rPr>
          <w:rFonts w:asciiTheme="minorHAnsi" w:hAnsiTheme="minorHAnsi" w:cstheme="minorHAnsi"/>
          <w:color w:val="000000" w:themeColor="text1"/>
        </w:rPr>
        <w:t>(Godfrey-Smith 2016)</w:t>
      </w:r>
      <w:r w:rsidR="000C1729">
        <w:rPr>
          <w:rFonts w:asciiTheme="minorHAnsi" w:hAnsiTheme="minorHAnsi" w:cstheme="minorHAnsi"/>
          <w:color w:val="000000" w:themeColor="text1"/>
        </w:rPr>
        <w:t xml:space="preserve">. </w:t>
      </w:r>
      <w:r w:rsidRPr="002445B0">
        <w:rPr>
          <w:rFonts w:asciiTheme="minorHAnsi" w:hAnsiTheme="minorHAnsi" w:cstheme="minorHAnsi"/>
          <w:color w:val="000000" w:themeColor="text1"/>
        </w:rPr>
        <w:t>To exclude them from the moral circle we need a notion of mentality that requires more than mere</w:t>
      </w:r>
      <w:r w:rsidR="00FC0718" w:rsidRPr="002445B0">
        <w:rPr>
          <w:rFonts w:asciiTheme="minorHAnsi" w:hAnsiTheme="minorHAnsi" w:cstheme="minorHAnsi"/>
          <w:color w:val="000000" w:themeColor="text1"/>
        </w:rPr>
        <w:t>ly</w:t>
      </w:r>
      <w:r w:rsidRPr="002445B0">
        <w:rPr>
          <w:rFonts w:asciiTheme="minorHAnsi" w:hAnsiTheme="minorHAnsi" w:cstheme="minorHAnsi"/>
          <w:color w:val="000000" w:themeColor="text1"/>
        </w:rPr>
        <w:t xml:space="preserve"> distin</w:t>
      </w:r>
      <w:r w:rsidR="00FC0718" w:rsidRPr="002445B0">
        <w:rPr>
          <w:rFonts w:asciiTheme="minorHAnsi" w:hAnsiTheme="minorHAnsi" w:cstheme="minorHAnsi"/>
          <w:color w:val="000000" w:themeColor="text1"/>
        </w:rPr>
        <w:t>guishing</w:t>
      </w:r>
      <w:r w:rsidRPr="002445B0">
        <w:rPr>
          <w:rFonts w:asciiTheme="minorHAnsi" w:hAnsiTheme="minorHAnsi" w:cstheme="minorHAnsi"/>
          <w:color w:val="000000" w:themeColor="text1"/>
        </w:rPr>
        <w:t xml:space="preserve"> between self and environment.</w:t>
      </w:r>
    </w:p>
    <w:p w14:paraId="34749319" w14:textId="77777777" w:rsidR="00965A88" w:rsidRPr="002445B0" w:rsidRDefault="00965A88" w:rsidP="00D873A6">
      <w:pPr>
        <w:rPr>
          <w:rFonts w:asciiTheme="minorHAnsi" w:hAnsiTheme="minorHAnsi" w:cstheme="minorHAnsi"/>
          <w:color w:val="000000" w:themeColor="text1"/>
        </w:rPr>
      </w:pPr>
    </w:p>
    <w:p w14:paraId="209520D3" w14:textId="2891A13E" w:rsidR="00FC355E" w:rsidRPr="005A54B7" w:rsidRDefault="00965A88" w:rsidP="00D873A6">
      <w:r w:rsidRPr="002445B0">
        <w:rPr>
          <w:rFonts w:asciiTheme="minorHAnsi" w:hAnsiTheme="minorHAnsi" w:cstheme="minorHAnsi"/>
          <w:color w:val="000000" w:themeColor="text1"/>
        </w:rPr>
        <w:lastRenderedPageBreak/>
        <w:t xml:space="preserve">One </w:t>
      </w:r>
      <w:r w:rsidR="00466537">
        <w:rPr>
          <w:rFonts w:asciiTheme="minorHAnsi" w:hAnsiTheme="minorHAnsi" w:cstheme="minorHAnsi"/>
          <w:color w:val="000000" w:themeColor="text1"/>
        </w:rPr>
        <w:t>possible</w:t>
      </w:r>
      <w:r w:rsidRPr="002445B0">
        <w:rPr>
          <w:rFonts w:asciiTheme="minorHAnsi" w:hAnsiTheme="minorHAnsi" w:cstheme="minorHAnsi"/>
          <w:color w:val="000000" w:themeColor="text1"/>
        </w:rPr>
        <w:t xml:space="preserve"> move at this point is to appeal to the notion of </w:t>
      </w:r>
      <w:r w:rsidRPr="002445B0">
        <w:rPr>
          <w:rFonts w:asciiTheme="minorHAnsi" w:hAnsiTheme="minorHAnsi" w:cstheme="minorHAnsi"/>
          <w:i/>
          <w:iCs/>
          <w:color w:val="000000" w:themeColor="text1"/>
        </w:rPr>
        <w:t>desire</w:t>
      </w:r>
      <w:r w:rsidRPr="002445B0">
        <w:rPr>
          <w:rFonts w:asciiTheme="minorHAnsi" w:hAnsiTheme="minorHAnsi" w:cstheme="minorHAnsi"/>
          <w:color w:val="000000" w:themeColor="text1"/>
        </w:rPr>
        <w:t xml:space="preserve">. This is the option favoured by two other authors who agree with me about the irrelevance of consciousness to moral standing. Peter Carruthers </w:t>
      </w:r>
      <w:r w:rsidR="005A54B7">
        <w:rPr>
          <w:rFonts w:asciiTheme="minorHAnsi" w:hAnsiTheme="minorHAnsi" w:cstheme="minorHAnsi"/>
          <w:color w:val="000000" w:themeColor="text1"/>
        </w:rPr>
        <w:t xml:space="preserve">(2019) </w:t>
      </w:r>
      <w:r w:rsidRPr="002445B0">
        <w:rPr>
          <w:rFonts w:asciiTheme="minorHAnsi" w:hAnsiTheme="minorHAnsi" w:cstheme="minorHAnsi"/>
          <w:color w:val="000000" w:themeColor="text1"/>
        </w:rPr>
        <w:t xml:space="preserve">and Francois Kammerer </w:t>
      </w:r>
      <w:r w:rsidR="005A54B7">
        <w:rPr>
          <w:rFonts w:asciiTheme="minorHAnsi" w:hAnsiTheme="minorHAnsi" w:cstheme="minorHAnsi"/>
          <w:color w:val="000000" w:themeColor="text1"/>
        </w:rPr>
        <w:t xml:space="preserve">(2022) </w:t>
      </w:r>
      <w:r w:rsidRPr="002445B0">
        <w:rPr>
          <w:rFonts w:asciiTheme="minorHAnsi" w:hAnsiTheme="minorHAnsi" w:cstheme="minorHAnsi"/>
          <w:color w:val="000000" w:themeColor="text1"/>
        </w:rPr>
        <w:t xml:space="preserve">have both recently argued, along lines </w:t>
      </w:r>
      <w:proofErr w:type="gramStart"/>
      <w:r w:rsidRPr="002445B0">
        <w:rPr>
          <w:rFonts w:asciiTheme="minorHAnsi" w:hAnsiTheme="minorHAnsi" w:cstheme="minorHAnsi"/>
          <w:color w:val="000000" w:themeColor="text1"/>
        </w:rPr>
        <w:t>similar to</w:t>
      </w:r>
      <w:proofErr w:type="gramEnd"/>
      <w:r w:rsidRPr="002445B0">
        <w:rPr>
          <w:rFonts w:asciiTheme="minorHAnsi" w:hAnsiTheme="minorHAnsi" w:cstheme="minorHAnsi"/>
          <w:color w:val="000000" w:themeColor="text1"/>
        </w:rPr>
        <w:t xml:space="preserve"> mine</w:t>
      </w:r>
      <w:r w:rsidR="00663394">
        <w:rPr>
          <w:rStyle w:val="FootnoteReference"/>
          <w:rFonts w:asciiTheme="minorHAnsi" w:hAnsiTheme="minorHAnsi" w:cstheme="minorHAnsi"/>
          <w:color w:val="000000" w:themeColor="text1"/>
        </w:rPr>
        <w:footnoteReference w:id="22"/>
      </w:r>
      <w:r w:rsidRPr="002445B0">
        <w:rPr>
          <w:rFonts w:asciiTheme="minorHAnsi" w:hAnsiTheme="minorHAnsi" w:cstheme="minorHAnsi"/>
          <w:color w:val="000000" w:themeColor="text1"/>
        </w:rPr>
        <w:t xml:space="preserve">, that our initial conceptual hold on consciousness </w:t>
      </w:r>
      <w:r w:rsidR="000C1729">
        <w:rPr>
          <w:rFonts w:asciiTheme="minorHAnsi" w:hAnsiTheme="minorHAnsi" w:cstheme="minorHAnsi"/>
          <w:color w:val="000000" w:themeColor="text1"/>
        </w:rPr>
        <w:t>is too weak</w:t>
      </w:r>
      <w:r w:rsidRPr="002445B0">
        <w:rPr>
          <w:rFonts w:asciiTheme="minorHAnsi" w:hAnsiTheme="minorHAnsi" w:cstheme="minorHAnsi"/>
          <w:color w:val="000000" w:themeColor="text1"/>
        </w:rPr>
        <w:t xml:space="preserve"> to draw definite lines in the animal realm, and they too draw the conclusion that </w:t>
      </w:r>
      <w:r w:rsidR="00104FB3">
        <w:rPr>
          <w:rFonts w:asciiTheme="minorHAnsi" w:hAnsiTheme="minorHAnsi" w:cstheme="minorHAnsi"/>
          <w:color w:val="000000" w:themeColor="text1"/>
        </w:rPr>
        <w:t>issues</w:t>
      </w:r>
      <w:r w:rsidR="00572448" w:rsidRPr="002445B0">
        <w:rPr>
          <w:rFonts w:asciiTheme="minorHAnsi" w:hAnsiTheme="minorHAnsi" w:cstheme="minorHAnsi"/>
          <w:color w:val="000000" w:themeColor="text1"/>
        </w:rPr>
        <w:t xml:space="preserve"> of animal welfare</w:t>
      </w:r>
      <w:r w:rsidRPr="002445B0">
        <w:rPr>
          <w:rFonts w:asciiTheme="minorHAnsi" w:hAnsiTheme="minorHAnsi" w:cstheme="minorHAnsi"/>
          <w:color w:val="000000" w:themeColor="text1"/>
        </w:rPr>
        <w:t xml:space="preserve"> </w:t>
      </w:r>
      <w:r w:rsidR="00104FB3">
        <w:rPr>
          <w:rFonts w:asciiTheme="minorHAnsi" w:hAnsiTheme="minorHAnsi" w:cstheme="minorHAnsi"/>
          <w:color w:val="000000" w:themeColor="text1"/>
        </w:rPr>
        <w:t xml:space="preserve">cannot depend on </w:t>
      </w:r>
      <w:r w:rsidRPr="002445B0">
        <w:rPr>
          <w:rFonts w:asciiTheme="minorHAnsi" w:hAnsiTheme="minorHAnsi" w:cstheme="minorHAnsi"/>
          <w:color w:val="000000" w:themeColor="text1"/>
        </w:rPr>
        <w:t xml:space="preserve">whether </w:t>
      </w:r>
      <w:r w:rsidR="00104FB3">
        <w:rPr>
          <w:rFonts w:asciiTheme="minorHAnsi" w:hAnsiTheme="minorHAnsi" w:cstheme="minorHAnsi"/>
          <w:color w:val="000000" w:themeColor="text1"/>
        </w:rPr>
        <w:t xml:space="preserve">the </w:t>
      </w:r>
      <w:r w:rsidR="007D2E8C" w:rsidRPr="002445B0">
        <w:rPr>
          <w:rFonts w:asciiTheme="minorHAnsi" w:hAnsiTheme="minorHAnsi" w:cstheme="minorHAnsi"/>
          <w:color w:val="000000" w:themeColor="text1"/>
        </w:rPr>
        <w:t>animals</w:t>
      </w:r>
      <w:r w:rsidRPr="002445B0">
        <w:rPr>
          <w:rFonts w:asciiTheme="minorHAnsi" w:hAnsiTheme="minorHAnsi" w:cstheme="minorHAnsi"/>
          <w:color w:val="000000" w:themeColor="text1"/>
        </w:rPr>
        <w:t xml:space="preserve"> are conscious. </w:t>
      </w:r>
      <w:r w:rsidR="00572448" w:rsidRPr="002445B0">
        <w:rPr>
          <w:rFonts w:asciiTheme="minorHAnsi" w:hAnsiTheme="minorHAnsi" w:cstheme="minorHAnsi"/>
          <w:color w:val="000000" w:themeColor="text1"/>
        </w:rPr>
        <w:t xml:space="preserve">In response, </w:t>
      </w:r>
      <w:proofErr w:type="gramStart"/>
      <w:r w:rsidR="00572448" w:rsidRPr="002445B0">
        <w:rPr>
          <w:rFonts w:asciiTheme="minorHAnsi" w:hAnsiTheme="minorHAnsi" w:cstheme="minorHAnsi"/>
          <w:color w:val="000000" w:themeColor="text1"/>
        </w:rPr>
        <w:t>both of them</w:t>
      </w:r>
      <w:proofErr w:type="gramEnd"/>
      <w:r w:rsidR="00572448" w:rsidRPr="002445B0">
        <w:rPr>
          <w:rFonts w:asciiTheme="minorHAnsi" w:hAnsiTheme="minorHAnsi" w:cstheme="minorHAnsi"/>
          <w:color w:val="000000" w:themeColor="text1"/>
        </w:rPr>
        <w:t xml:space="preserve"> suggest that </w:t>
      </w:r>
      <w:r w:rsidR="007D2E8C" w:rsidRPr="002445B0">
        <w:rPr>
          <w:rFonts w:asciiTheme="minorHAnsi" w:hAnsiTheme="minorHAnsi" w:cstheme="minorHAnsi"/>
          <w:color w:val="000000" w:themeColor="text1"/>
        </w:rPr>
        <w:t xml:space="preserve">we should focus instead on whether animals </w:t>
      </w:r>
      <w:r w:rsidR="00572448" w:rsidRPr="002445B0">
        <w:rPr>
          <w:rFonts w:asciiTheme="minorHAnsi" w:hAnsiTheme="minorHAnsi" w:cstheme="minorHAnsi"/>
          <w:color w:val="000000" w:themeColor="text1"/>
        </w:rPr>
        <w:t xml:space="preserve">possess desires, and that </w:t>
      </w:r>
      <w:r w:rsidR="007D2E8C" w:rsidRPr="002445B0">
        <w:rPr>
          <w:rFonts w:asciiTheme="minorHAnsi" w:hAnsiTheme="minorHAnsi" w:cstheme="minorHAnsi"/>
          <w:color w:val="000000" w:themeColor="text1"/>
        </w:rPr>
        <w:t xml:space="preserve">we should equate </w:t>
      </w:r>
      <w:r w:rsidR="00572448" w:rsidRPr="002445B0">
        <w:rPr>
          <w:rFonts w:asciiTheme="minorHAnsi" w:hAnsiTheme="minorHAnsi" w:cstheme="minorHAnsi"/>
          <w:color w:val="000000" w:themeColor="text1"/>
        </w:rPr>
        <w:t xml:space="preserve">their welfare with </w:t>
      </w:r>
      <w:r w:rsidR="007D2E8C" w:rsidRPr="002445B0">
        <w:rPr>
          <w:rFonts w:asciiTheme="minorHAnsi" w:hAnsiTheme="minorHAnsi" w:cstheme="minorHAnsi"/>
          <w:color w:val="000000" w:themeColor="text1"/>
        </w:rPr>
        <w:t>whether or not their desires are</w:t>
      </w:r>
      <w:r w:rsidR="00572448" w:rsidRPr="002445B0">
        <w:rPr>
          <w:rFonts w:asciiTheme="minorHAnsi" w:hAnsiTheme="minorHAnsi" w:cstheme="minorHAnsi"/>
          <w:color w:val="000000" w:themeColor="text1"/>
        </w:rPr>
        <w:t xml:space="preserve"> satisfied</w:t>
      </w:r>
      <w:r w:rsidRPr="002445B0">
        <w:rPr>
          <w:rFonts w:asciiTheme="minorHAnsi" w:hAnsiTheme="minorHAnsi" w:cstheme="minorHAnsi"/>
          <w:color w:val="000000" w:themeColor="text1"/>
        </w:rPr>
        <w:t>.</w:t>
      </w:r>
    </w:p>
    <w:p w14:paraId="2A99D289" w14:textId="77777777" w:rsidR="005A54B7" w:rsidRPr="002445B0" w:rsidRDefault="005A54B7" w:rsidP="005A54B7">
      <w:pPr>
        <w:rPr>
          <w:rFonts w:asciiTheme="minorHAnsi" w:hAnsiTheme="minorHAnsi" w:cstheme="minorHAnsi"/>
          <w:color w:val="000000" w:themeColor="text1"/>
        </w:rPr>
      </w:pPr>
    </w:p>
    <w:p w14:paraId="51D93481" w14:textId="6BC104F6" w:rsidR="005A54B7" w:rsidRDefault="005A54B7" w:rsidP="005A54B7">
      <w:pPr>
        <w:rPr>
          <w:rFonts w:asciiTheme="minorHAnsi" w:hAnsiTheme="minorHAnsi" w:cstheme="minorHAnsi"/>
          <w:color w:val="000000" w:themeColor="text1"/>
        </w:rPr>
      </w:pPr>
      <w:r>
        <w:rPr>
          <w:rFonts w:asciiTheme="minorHAnsi" w:hAnsiTheme="minorHAnsi" w:cstheme="minorHAnsi"/>
          <w:color w:val="000000" w:themeColor="text1"/>
        </w:rPr>
        <w:t xml:space="preserve">Does not the idea of desire already presuppose consciousness? Not necessarily. We can </w:t>
      </w:r>
      <w:r w:rsidRPr="002445B0">
        <w:rPr>
          <w:rFonts w:asciiTheme="minorHAnsi" w:hAnsiTheme="minorHAnsi" w:cstheme="minorHAnsi"/>
          <w:color w:val="000000" w:themeColor="text1"/>
        </w:rPr>
        <w:t xml:space="preserve">think of desires functionally rather than phenomenologically, in terms of what they </w:t>
      </w:r>
      <w:r w:rsidRPr="002445B0">
        <w:rPr>
          <w:rFonts w:asciiTheme="minorHAnsi" w:hAnsiTheme="minorHAnsi" w:cstheme="minorHAnsi"/>
          <w:i/>
          <w:iCs/>
          <w:color w:val="000000" w:themeColor="text1"/>
        </w:rPr>
        <w:t>do</w:t>
      </w:r>
      <w:r w:rsidRPr="002445B0">
        <w:rPr>
          <w:rFonts w:asciiTheme="minorHAnsi" w:hAnsiTheme="minorHAnsi" w:cstheme="minorHAnsi"/>
          <w:color w:val="000000" w:themeColor="text1"/>
        </w:rPr>
        <w:t xml:space="preserve"> rather than what they </w:t>
      </w:r>
      <w:r w:rsidRPr="002445B0">
        <w:rPr>
          <w:rFonts w:asciiTheme="minorHAnsi" w:hAnsiTheme="minorHAnsi" w:cstheme="minorHAnsi"/>
          <w:i/>
          <w:iCs/>
          <w:color w:val="000000" w:themeColor="text1"/>
        </w:rPr>
        <w:t>feel</w:t>
      </w:r>
      <w:r w:rsidRPr="002445B0">
        <w:rPr>
          <w:rFonts w:asciiTheme="minorHAnsi" w:hAnsiTheme="minorHAnsi" w:cstheme="minorHAnsi"/>
          <w:color w:val="000000" w:themeColor="text1"/>
        </w:rPr>
        <w:t xml:space="preserve"> like. </w:t>
      </w:r>
      <w:proofErr w:type="gramStart"/>
      <w:r w:rsidRPr="002445B0">
        <w:rPr>
          <w:rFonts w:asciiTheme="minorHAnsi" w:hAnsiTheme="minorHAnsi" w:cstheme="minorHAnsi"/>
          <w:color w:val="000000" w:themeColor="text1"/>
        </w:rPr>
        <w:t>Thus</w:t>
      </w:r>
      <w:proofErr w:type="gramEnd"/>
      <w:r w:rsidRPr="002445B0">
        <w:rPr>
          <w:rFonts w:asciiTheme="minorHAnsi" w:hAnsiTheme="minorHAnsi" w:cstheme="minorHAnsi"/>
          <w:color w:val="000000" w:themeColor="text1"/>
        </w:rPr>
        <w:t xml:space="preserve"> we might equate them with any mental states which prompt behaviours apt to produce certain results, and perhaps which also reinforce those behaviours when those results are produced. This then opens the way to equating the welfare of animals with the satisfaction of their desires in this functional sense. Consciousness needn’t come into it.</w:t>
      </w:r>
      <w:r w:rsidR="00902C8E" w:rsidRPr="00902C8E">
        <w:rPr>
          <w:rStyle w:val="FootnoteReference"/>
          <w:rFonts w:asciiTheme="minorHAnsi" w:hAnsiTheme="minorHAnsi" w:cstheme="minorHAnsi"/>
          <w:color w:val="000000" w:themeColor="text1"/>
        </w:rPr>
        <w:t xml:space="preserve"> </w:t>
      </w:r>
      <w:r w:rsidR="00902C8E" w:rsidRPr="002445B0">
        <w:rPr>
          <w:rStyle w:val="FootnoteReference"/>
          <w:rFonts w:asciiTheme="minorHAnsi" w:hAnsiTheme="minorHAnsi" w:cstheme="minorHAnsi"/>
          <w:color w:val="000000" w:themeColor="text1"/>
        </w:rPr>
        <w:footnoteReference w:id="23"/>
      </w:r>
    </w:p>
    <w:p w14:paraId="7EA10AF7" w14:textId="77777777" w:rsidR="00140F6C" w:rsidRPr="00140F6C" w:rsidRDefault="00140F6C" w:rsidP="005A54B7">
      <w:pPr>
        <w:rPr>
          <w:rFonts w:asciiTheme="minorHAnsi" w:hAnsiTheme="minorHAnsi" w:cstheme="minorHAnsi"/>
          <w:b/>
          <w:bCs/>
          <w:color w:val="000000" w:themeColor="text1"/>
        </w:rPr>
      </w:pPr>
    </w:p>
    <w:p w14:paraId="300AEEB6" w14:textId="3645EFCB" w:rsidR="00140F6C" w:rsidRPr="00140F6C" w:rsidRDefault="00466537" w:rsidP="005A54B7">
      <w:pPr>
        <w:rPr>
          <w:rFonts w:asciiTheme="minorHAnsi" w:hAnsiTheme="minorHAnsi" w:cstheme="minorHAnsi"/>
          <w:b/>
          <w:bCs/>
          <w:color w:val="000000" w:themeColor="text1"/>
        </w:rPr>
      </w:pPr>
      <w:r>
        <w:rPr>
          <w:rFonts w:asciiTheme="minorHAnsi" w:hAnsiTheme="minorHAnsi" w:cstheme="minorHAnsi"/>
          <w:b/>
          <w:bCs/>
          <w:color w:val="000000" w:themeColor="text1"/>
        </w:rPr>
        <w:t>10</w:t>
      </w:r>
      <w:r w:rsidR="00140F6C" w:rsidRPr="00140F6C">
        <w:rPr>
          <w:rFonts w:asciiTheme="minorHAnsi" w:hAnsiTheme="minorHAnsi" w:cstheme="minorHAnsi"/>
          <w:b/>
          <w:bCs/>
          <w:color w:val="000000" w:themeColor="text1"/>
        </w:rPr>
        <w:t>. Desires and Animal Welfare</w:t>
      </w:r>
    </w:p>
    <w:p w14:paraId="52EA9F2C" w14:textId="77777777" w:rsidR="005A54B7" w:rsidRPr="002445B0" w:rsidRDefault="005A54B7" w:rsidP="005A54B7">
      <w:pPr>
        <w:rPr>
          <w:rFonts w:asciiTheme="minorHAnsi" w:hAnsiTheme="minorHAnsi" w:cstheme="minorHAnsi"/>
          <w:color w:val="000000" w:themeColor="text1"/>
        </w:rPr>
      </w:pPr>
    </w:p>
    <w:p w14:paraId="79CFC3F9" w14:textId="78DA5A3E" w:rsidR="00FC0718" w:rsidRPr="002445B0" w:rsidRDefault="00FC0718" w:rsidP="00D873A6">
      <w:pPr>
        <w:rPr>
          <w:rFonts w:asciiTheme="minorHAnsi" w:hAnsiTheme="minorHAnsi" w:cstheme="minorHAnsi"/>
          <w:color w:val="000000" w:themeColor="text1"/>
        </w:rPr>
      </w:pPr>
      <w:r w:rsidRPr="002445B0">
        <w:rPr>
          <w:rFonts w:asciiTheme="minorHAnsi" w:hAnsiTheme="minorHAnsi" w:cstheme="minorHAnsi"/>
          <w:color w:val="000000" w:themeColor="text1"/>
        </w:rPr>
        <w:t xml:space="preserve">I am sympathetic to the general idea of relating moral standing to the possession of desires. But </w:t>
      </w:r>
      <w:r w:rsidR="00477451" w:rsidRPr="002445B0">
        <w:rPr>
          <w:rFonts w:asciiTheme="minorHAnsi" w:hAnsiTheme="minorHAnsi" w:cstheme="minorHAnsi"/>
          <w:color w:val="000000" w:themeColor="text1"/>
        </w:rPr>
        <w:t>I think the story needs to be made a bit more complicated.</w:t>
      </w:r>
    </w:p>
    <w:p w14:paraId="7DECAB14" w14:textId="77777777" w:rsidR="00477451" w:rsidRPr="002445B0" w:rsidRDefault="00477451" w:rsidP="00D873A6">
      <w:pPr>
        <w:rPr>
          <w:rFonts w:asciiTheme="minorHAnsi" w:hAnsiTheme="minorHAnsi" w:cstheme="minorHAnsi"/>
          <w:color w:val="000000" w:themeColor="text1"/>
        </w:rPr>
      </w:pPr>
    </w:p>
    <w:p w14:paraId="2E12024B" w14:textId="2969A4E2" w:rsidR="00F96DEC" w:rsidRPr="002445B0" w:rsidRDefault="00477451" w:rsidP="00D873A6">
      <w:pPr>
        <w:rPr>
          <w:rFonts w:asciiTheme="minorHAnsi" w:hAnsiTheme="minorHAnsi" w:cstheme="minorHAnsi"/>
          <w:color w:val="000000" w:themeColor="text1"/>
        </w:rPr>
      </w:pPr>
      <w:r w:rsidRPr="002445B0">
        <w:rPr>
          <w:rFonts w:asciiTheme="minorHAnsi" w:hAnsiTheme="minorHAnsi" w:cstheme="minorHAnsi"/>
          <w:color w:val="000000" w:themeColor="text1"/>
        </w:rPr>
        <w:t>For a start, there are familiar objections to a direct equation of welfare with desire satisfaction. First, is desire satisfaction always sufficient for positive benefit?</w:t>
      </w:r>
      <w:r w:rsidR="00E46424" w:rsidRPr="002445B0">
        <w:rPr>
          <w:rFonts w:asciiTheme="minorHAnsi" w:hAnsiTheme="minorHAnsi" w:cstheme="minorHAnsi"/>
          <w:color w:val="000000" w:themeColor="text1"/>
        </w:rPr>
        <w:t xml:space="preserve"> </w:t>
      </w:r>
      <w:r w:rsidR="00F96DEC" w:rsidRPr="002445B0">
        <w:rPr>
          <w:rFonts w:asciiTheme="minorHAnsi" w:hAnsiTheme="minorHAnsi" w:cstheme="minorHAnsi"/>
          <w:color w:val="000000" w:themeColor="text1"/>
        </w:rPr>
        <w:t xml:space="preserve">If the satisfaction of a desire simply means the achievement of the desired result, why is it </w:t>
      </w:r>
      <w:r w:rsidR="00800467" w:rsidRPr="002445B0">
        <w:rPr>
          <w:rFonts w:asciiTheme="minorHAnsi" w:hAnsiTheme="minorHAnsi" w:cstheme="minorHAnsi"/>
          <w:color w:val="000000" w:themeColor="text1"/>
        </w:rPr>
        <w:t>automatically</w:t>
      </w:r>
      <w:r w:rsidR="00F96DEC" w:rsidRPr="002445B0">
        <w:rPr>
          <w:rFonts w:asciiTheme="minorHAnsi" w:hAnsiTheme="minorHAnsi" w:cstheme="minorHAnsi"/>
          <w:color w:val="000000" w:themeColor="text1"/>
        </w:rPr>
        <w:t xml:space="preserve"> a good thing</w:t>
      </w:r>
      <w:r w:rsidR="00800467" w:rsidRPr="002445B0">
        <w:rPr>
          <w:rFonts w:asciiTheme="minorHAnsi" w:hAnsiTheme="minorHAnsi" w:cstheme="minorHAnsi"/>
          <w:color w:val="000000" w:themeColor="text1"/>
        </w:rPr>
        <w:t>, even pro tanto,</w:t>
      </w:r>
      <w:r w:rsidR="00F96DEC" w:rsidRPr="002445B0">
        <w:rPr>
          <w:rFonts w:asciiTheme="minorHAnsi" w:hAnsiTheme="minorHAnsi" w:cstheme="minorHAnsi"/>
          <w:color w:val="000000" w:themeColor="text1"/>
        </w:rPr>
        <w:t xml:space="preserve"> that desires be satisfied? </w:t>
      </w:r>
      <w:r w:rsidR="00E46424" w:rsidRPr="002445B0">
        <w:rPr>
          <w:rFonts w:asciiTheme="minorHAnsi" w:hAnsiTheme="minorHAnsi" w:cstheme="minorHAnsi"/>
          <w:color w:val="000000" w:themeColor="text1"/>
        </w:rPr>
        <w:t xml:space="preserve">Suppose that </w:t>
      </w:r>
      <w:r w:rsidR="00F96DEC" w:rsidRPr="002445B0">
        <w:rPr>
          <w:rFonts w:asciiTheme="minorHAnsi" w:hAnsiTheme="minorHAnsi" w:cstheme="minorHAnsi"/>
          <w:color w:val="000000" w:themeColor="text1"/>
        </w:rPr>
        <w:t xml:space="preserve">I desire </w:t>
      </w:r>
      <w:r w:rsidR="00E46424" w:rsidRPr="002445B0">
        <w:rPr>
          <w:rFonts w:asciiTheme="minorHAnsi" w:hAnsiTheme="minorHAnsi" w:cstheme="minorHAnsi"/>
          <w:color w:val="000000" w:themeColor="text1"/>
        </w:rPr>
        <w:t>something this is of no worth at all</w:t>
      </w:r>
      <w:r w:rsidR="000C1729">
        <w:rPr>
          <w:rFonts w:asciiTheme="minorHAnsi" w:hAnsiTheme="minorHAnsi" w:cstheme="minorHAnsi"/>
          <w:color w:val="000000" w:themeColor="text1"/>
        </w:rPr>
        <w:t>, not even from my point of view</w:t>
      </w:r>
      <w:r w:rsidR="00E46424" w:rsidRPr="002445B0">
        <w:rPr>
          <w:rFonts w:asciiTheme="minorHAnsi" w:hAnsiTheme="minorHAnsi" w:cstheme="minorHAnsi"/>
          <w:color w:val="000000" w:themeColor="text1"/>
        </w:rPr>
        <w:t>—</w:t>
      </w:r>
      <w:r w:rsidR="00F96DEC" w:rsidRPr="002445B0">
        <w:rPr>
          <w:rFonts w:asciiTheme="minorHAnsi" w:hAnsiTheme="minorHAnsi" w:cstheme="minorHAnsi"/>
          <w:color w:val="000000" w:themeColor="text1"/>
        </w:rPr>
        <w:t>to count the blades to grass on my lawn, or to smoke a cigarette</w:t>
      </w:r>
      <w:r w:rsidR="00E46424" w:rsidRPr="002445B0">
        <w:rPr>
          <w:rFonts w:asciiTheme="minorHAnsi" w:hAnsiTheme="minorHAnsi" w:cstheme="minorHAnsi"/>
          <w:color w:val="000000" w:themeColor="text1"/>
        </w:rPr>
        <w:t xml:space="preserve">—and suppose it is further specified that </w:t>
      </w:r>
      <w:r w:rsidR="00F96DEC" w:rsidRPr="002445B0">
        <w:rPr>
          <w:rFonts w:asciiTheme="minorHAnsi" w:hAnsiTheme="minorHAnsi" w:cstheme="minorHAnsi"/>
          <w:color w:val="000000" w:themeColor="text1"/>
        </w:rPr>
        <w:t>I will in no sense enjoy</w:t>
      </w:r>
      <w:r w:rsidR="00E46424" w:rsidRPr="002445B0">
        <w:rPr>
          <w:rFonts w:asciiTheme="minorHAnsi" w:hAnsiTheme="minorHAnsi" w:cstheme="minorHAnsi"/>
          <w:color w:val="000000" w:themeColor="text1"/>
        </w:rPr>
        <w:t xml:space="preserve"> these outcomes if they are achieved</w:t>
      </w:r>
      <w:r w:rsidR="009D5871" w:rsidRPr="002445B0">
        <w:rPr>
          <w:rFonts w:asciiTheme="minorHAnsi" w:hAnsiTheme="minorHAnsi" w:cstheme="minorHAnsi"/>
          <w:color w:val="000000" w:themeColor="text1"/>
        </w:rPr>
        <w:t>, nor feel bad if they are not</w:t>
      </w:r>
      <w:r w:rsidR="00E46424" w:rsidRPr="002445B0">
        <w:rPr>
          <w:rFonts w:asciiTheme="minorHAnsi" w:hAnsiTheme="minorHAnsi" w:cstheme="minorHAnsi"/>
          <w:color w:val="000000" w:themeColor="text1"/>
        </w:rPr>
        <w:t>.</w:t>
      </w:r>
      <w:r w:rsidR="00F96DEC" w:rsidRPr="002445B0">
        <w:rPr>
          <w:rFonts w:asciiTheme="minorHAnsi" w:hAnsiTheme="minorHAnsi" w:cstheme="minorHAnsi"/>
          <w:color w:val="000000" w:themeColor="text1"/>
        </w:rPr>
        <w:t xml:space="preserve"> Would </w:t>
      </w:r>
      <w:r w:rsidR="00BB22D8" w:rsidRPr="002445B0">
        <w:rPr>
          <w:rFonts w:asciiTheme="minorHAnsi" w:hAnsiTheme="minorHAnsi" w:cstheme="minorHAnsi"/>
          <w:color w:val="000000" w:themeColor="text1"/>
        </w:rPr>
        <w:t xml:space="preserve">not </w:t>
      </w:r>
      <w:r w:rsidR="00F96DEC" w:rsidRPr="002445B0">
        <w:rPr>
          <w:rFonts w:asciiTheme="minorHAnsi" w:hAnsiTheme="minorHAnsi" w:cstheme="minorHAnsi"/>
          <w:color w:val="000000" w:themeColor="text1"/>
        </w:rPr>
        <w:t xml:space="preserve">the world be </w:t>
      </w:r>
      <w:r w:rsidR="00800467" w:rsidRPr="002445B0">
        <w:rPr>
          <w:rFonts w:asciiTheme="minorHAnsi" w:hAnsiTheme="minorHAnsi" w:cstheme="minorHAnsi"/>
          <w:color w:val="000000" w:themeColor="text1"/>
        </w:rPr>
        <w:t xml:space="preserve">just </w:t>
      </w:r>
      <w:r w:rsidR="00F96DEC" w:rsidRPr="002445B0">
        <w:rPr>
          <w:rFonts w:asciiTheme="minorHAnsi" w:hAnsiTheme="minorHAnsi" w:cstheme="minorHAnsi"/>
          <w:color w:val="000000" w:themeColor="text1"/>
        </w:rPr>
        <w:t>as good a place if these results did not occur? That I desire the results</w:t>
      </w:r>
      <w:r w:rsidR="009D5871" w:rsidRPr="002445B0">
        <w:rPr>
          <w:rFonts w:asciiTheme="minorHAnsi" w:hAnsiTheme="minorHAnsi" w:cstheme="minorHAnsi"/>
          <w:color w:val="000000" w:themeColor="text1"/>
        </w:rPr>
        <w:t>, in the functional sense of being moved to pursue them,</w:t>
      </w:r>
      <w:r w:rsidR="00F96DEC" w:rsidRPr="002445B0">
        <w:rPr>
          <w:rFonts w:asciiTheme="minorHAnsi" w:hAnsiTheme="minorHAnsi" w:cstheme="minorHAnsi"/>
          <w:color w:val="000000" w:themeColor="text1"/>
        </w:rPr>
        <w:t xml:space="preserve"> seems neither here nor there. If the results are worth nothing in themselves, why is it better for these desires to be satisfied than not? </w:t>
      </w:r>
    </w:p>
    <w:p w14:paraId="03EED369" w14:textId="77777777" w:rsidR="00F96DEC" w:rsidRPr="002445B0" w:rsidRDefault="00F96DEC" w:rsidP="00D873A6">
      <w:pPr>
        <w:rPr>
          <w:rFonts w:asciiTheme="minorHAnsi" w:hAnsiTheme="minorHAnsi" w:cstheme="minorHAnsi"/>
          <w:color w:val="000000" w:themeColor="text1"/>
        </w:rPr>
      </w:pPr>
    </w:p>
    <w:p w14:paraId="7C3126A7" w14:textId="57238910" w:rsidR="00F96DEC" w:rsidRPr="0067792B" w:rsidRDefault="00F96DEC" w:rsidP="00D873A6">
      <w:pPr>
        <w:rPr>
          <w:rFonts w:asciiTheme="minorHAnsi" w:hAnsiTheme="minorHAnsi" w:cstheme="minorHAnsi"/>
        </w:rPr>
      </w:pPr>
      <w:r w:rsidRPr="002445B0">
        <w:rPr>
          <w:rFonts w:asciiTheme="minorHAnsi" w:hAnsiTheme="minorHAnsi" w:cstheme="minorHAnsi"/>
          <w:color w:val="000000" w:themeColor="text1"/>
        </w:rPr>
        <w:lastRenderedPageBreak/>
        <w:t xml:space="preserve">This worry would seem to apply </w:t>
      </w:r>
      <w:proofErr w:type="gramStart"/>
      <w:r w:rsidRPr="002445B0">
        <w:rPr>
          <w:rFonts w:asciiTheme="minorHAnsi" w:hAnsiTheme="minorHAnsi" w:cstheme="minorHAnsi"/>
          <w:color w:val="000000" w:themeColor="text1"/>
        </w:rPr>
        <w:t>all the more</w:t>
      </w:r>
      <w:proofErr w:type="gramEnd"/>
      <w:r w:rsidRPr="002445B0">
        <w:rPr>
          <w:rFonts w:asciiTheme="minorHAnsi" w:hAnsiTheme="minorHAnsi" w:cstheme="minorHAnsi"/>
          <w:color w:val="000000" w:themeColor="text1"/>
        </w:rPr>
        <w:t xml:space="preserve"> in the animal world. While animals generally tend to pursue results that conduce to their flourishing, they are also often motivated to seek outcomes that are pointless from any perspective.</w:t>
      </w:r>
      <w:r w:rsidR="0067792B">
        <w:rPr>
          <w:rFonts w:asciiTheme="minorHAnsi" w:hAnsiTheme="minorHAnsi" w:cstheme="minorHAnsi"/>
        </w:rPr>
        <w:t xml:space="preserve"> </w:t>
      </w:r>
      <w:r w:rsidRPr="002445B0">
        <w:rPr>
          <w:rFonts w:asciiTheme="minorHAnsi" w:hAnsiTheme="minorHAnsi" w:cstheme="minorHAnsi"/>
          <w:color w:val="000000" w:themeColor="text1"/>
        </w:rPr>
        <w:t>Accidental learning contingencies can easily lead them to value worthless outcomes, and even innate urges can</w:t>
      </w:r>
      <w:r w:rsidR="00E46424" w:rsidRPr="002445B0">
        <w:rPr>
          <w:rFonts w:asciiTheme="minorHAnsi" w:hAnsiTheme="minorHAnsi" w:cstheme="minorHAnsi"/>
          <w:color w:val="000000" w:themeColor="text1"/>
        </w:rPr>
        <w:t xml:space="preserve"> on occasion</w:t>
      </w:r>
      <w:r w:rsidRPr="002445B0">
        <w:rPr>
          <w:rFonts w:asciiTheme="minorHAnsi" w:hAnsiTheme="minorHAnsi" w:cstheme="minorHAnsi"/>
          <w:color w:val="000000" w:themeColor="text1"/>
        </w:rPr>
        <w:t xml:space="preserve"> lead to behaviour whose results serve no good purpose.</w:t>
      </w:r>
    </w:p>
    <w:p w14:paraId="505A41BA" w14:textId="77777777" w:rsidR="00B4512F" w:rsidRPr="002445B0" w:rsidRDefault="00B4512F" w:rsidP="00D873A6">
      <w:pPr>
        <w:rPr>
          <w:rFonts w:asciiTheme="minorHAnsi" w:hAnsiTheme="minorHAnsi" w:cstheme="minorHAnsi"/>
          <w:color w:val="000000" w:themeColor="text1"/>
        </w:rPr>
      </w:pPr>
    </w:p>
    <w:p w14:paraId="4567D96C" w14:textId="163F533D" w:rsidR="00B4512F" w:rsidRPr="002445B0" w:rsidRDefault="00477451" w:rsidP="00D873A6">
      <w:pPr>
        <w:rPr>
          <w:rFonts w:asciiTheme="minorHAnsi" w:hAnsiTheme="minorHAnsi" w:cstheme="minorHAnsi"/>
          <w:color w:val="000000" w:themeColor="text1"/>
        </w:rPr>
      </w:pPr>
      <w:r w:rsidRPr="002445B0">
        <w:rPr>
          <w:rFonts w:asciiTheme="minorHAnsi" w:hAnsiTheme="minorHAnsi" w:cstheme="minorHAnsi"/>
          <w:color w:val="000000" w:themeColor="text1"/>
        </w:rPr>
        <w:t>And then there is a</w:t>
      </w:r>
      <w:r w:rsidR="00B4512F" w:rsidRPr="002445B0">
        <w:rPr>
          <w:rFonts w:asciiTheme="minorHAnsi" w:hAnsiTheme="minorHAnsi" w:cstheme="minorHAnsi"/>
          <w:color w:val="000000" w:themeColor="text1"/>
        </w:rPr>
        <w:t xml:space="preserve"> converse </w:t>
      </w:r>
      <w:r w:rsidRPr="002445B0">
        <w:rPr>
          <w:rFonts w:asciiTheme="minorHAnsi" w:hAnsiTheme="minorHAnsi" w:cstheme="minorHAnsi"/>
          <w:color w:val="000000" w:themeColor="text1"/>
        </w:rPr>
        <w:t>question about the necessity of desire for positive benefit. P</w:t>
      </w:r>
      <w:r w:rsidR="00B4512F" w:rsidRPr="002445B0">
        <w:rPr>
          <w:rFonts w:asciiTheme="minorHAnsi" w:hAnsiTheme="minorHAnsi" w:cstheme="minorHAnsi"/>
          <w:color w:val="000000" w:themeColor="text1"/>
        </w:rPr>
        <w:t xml:space="preserve">lenty of circumstances would seem to contribute to animal welfare even when the animals concerned do not in any sense have desires directed specifically at them. For example, health, </w:t>
      </w:r>
      <w:r w:rsidR="00E02615" w:rsidRPr="002445B0">
        <w:rPr>
          <w:rFonts w:asciiTheme="minorHAnsi" w:hAnsiTheme="minorHAnsi" w:cstheme="minorHAnsi"/>
          <w:color w:val="000000" w:themeColor="text1"/>
        </w:rPr>
        <w:t>or</w:t>
      </w:r>
      <w:r w:rsidR="00B4512F" w:rsidRPr="002445B0">
        <w:rPr>
          <w:rFonts w:asciiTheme="minorHAnsi" w:hAnsiTheme="minorHAnsi" w:cstheme="minorHAnsi"/>
          <w:color w:val="000000" w:themeColor="text1"/>
        </w:rPr>
        <w:t xml:space="preserve"> companionship, </w:t>
      </w:r>
      <w:r w:rsidR="00E02615" w:rsidRPr="002445B0">
        <w:rPr>
          <w:rFonts w:asciiTheme="minorHAnsi" w:hAnsiTheme="minorHAnsi" w:cstheme="minorHAnsi"/>
          <w:color w:val="000000" w:themeColor="text1"/>
        </w:rPr>
        <w:t>or</w:t>
      </w:r>
      <w:r w:rsidR="00B4512F" w:rsidRPr="002445B0">
        <w:rPr>
          <w:rFonts w:asciiTheme="minorHAnsi" w:hAnsiTheme="minorHAnsi" w:cstheme="minorHAnsi"/>
          <w:color w:val="000000" w:themeColor="text1"/>
        </w:rPr>
        <w:t xml:space="preserve"> freedom to roam, are crucial to the welfare of many animals that lack the psychological sophistication to desire such abstract ends. While such animals </w:t>
      </w:r>
      <w:r w:rsidR="00E02615" w:rsidRPr="002445B0">
        <w:rPr>
          <w:rFonts w:asciiTheme="minorHAnsi" w:hAnsiTheme="minorHAnsi" w:cstheme="minorHAnsi"/>
          <w:color w:val="000000" w:themeColor="text1"/>
        </w:rPr>
        <w:t xml:space="preserve">will no doubt </w:t>
      </w:r>
      <w:r w:rsidR="00483EAF">
        <w:rPr>
          <w:rFonts w:asciiTheme="minorHAnsi" w:hAnsiTheme="minorHAnsi" w:cstheme="minorHAnsi"/>
          <w:color w:val="000000" w:themeColor="text1"/>
        </w:rPr>
        <w:t xml:space="preserve">on occasion </w:t>
      </w:r>
      <w:r w:rsidR="00E02615" w:rsidRPr="002445B0">
        <w:rPr>
          <w:rFonts w:asciiTheme="minorHAnsi" w:hAnsiTheme="minorHAnsi" w:cstheme="minorHAnsi"/>
          <w:color w:val="000000" w:themeColor="text1"/>
        </w:rPr>
        <w:t xml:space="preserve">desire specific means to these ends, such as particular foodstuffs, or playmates, or </w:t>
      </w:r>
      <w:r w:rsidRPr="002445B0">
        <w:rPr>
          <w:rFonts w:asciiTheme="minorHAnsi" w:hAnsiTheme="minorHAnsi" w:cstheme="minorHAnsi"/>
          <w:color w:val="000000" w:themeColor="text1"/>
        </w:rPr>
        <w:t>paths</w:t>
      </w:r>
      <w:r w:rsidR="00E02615" w:rsidRPr="002445B0">
        <w:rPr>
          <w:rFonts w:asciiTheme="minorHAnsi" w:hAnsiTheme="minorHAnsi" w:cstheme="minorHAnsi"/>
          <w:color w:val="000000" w:themeColor="text1"/>
        </w:rPr>
        <w:t xml:space="preserve">, what matters to their welfare will be standardly be the abstract goods themselves, which would be equally well-served by alternative </w:t>
      </w:r>
      <w:r w:rsidR="00FC0718" w:rsidRPr="002445B0">
        <w:rPr>
          <w:rFonts w:asciiTheme="minorHAnsi" w:hAnsiTheme="minorHAnsi" w:cstheme="minorHAnsi"/>
          <w:color w:val="000000" w:themeColor="text1"/>
        </w:rPr>
        <w:t xml:space="preserve">and </w:t>
      </w:r>
      <w:r w:rsidR="00E02615" w:rsidRPr="002445B0">
        <w:rPr>
          <w:rFonts w:asciiTheme="minorHAnsi" w:hAnsiTheme="minorHAnsi" w:cstheme="minorHAnsi"/>
          <w:color w:val="000000" w:themeColor="text1"/>
        </w:rPr>
        <w:t>undesired realizations of the abstract goods.</w:t>
      </w:r>
    </w:p>
    <w:p w14:paraId="7571B612" w14:textId="77777777" w:rsidR="00E46424" w:rsidRPr="002445B0" w:rsidRDefault="00E46424" w:rsidP="00D873A6">
      <w:pPr>
        <w:rPr>
          <w:rFonts w:asciiTheme="minorHAnsi" w:hAnsiTheme="minorHAnsi" w:cstheme="minorHAnsi"/>
          <w:color w:val="000000" w:themeColor="text1"/>
        </w:rPr>
      </w:pPr>
    </w:p>
    <w:p w14:paraId="5D5055BD" w14:textId="775B1164" w:rsidR="005D2CC9" w:rsidRPr="002445B0" w:rsidRDefault="00E46424" w:rsidP="00D873A6">
      <w:pPr>
        <w:rPr>
          <w:rFonts w:asciiTheme="minorHAnsi" w:hAnsiTheme="minorHAnsi" w:cstheme="minorHAnsi"/>
          <w:color w:val="000000" w:themeColor="text1"/>
        </w:rPr>
      </w:pPr>
      <w:proofErr w:type="gramStart"/>
      <w:r w:rsidRPr="002445B0">
        <w:rPr>
          <w:rFonts w:asciiTheme="minorHAnsi" w:hAnsiTheme="minorHAnsi" w:cstheme="minorHAnsi"/>
          <w:color w:val="000000" w:themeColor="text1"/>
        </w:rPr>
        <w:t>So</w:t>
      </w:r>
      <w:proofErr w:type="gramEnd"/>
      <w:r w:rsidRPr="002445B0">
        <w:rPr>
          <w:rFonts w:asciiTheme="minorHAnsi" w:hAnsiTheme="minorHAnsi" w:cstheme="minorHAnsi"/>
          <w:color w:val="000000" w:themeColor="text1"/>
        </w:rPr>
        <w:t xml:space="preserve"> </w:t>
      </w:r>
      <w:r w:rsidR="0080159A" w:rsidRPr="002445B0">
        <w:rPr>
          <w:rFonts w:asciiTheme="minorHAnsi" w:hAnsiTheme="minorHAnsi" w:cstheme="minorHAnsi"/>
          <w:color w:val="000000" w:themeColor="text1"/>
        </w:rPr>
        <w:t>I think it is a mistake to reduce animal welfare directly to desire satisfaction</w:t>
      </w:r>
      <w:r w:rsidR="00722904" w:rsidRPr="002445B0">
        <w:rPr>
          <w:rFonts w:asciiTheme="minorHAnsi" w:hAnsiTheme="minorHAnsi" w:cstheme="minorHAnsi"/>
          <w:color w:val="000000" w:themeColor="text1"/>
        </w:rPr>
        <w:t>.</w:t>
      </w:r>
      <w:r w:rsidR="005D2CC9" w:rsidRPr="002445B0">
        <w:rPr>
          <w:rFonts w:asciiTheme="minorHAnsi" w:hAnsiTheme="minorHAnsi" w:cstheme="minorHAnsi"/>
          <w:color w:val="000000" w:themeColor="text1"/>
        </w:rPr>
        <w:t xml:space="preserve"> We will</w:t>
      </w:r>
      <w:r w:rsidR="00722904" w:rsidRPr="002445B0">
        <w:rPr>
          <w:rFonts w:asciiTheme="minorHAnsi" w:hAnsiTheme="minorHAnsi" w:cstheme="minorHAnsi"/>
          <w:color w:val="000000" w:themeColor="text1"/>
        </w:rPr>
        <w:t xml:space="preserve"> </w:t>
      </w:r>
      <w:r w:rsidR="005D2CC9" w:rsidRPr="002445B0">
        <w:rPr>
          <w:rFonts w:asciiTheme="minorHAnsi" w:hAnsiTheme="minorHAnsi" w:cstheme="minorHAnsi"/>
          <w:color w:val="000000" w:themeColor="text1"/>
        </w:rPr>
        <w:t xml:space="preserve">do better to detail an “objective list” of outcomes that contribute to the welfare of animals, </w:t>
      </w:r>
      <w:proofErr w:type="gramStart"/>
      <w:r w:rsidR="005D2CC9" w:rsidRPr="002445B0">
        <w:rPr>
          <w:rFonts w:asciiTheme="minorHAnsi" w:hAnsiTheme="minorHAnsi" w:cstheme="minorHAnsi"/>
          <w:color w:val="000000" w:themeColor="text1"/>
        </w:rPr>
        <w:t>whether or not</w:t>
      </w:r>
      <w:proofErr w:type="gramEnd"/>
      <w:r w:rsidR="005D2CC9" w:rsidRPr="002445B0">
        <w:rPr>
          <w:rFonts w:asciiTheme="minorHAnsi" w:hAnsiTheme="minorHAnsi" w:cstheme="minorHAnsi"/>
          <w:color w:val="000000" w:themeColor="text1"/>
        </w:rPr>
        <w:t xml:space="preserve"> these are desired</w:t>
      </w:r>
      <w:r w:rsidR="00104FB3">
        <w:rPr>
          <w:rStyle w:val="FootnoteReference"/>
          <w:rFonts w:asciiTheme="minorHAnsi" w:hAnsiTheme="minorHAnsi" w:cstheme="minorHAnsi"/>
          <w:color w:val="000000" w:themeColor="text1"/>
        </w:rPr>
        <w:footnoteReference w:id="24"/>
      </w:r>
      <w:r w:rsidR="001F69D8" w:rsidRPr="002445B0">
        <w:rPr>
          <w:rFonts w:asciiTheme="minorHAnsi" w:hAnsiTheme="minorHAnsi" w:cstheme="minorHAnsi"/>
          <w:color w:val="000000" w:themeColor="text1"/>
        </w:rPr>
        <w:t xml:space="preserve">. Such a list might include </w:t>
      </w:r>
      <w:r w:rsidR="006D6E0F" w:rsidRPr="002445B0">
        <w:rPr>
          <w:rFonts w:asciiTheme="minorHAnsi" w:hAnsiTheme="minorHAnsi" w:cstheme="minorHAnsi"/>
          <w:color w:val="000000" w:themeColor="text1"/>
        </w:rPr>
        <w:t xml:space="preserve">lack of pain, thirst, and hunger; health; </w:t>
      </w:r>
      <w:r w:rsidR="001F69D8" w:rsidRPr="002445B0">
        <w:rPr>
          <w:rFonts w:asciiTheme="minorHAnsi" w:hAnsiTheme="minorHAnsi" w:cstheme="minorHAnsi"/>
          <w:color w:val="000000" w:themeColor="text1"/>
        </w:rPr>
        <w:t>procreation; companionship; space to roam; and so on—the relevant outcomes will no doubt be different for different creatures.</w:t>
      </w:r>
      <w:r w:rsidR="005D2CC9" w:rsidRPr="002445B0">
        <w:rPr>
          <w:rFonts w:asciiTheme="minorHAnsi" w:hAnsiTheme="minorHAnsi" w:cstheme="minorHAnsi"/>
          <w:color w:val="000000" w:themeColor="text1"/>
        </w:rPr>
        <w:t xml:space="preserve"> In </w:t>
      </w:r>
      <w:r w:rsidR="00483EAF">
        <w:rPr>
          <w:rFonts w:asciiTheme="minorHAnsi" w:hAnsiTheme="minorHAnsi" w:cstheme="minorHAnsi"/>
          <w:color w:val="000000" w:themeColor="text1"/>
        </w:rPr>
        <w:t>many</w:t>
      </w:r>
      <w:r w:rsidR="005D2CC9" w:rsidRPr="002445B0">
        <w:rPr>
          <w:rFonts w:asciiTheme="minorHAnsi" w:hAnsiTheme="minorHAnsi" w:cstheme="minorHAnsi"/>
          <w:color w:val="000000" w:themeColor="text1"/>
        </w:rPr>
        <w:t xml:space="preserve"> cases it will be true that animals desire the</w:t>
      </w:r>
      <w:r w:rsidR="001F69D8" w:rsidRPr="002445B0">
        <w:rPr>
          <w:rFonts w:asciiTheme="minorHAnsi" w:hAnsiTheme="minorHAnsi" w:cstheme="minorHAnsi"/>
          <w:color w:val="000000" w:themeColor="text1"/>
        </w:rPr>
        <w:t>se</w:t>
      </w:r>
      <w:r w:rsidR="005D2CC9" w:rsidRPr="002445B0">
        <w:rPr>
          <w:rFonts w:asciiTheme="minorHAnsi" w:hAnsiTheme="minorHAnsi" w:cstheme="minorHAnsi"/>
          <w:color w:val="000000" w:themeColor="text1"/>
        </w:rPr>
        <w:t xml:space="preserve"> outcomes. But this isn’t what constitutes the value </w:t>
      </w:r>
      <w:r w:rsidR="00FA542C" w:rsidRPr="002445B0">
        <w:rPr>
          <w:rFonts w:asciiTheme="minorHAnsi" w:hAnsiTheme="minorHAnsi" w:cstheme="minorHAnsi"/>
          <w:color w:val="000000" w:themeColor="text1"/>
        </w:rPr>
        <w:t xml:space="preserve">of these outcomes </w:t>
      </w:r>
      <w:r w:rsidR="005D2CC9" w:rsidRPr="002445B0">
        <w:rPr>
          <w:rFonts w:asciiTheme="minorHAnsi" w:hAnsiTheme="minorHAnsi" w:cstheme="minorHAnsi"/>
          <w:color w:val="000000" w:themeColor="text1"/>
        </w:rPr>
        <w:t>for the animals. Desire can come apart from welfare, as we have seen</w:t>
      </w:r>
      <w:r w:rsidR="00483EAF">
        <w:rPr>
          <w:rFonts w:asciiTheme="minorHAnsi" w:hAnsiTheme="minorHAnsi" w:cstheme="minorHAnsi"/>
          <w:color w:val="000000" w:themeColor="text1"/>
        </w:rPr>
        <w:t>—it is neither sufficient nor necessary for morally valuable results.</w:t>
      </w:r>
    </w:p>
    <w:p w14:paraId="43945A5C" w14:textId="77777777" w:rsidR="0057357F" w:rsidRPr="002445B0" w:rsidRDefault="0057357F" w:rsidP="00D873A6">
      <w:pPr>
        <w:rPr>
          <w:rFonts w:asciiTheme="minorHAnsi" w:hAnsiTheme="minorHAnsi" w:cstheme="minorHAnsi"/>
          <w:color w:val="000000" w:themeColor="text1"/>
        </w:rPr>
      </w:pPr>
    </w:p>
    <w:p w14:paraId="34999311" w14:textId="5A952930" w:rsidR="00483EAF" w:rsidRPr="002445B0" w:rsidRDefault="0057357F" w:rsidP="00D873A6">
      <w:pPr>
        <w:rPr>
          <w:rFonts w:asciiTheme="minorHAnsi" w:hAnsiTheme="minorHAnsi" w:cstheme="minorHAnsi"/>
          <w:color w:val="000000" w:themeColor="text1"/>
        </w:rPr>
      </w:pPr>
      <w:r w:rsidRPr="002445B0">
        <w:rPr>
          <w:rFonts w:asciiTheme="minorHAnsi" w:hAnsiTheme="minorHAnsi" w:cstheme="minorHAnsi"/>
          <w:color w:val="000000" w:themeColor="text1"/>
        </w:rPr>
        <w:t xml:space="preserve">Having said this, </w:t>
      </w:r>
      <w:r w:rsidR="00FA542C" w:rsidRPr="002445B0">
        <w:rPr>
          <w:rFonts w:asciiTheme="minorHAnsi" w:hAnsiTheme="minorHAnsi" w:cstheme="minorHAnsi"/>
          <w:color w:val="000000" w:themeColor="text1"/>
        </w:rPr>
        <w:t xml:space="preserve">I don’t want to hold that desires are irrelevant to moral standing. </w:t>
      </w:r>
      <w:r w:rsidRPr="002445B0">
        <w:rPr>
          <w:rFonts w:asciiTheme="minorHAnsi" w:hAnsiTheme="minorHAnsi" w:cstheme="minorHAnsi"/>
          <w:color w:val="000000" w:themeColor="text1"/>
        </w:rPr>
        <w:t xml:space="preserve">We still face the issue of what </w:t>
      </w:r>
      <w:r w:rsidR="00FA542C" w:rsidRPr="002445B0">
        <w:rPr>
          <w:rFonts w:asciiTheme="minorHAnsi" w:hAnsiTheme="minorHAnsi" w:cstheme="minorHAnsi"/>
          <w:color w:val="000000" w:themeColor="text1"/>
        </w:rPr>
        <w:t xml:space="preserve">can </w:t>
      </w:r>
      <w:r w:rsidRPr="002445B0">
        <w:rPr>
          <w:rFonts w:asciiTheme="minorHAnsi" w:hAnsiTheme="minorHAnsi" w:cstheme="minorHAnsi"/>
          <w:color w:val="000000" w:themeColor="text1"/>
        </w:rPr>
        <w:t>make creature</w:t>
      </w:r>
      <w:r w:rsidR="00FA542C" w:rsidRPr="002445B0">
        <w:rPr>
          <w:rFonts w:asciiTheme="minorHAnsi" w:hAnsiTheme="minorHAnsi" w:cstheme="minorHAnsi"/>
          <w:color w:val="000000" w:themeColor="text1"/>
        </w:rPr>
        <w:t>s</w:t>
      </w:r>
      <w:r w:rsidRPr="002445B0">
        <w:rPr>
          <w:rFonts w:asciiTheme="minorHAnsi" w:hAnsiTheme="minorHAnsi" w:cstheme="minorHAnsi"/>
          <w:color w:val="000000" w:themeColor="text1"/>
        </w:rPr>
        <w:t xml:space="preserve"> sufficiently </w:t>
      </w:r>
      <w:r w:rsidRPr="002445B0">
        <w:rPr>
          <w:rFonts w:asciiTheme="minorHAnsi" w:hAnsiTheme="minorHAnsi" w:cstheme="minorHAnsi"/>
          <w:i/>
          <w:iCs/>
          <w:color w:val="000000" w:themeColor="text1"/>
        </w:rPr>
        <w:t>mind</w:t>
      </w:r>
      <w:r w:rsidR="00FA542C" w:rsidRPr="002445B0">
        <w:rPr>
          <w:rFonts w:asciiTheme="minorHAnsi" w:hAnsiTheme="minorHAnsi" w:cstheme="minorHAnsi"/>
          <w:i/>
          <w:iCs/>
          <w:color w:val="000000" w:themeColor="text1"/>
        </w:rPr>
        <w:t>ed</w:t>
      </w:r>
      <w:r w:rsidR="00FA542C" w:rsidRPr="002445B0">
        <w:rPr>
          <w:rFonts w:asciiTheme="minorHAnsi" w:hAnsiTheme="minorHAnsi" w:cstheme="minorHAnsi"/>
          <w:color w:val="000000" w:themeColor="text1"/>
        </w:rPr>
        <w:t xml:space="preserve"> that things will be good or bad </w:t>
      </w:r>
      <w:r w:rsidR="00FA542C" w:rsidRPr="002445B0">
        <w:rPr>
          <w:rFonts w:asciiTheme="minorHAnsi" w:hAnsiTheme="minorHAnsi" w:cstheme="minorHAnsi"/>
          <w:i/>
          <w:iCs/>
          <w:color w:val="000000" w:themeColor="text1"/>
        </w:rPr>
        <w:t>for them</w:t>
      </w:r>
      <w:r w:rsidR="00FA542C" w:rsidRPr="002445B0">
        <w:rPr>
          <w:rFonts w:asciiTheme="minorHAnsi" w:hAnsiTheme="minorHAnsi" w:cstheme="minorHAnsi"/>
          <w:color w:val="000000" w:themeColor="text1"/>
        </w:rPr>
        <w:t xml:space="preserve">. And one </w:t>
      </w:r>
      <w:r w:rsidR="000C1729">
        <w:rPr>
          <w:rFonts w:asciiTheme="minorHAnsi" w:hAnsiTheme="minorHAnsi" w:cstheme="minorHAnsi"/>
          <w:color w:val="000000" w:themeColor="text1"/>
        </w:rPr>
        <w:t>reasonable</w:t>
      </w:r>
      <w:r w:rsidR="00FA542C" w:rsidRPr="002445B0">
        <w:rPr>
          <w:rFonts w:asciiTheme="minorHAnsi" w:hAnsiTheme="minorHAnsi" w:cstheme="minorHAnsi"/>
          <w:color w:val="000000" w:themeColor="text1"/>
        </w:rPr>
        <w:t xml:space="preserve"> answer would be that this </w:t>
      </w:r>
      <w:r w:rsidR="0094753E" w:rsidRPr="002445B0">
        <w:rPr>
          <w:rFonts w:asciiTheme="minorHAnsi" w:hAnsiTheme="minorHAnsi" w:cstheme="minorHAnsi"/>
          <w:color w:val="000000" w:themeColor="text1"/>
        </w:rPr>
        <w:t>depends</w:t>
      </w:r>
      <w:r w:rsidR="00FA542C" w:rsidRPr="002445B0">
        <w:rPr>
          <w:rFonts w:asciiTheme="minorHAnsi" w:hAnsiTheme="minorHAnsi" w:cstheme="minorHAnsi"/>
          <w:color w:val="000000" w:themeColor="text1"/>
        </w:rPr>
        <w:t xml:space="preserve"> on their being psychologically sophisticated enough to have desires, to care one way or another about things. I said that some things can be good for animals even though they do not desire them as such. But </w:t>
      </w:r>
      <w:r w:rsidR="006B0D03" w:rsidRPr="002445B0">
        <w:rPr>
          <w:rFonts w:asciiTheme="minorHAnsi" w:hAnsiTheme="minorHAnsi" w:cstheme="minorHAnsi"/>
          <w:color w:val="000000" w:themeColor="text1"/>
        </w:rPr>
        <w:t xml:space="preserve">it remains plausible that these things are good for them only in virtue of their ability to desire other things. </w:t>
      </w:r>
      <w:r w:rsidR="001F69D8" w:rsidRPr="002445B0">
        <w:rPr>
          <w:rFonts w:asciiTheme="minorHAnsi" w:hAnsiTheme="minorHAnsi" w:cstheme="minorHAnsi"/>
          <w:color w:val="000000" w:themeColor="text1"/>
        </w:rPr>
        <w:t xml:space="preserve">For example, health will arguably only matter to creatures that are motivated to pursue ends, for without even this minimal purposiveness why should it matter </w:t>
      </w:r>
      <w:r w:rsidR="001F69D8" w:rsidRPr="002445B0">
        <w:rPr>
          <w:rFonts w:asciiTheme="minorHAnsi" w:hAnsiTheme="minorHAnsi" w:cstheme="minorHAnsi"/>
          <w:i/>
          <w:iCs/>
          <w:color w:val="000000" w:themeColor="text1"/>
        </w:rPr>
        <w:t>to them</w:t>
      </w:r>
      <w:r w:rsidR="001F69D8" w:rsidRPr="002445B0">
        <w:rPr>
          <w:rFonts w:asciiTheme="minorHAnsi" w:hAnsiTheme="minorHAnsi" w:cstheme="minorHAnsi"/>
          <w:color w:val="000000" w:themeColor="text1"/>
        </w:rPr>
        <w:t xml:space="preserve"> </w:t>
      </w:r>
      <w:proofErr w:type="gramStart"/>
      <w:r w:rsidR="001F69D8" w:rsidRPr="002445B0">
        <w:rPr>
          <w:rFonts w:asciiTheme="minorHAnsi" w:hAnsiTheme="minorHAnsi" w:cstheme="minorHAnsi"/>
          <w:color w:val="000000" w:themeColor="text1"/>
        </w:rPr>
        <w:t>whether or not</w:t>
      </w:r>
      <w:proofErr w:type="gramEnd"/>
      <w:r w:rsidR="001F69D8" w:rsidRPr="002445B0">
        <w:rPr>
          <w:rFonts w:asciiTheme="minorHAnsi" w:hAnsiTheme="minorHAnsi" w:cstheme="minorHAnsi"/>
          <w:color w:val="000000" w:themeColor="text1"/>
        </w:rPr>
        <w:t xml:space="preserve"> they are healthy?</w:t>
      </w:r>
    </w:p>
    <w:p w14:paraId="52C3E766" w14:textId="77777777" w:rsidR="0094753E" w:rsidRPr="002445B0" w:rsidRDefault="0094753E" w:rsidP="00D873A6">
      <w:pPr>
        <w:rPr>
          <w:rFonts w:asciiTheme="minorHAnsi" w:hAnsiTheme="minorHAnsi" w:cstheme="minorHAnsi"/>
          <w:color w:val="000000" w:themeColor="text1"/>
        </w:rPr>
      </w:pPr>
    </w:p>
    <w:p w14:paraId="1913AD41" w14:textId="1E2B9F7F" w:rsidR="0094753E" w:rsidRPr="002445B0" w:rsidRDefault="0094753E" w:rsidP="00D873A6">
      <w:pPr>
        <w:rPr>
          <w:rFonts w:asciiTheme="minorHAnsi" w:hAnsiTheme="minorHAnsi" w:cstheme="minorHAnsi"/>
          <w:color w:val="000000" w:themeColor="text1"/>
        </w:rPr>
      </w:pPr>
      <w:proofErr w:type="gramStart"/>
      <w:r w:rsidRPr="002445B0">
        <w:rPr>
          <w:rFonts w:asciiTheme="minorHAnsi" w:hAnsiTheme="minorHAnsi" w:cstheme="minorHAnsi"/>
          <w:color w:val="000000" w:themeColor="text1"/>
        </w:rPr>
        <w:t>So</w:t>
      </w:r>
      <w:proofErr w:type="gramEnd"/>
      <w:r w:rsidRPr="002445B0">
        <w:rPr>
          <w:rFonts w:asciiTheme="minorHAnsi" w:hAnsiTheme="minorHAnsi" w:cstheme="minorHAnsi"/>
          <w:color w:val="000000" w:themeColor="text1"/>
        </w:rPr>
        <w:t xml:space="preserve"> in the end I agree with Carruthers and Kammerer that moral standing hinges on the possession of desires, even if not quite in the way they have in mind. But this now brings us to another issue, </w:t>
      </w:r>
      <w:r w:rsidR="00A431F6" w:rsidRPr="002445B0">
        <w:rPr>
          <w:rFonts w:asciiTheme="minorHAnsi" w:hAnsiTheme="minorHAnsi" w:cstheme="minorHAnsi"/>
          <w:color w:val="000000" w:themeColor="text1"/>
        </w:rPr>
        <w:t xml:space="preserve">one which might have been bothering readers for some time. </w:t>
      </w:r>
      <w:r w:rsidR="00DB5ACF" w:rsidRPr="002445B0">
        <w:rPr>
          <w:rFonts w:asciiTheme="minorHAnsi" w:hAnsiTheme="minorHAnsi" w:cstheme="minorHAnsi"/>
          <w:color w:val="000000" w:themeColor="text1"/>
        </w:rPr>
        <w:t>What exactly counts as having desire</w:t>
      </w:r>
      <w:r w:rsidR="00830912" w:rsidRPr="002445B0">
        <w:rPr>
          <w:rFonts w:asciiTheme="minorHAnsi" w:hAnsiTheme="minorHAnsi" w:cstheme="minorHAnsi"/>
          <w:color w:val="000000" w:themeColor="text1"/>
        </w:rPr>
        <w:t>s</w:t>
      </w:r>
      <w:r w:rsidR="00DB5ACF" w:rsidRPr="002445B0">
        <w:rPr>
          <w:rFonts w:asciiTheme="minorHAnsi" w:hAnsiTheme="minorHAnsi" w:cstheme="minorHAnsi"/>
          <w:color w:val="000000" w:themeColor="text1"/>
        </w:rPr>
        <w:t xml:space="preserve">? I said above that we might equate desires with “any mental states which prompt behaviours apt to produce certain results, and perhaps which also reinforce those behaviours when those results are produced”. </w:t>
      </w:r>
      <w:r w:rsidR="009A3690" w:rsidRPr="002445B0">
        <w:rPr>
          <w:rFonts w:asciiTheme="minorHAnsi" w:hAnsiTheme="minorHAnsi" w:cstheme="minorHAnsi"/>
          <w:color w:val="000000" w:themeColor="text1"/>
        </w:rPr>
        <w:t xml:space="preserve">That formulation already introduces a question. Is reinforcement learning needed </w:t>
      </w:r>
      <w:r w:rsidR="00830912" w:rsidRPr="002445B0">
        <w:rPr>
          <w:rFonts w:asciiTheme="minorHAnsi" w:hAnsiTheme="minorHAnsi" w:cstheme="minorHAnsi"/>
          <w:color w:val="000000" w:themeColor="text1"/>
        </w:rPr>
        <w:t>for</w:t>
      </w:r>
      <w:r w:rsidR="009A3690" w:rsidRPr="002445B0">
        <w:rPr>
          <w:rFonts w:asciiTheme="minorHAnsi" w:hAnsiTheme="minorHAnsi" w:cstheme="minorHAnsi"/>
          <w:color w:val="000000" w:themeColor="text1"/>
        </w:rPr>
        <w:t xml:space="preserve"> bona fide desires or not? </w:t>
      </w:r>
      <w:r w:rsidR="00830912" w:rsidRPr="002445B0">
        <w:rPr>
          <w:rFonts w:asciiTheme="minorHAnsi" w:hAnsiTheme="minorHAnsi" w:cstheme="minorHAnsi"/>
          <w:color w:val="000000" w:themeColor="text1"/>
        </w:rPr>
        <w:t xml:space="preserve">And answering this only leads to further questions. If not, is any minimal set of desires enough for mindedness, or must they cover a non-trivial range of outcomes? If yes, is simple reinforcement learning </w:t>
      </w:r>
      <w:r w:rsidR="00830912" w:rsidRPr="002445B0">
        <w:rPr>
          <w:rFonts w:asciiTheme="minorHAnsi" w:hAnsiTheme="minorHAnsi" w:cstheme="minorHAnsi"/>
          <w:color w:val="000000" w:themeColor="text1"/>
        </w:rPr>
        <w:lastRenderedPageBreak/>
        <w:t xml:space="preserve">enough, or must animals also be capable of acquiring new desires from “response-outcome” learning? </w:t>
      </w:r>
    </w:p>
    <w:p w14:paraId="442D7EFC" w14:textId="77777777" w:rsidR="00E74D5E" w:rsidRPr="002445B0" w:rsidRDefault="00E74D5E" w:rsidP="00D873A6">
      <w:pPr>
        <w:rPr>
          <w:rFonts w:asciiTheme="minorHAnsi" w:hAnsiTheme="minorHAnsi" w:cstheme="minorHAnsi"/>
          <w:color w:val="000000" w:themeColor="text1"/>
        </w:rPr>
      </w:pPr>
    </w:p>
    <w:p w14:paraId="1E1AAF31" w14:textId="02DE8BD5" w:rsidR="00D96963" w:rsidRPr="002445B0" w:rsidRDefault="00E74D5E" w:rsidP="00D96963">
      <w:pPr>
        <w:rPr>
          <w:rFonts w:asciiTheme="minorHAnsi" w:hAnsiTheme="minorHAnsi" w:cstheme="minorHAnsi"/>
          <w:color w:val="000000" w:themeColor="text1"/>
        </w:rPr>
      </w:pPr>
      <w:r w:rsidRPr="002445B0">
        <w:rPr>
          <w:rFonts w:asciiTheme="minorHAnsi" w:hAnsiTheme="minorHAnsi" w:cstheme="minorHAnsi"/>
          <w:color w:val="000000" w:themeColor="text1"/>
        </w:rPr>
        <w:t>Clearly enough, merely requiring “desires” will not by itself decide all questions of moral standing. Th</w:t>
      </w:r>
      <w:r w:rsidR="00D96963" w:rsidRPr="002445B0">
        <w:rPr>
          <w:rFonts w:asciiTheme="minorHAnsi" w:hAnsiTheme="minorHAnsi" w:cstheme="minorHAnsi"/>
          <w:color w:val="000000" w:themeColor="text1"/>
        </w:rPr>
        <w:t>i</w:t>
      </w:r>
      <w:r w:rsidRPr="002445B0">
        <w:rPr>
          <w:rFonts w:asciiTheme="minorHAnsi" w:hAnsiTheme="minorHAnsi" w:cstheme="minorHAnsi"/>
          <w:color w:val="000000" w:themeColor="text1"/>
        </w:rPr>
        <w:t xml:space="preserve">s requirement </w:t>
      </w:r>
      <w:r w:rsidR="00D96963" w:rsidRPr="002445B0">
        <w:rPr>
          <w:rFonts w:asciiTheme="minorHAnsi" w:hAnsiTheme="minorHAnsi" w:cstheme="minorHAnsi"/>
          <w:color w:val="000000" w:themeColor="text1"/>
        </w:rPr>
        <w:t xml:space="preserve">can itself be understood </w:t>
      </w:r>
      <w:proofErr w:type="gramStart"/>
      <w:r w:rsidR="00D96963" w:rsidRPr="002445B0">
        <w:rPr>
          <w:rFonts w:asciiTheme="minorHAnsi" w:hAnsiTheme="minorHAnsi" w:cstheme="minorHAnsi"/>
          <w:color w:val="000000" w:themeColor="text1"/>
        </w:rPr>
        <w:t>more or less strictly</w:t>
      </w:r>
      <w:proofErr w:type="gramEnd"/>
      <w:r w:rsidR="00D96963" w:rsidRPr="002445B0">
        <w:rPr>
          <w:rFonts w:asciiTheme="minorHAnsi" w:hAnsiTheme="minorHAnsi" w:cstheme="minorHAnsi"/>
          <w:color w:val="000000" w:themeColor="text1"/>
        </w:rPr>
        <w:t xml:space="preserve">. However, I shall </w:t>
      </w:r>
    </w:p>
    <w:p w14:paraId="17864CAB" w14:textId="397ADB0E" w:rsidR="0057357F" w:rsidRPr="002445B0" w:rsidRDefault="000B0F3C" w:rsidP="00D96963">
      <w:pPr>
        <w:rPr>
          <w:rFonts w:asciiTheme="minorHAnsi" w:hAnsiTheme="minorHAnsi" w:cstheme="minorHAnsi"/>
          <w:color w:val="000000" w:themeColor="text1"/>
        </w:rPr>
      </w:pPr>
      <w:r w:rsidRPr="002445B0">
        <w:rPr>
          <w:rFonts w:asciiTheme="minorHAnsi" w:hAnsiTheme="minorHAnsi" w:cstheme="minorHAnsi"/>
          <w:color w:val="000000" w:themeColor="text1"/>
        </w:rPr>
        <w:t xml:space="preserve">leave this issue up in the air for now. As I said at the end of the last section, I am not committed to all questions of moral standing having fully determinate answers. </w:t>
      </w:r>
      <w:r w:rsidR="00C07FED" w:rsidRPr="002445B0">
        <w:rPr>
          <w:rFonts w:asciiTheme="minorHAnsi" w:hAnsiTheme="minorHAnsi" w:cstheme="minorHAnsi"/>
          <w:color w:val="000000" w:themeColor="text1"/>
        </w:rPr>
        <w:t>I shall return in due course to the question of whether they can be rendered more determinate than</w:t>
      </w:r>
      <w:r w:rsidR="000130D3" w:rsidRPr="002445B0">
        <w:rPr>
          <w:rFonts w:asciiTheme="minorHAnsi" w:hAnsiTheme="minorHAnsi" w:cstheme="minorHAnsi"/>
          <w:color w:val="000000" w:themeColor="text1"/>
        </w:rPr>
        <w:t xml:space="preserve"> </w:t>
      </w:r>
      <w:r w:rsidR="00E74D5E" w:rsidRPr="002445B0">
        <w:rPr>
          <w:rFonts w:asciiTheme="minorHAnsi" w:hAnsiTheme="minorHAnsi" w:cstheme="minorHAnsi"/>
          <w:color w:val="000000" w:themeColor="text1"/>
        </w:rPr>
        <w:t>the</w:t>
      </w:r>
      <w:r w:rsidR="00D96963" w:rsidRPr="002445B0">
        <w:rPr>
          <w:rFonts w:asciiTheme="minorHAnsi" w:hAnsiTheme="minorHAnsi" w:cstheme="minorHAnsi"/>
          <w:color w:val="000000" w:themeColor="text1"/>
        </w:rPr>
        <w:t>y have been by the</w:t>
      </w:r>
      <w:r w:rsidR="00E74D5E" w:rsidRPr="002445B0">
        <w:rPr>
          <w:rFonts w:asciiTheme="minorHAnsi" w:hAnsiTheme="minorHAnsi" w:cstheme="minorHAnsi"/>
          <w:color w:val="000000" w:themeColor="text1"/>
        </w:rPr>
        <w:t xml:space="preserve"> discussion </w:t>
      </w:r>
      <w:r w:rsidR="00D96963" w:rsidRPr="002445B0">
        <w:rPr>
          <w:rFonts w:asciiTheme="minorHAnsi" w:hAnsiTheme="minorHAnsi" w:cstheme="minorHAnsi"/>
          <w:color w:val="000000" w:themeColor="text1"/>
        </w:rPr>
        <w:t>so far.</w:t>
      </w:r>
    </w:p>
    <w:p w14:paraId="31E94C56" w14:textId="77777777" w:rsidR="00550A56" w:rsidRPr="002445B0" w:rsidRDefault="00550A56" w:rsidP="00D873A6">
      <w:pPr>
        <w:rPr>
          <w:rFonts w:asciiTheme="minorHAnsi" w:hAnsiTheme="minorHAnsi" w:cstheme="minorHAnsi"/>
          <w:b/>
          <w:bCs/>
          <w:color w:val="000000" w:themeColor="text1"/>
        </w:rPr>
      </w:pPr>
    </w:p>
    <w:p w14:paraId="64F740DD" w14:textId="5D33911C" w:rsidR="00550A56" w:rsidRPr="002445B0" w:rsidRDefault="00F836E2" w:rsidP="00D873A6">
      <w:pPr>
        <w:rPr>
          <w:rFonts w:asciiTheme="minorHAnsi" w:hAnsiTheme="minorHAnsi" w:cstheme="minorHAnsi"/>
          <w:b/>
          <w:bCs/>
          <w:color w:val="000000" w:themeColor="text1"/>
        </w:rPr>
      </w:pPr>
      <w:r>
        <w:rPr>
          <w:rFonts w:asciiTheme="minorHAnsi" w:hAnsiTheme="minorHAnsi" w:cstheme="minorHAnsi"/>
          <w:b/>
          <w:bCs/>
          <w:color w:val="000000" w:themeColor="text1"/>
        </w:rPr>
        <w:t>11</w:t>
      </w:r>
      <w:r w:rsidR="00550A56" w:rsidRPr="002445B0">
        <w:rPr>
          <w:rFonts w:asciiTheme="minorHAnsi" w:hAnsiTheme="minorHAnsi" w:cstheme="minorHAnsi"/>
          <w:b/>
          <w:bCs/>
          <w:color w:val="000000" w:themeColor="text1"/>
        </w:rPr>
        <w:t>. What Really Matters</w:t>
      </w:r>
    </w:p>
    <w:p w14:paraId="6078C0BC" w14:textId="77777777" w:rsidR="00D96963" w:rsidRPr="002445B0" w:rsidRDefault="00D96963" w:rsidP="00D873A6">
      <w:pPr>
        <w:rPr>
          <w:rFonts w:asciiTheme="minorHAnsi" w:hAnsiTheme="minorHAnsi" w:cstheme="minorHAnsi"/>
          <w:b/>
          <w:bCs/>
          <w:color w:val="000000" w:themeColor="text1"/>
        </w:rPr>
      </w:pPr>
    </w:p>
    <w:p w14:paraId="1B832EFB" w14:textId="336065F7" w:rsidR="005312E9" w:rsidRPr="002445B0" w:rsidRDefault="0034021B" w:rsidP="00D873A6">
      <w:pPr>
        <w:rPr>
          <w:rFonts w:asciiTheme="minorHAnsi" w:hAnsiTheme="minorHAnsi" w:cstheme="minorHAnsi"/>
          <w:color w:val="000000" w:themeColor="text1"/>
        </w:rPr>
      </w:pPr>
      <w:r>
        <w:rPr>
          <w:rFonts w:asciiTheme="minorHAnsi" w:hAnsiTheme="minorHAnsi" w:cstheme="minorHAnsi"/>
          <w:color w:val="000000" w:themeColor="text1"/>
        </w:rPr>
        <w:t>As we have just seen,</w:t>
      </w:r>
      <w:r w:rsidR="005312E9" w:rsidRPr="002445B0">
        <w:rPr>
          <w:rFonts w:asciiTheme="minorHAnsi" w:hAnsiTheme="minorHAnsi" w:cstheme="minorHAnsi"/>
          <w:color w:val="000000" w:themeColor="text1"/>
        </w:rPr>
        <w:t xml:space="preserve"> turning away from consciousness does not automatically render all questions of moral standing determinate. But it does at least have the virtue of allowing us to focus on what is important. </w:t>
      </w:r>
      <w:r w:rsidR="004877DD">
        <w:rPr>
          <w:rFonts w:asciiTheme="minorHAnsi" w:hAnsiTheme="minorHAnsi" w:cstheme="minorHAnsi"/>
          <w:color w:val="000000" w:themeColor="text1"/>
        </w:rPr>
        <w:t>T</w:t>
      </w:r>
      <w:r w:rsidR="007567C7">
        <w:rPr>
          <w:rFonts w:asciiTheme="minorHAnsi" w:hAnsiTheme="minorHAnsi" w:cstheme="minorHAnsi"/>
          <w:color w:val="000000" w:themeColor="text1"/>
        </w:rPr>
        <w:t>o my mind, this</w:t>
      </w:r>
      <w:r w:rsidR="004877DD">
        <w:rPr>
          <w:rFonts w:asciiTheme="minorHAnsi" w:hAnsiTheme="minorHAnsi" w:cstheme="minorHAnsi"/>
          <w:color w:val="000000" w:themeColor="text1"/>
        </w:rPr>
        <w:t xml:space="preserve"> is </w:t>
      </w:r>
      <w:r w:rsidR="000C1729">
        <w:rPr>
          <w:rFonts w:asciiTheme="minorHAnsi" w:hAnsiTheme="minorHAnsi" w:cstheme="minorHAnsi"/>
          <w:color w:val="000000" w:themeColor="text1"/>
        </w:rPr>
        <w:t>a crucial</w:t>
      </w:r>
      <w:r w:rsidR="004E0B2C">
        <w:rPr>
          <w:rFonts w:asciiTheme="minorHAnsi" w:hAnsiTheme="minorHAnsi" w:cstheme="minorHAnsi"/>
          <w:color w:val="000000" w:themeColor="text1"/>
        </w:rPr>
        <w:t xml:space="preserve"> benefit</w:t>
      </w:r>
      <w:r w:rsidR="004877DD">
        <w:rPr>
          <w:rFonts w:asciiTheme="minorHAnsi" w:hAnsiTheme="minorHAnsi" w:cstheme="minorHAnsi"/>
          <w:color w:val="000000" w:themeColor="text1"/>
        </w:rPr>
        <w:t xml:space="preserve"> of detaching moral standing from consciousness. </w:t>
      </w:r>
      <w:r w:rsidR="00F57B67">
        <w:rPr>
          <w:rFonts w:asciiTheme="minorHAnsi" w:hAnsiTheme="minorHAnsi" w:cstheme="minorHAnsi"/>
          <w:color w:val="000000" w:themeColor="text1"/>
        </w:rPr>
        <w:t xml:space="preserve">On the majority alternative </w:t>
      </w:r>
      <w:r w:rsidR="004877DD">
        <w:rPr>
          <w:rFonts w:asciiTheme="minorHAnsi" w:hAnsiTheme="minorHAnsi" w:cstheme="minorHAnsi"/>
          <w:color w:val="000000" w:themeColor="text1"/>
        </w:rPr>
        <w:t>view that moral standing rests</w:t>
      </w:r>
      <w:r w:rsidR="00F57B67">
        <w:rPr>
          <w:rFonts w:asciiTheme="minorHAnsi" w:hAnsiTheme="minorHAnsi" w:cstheme="minorHAnsi"/>
          <w:color w:val="000000" w:themeColor="text1"/>
        </w:rPr>
        <w:t xml:space="preserve"> on consciousness, the issue of consciousness comes first, and moral standing then follows. </w:t>
      </w:r>
      <w:r w:rsidR="004F557D">
        <w:rPr>
          <w:rFonts w:asciiTheme="minorHAnsi" w:hAnsiTheme="minorHAnsi" w:cstheme="minorHAnsi"/>
          <w:color w:val="000000" w:themeColor="text1"/>
        </w:rPr>
        <w:t xml:space="preserve">However, debates about consciousness often hinge on factors that </w:t>
      </w:r>
      <w:r w:rsidR="00295AD1">
        <w:rPr>
          <w:rFonts w:asciiTheme="minorHAnsi" w:hAnsiTheme="minorHAnsi" w:cstheme="minorHAnsi"/>
          <w:color w:val="000000" w:themeColor="text1"/>
        </w:rPr>
        <w:t xml:space="preserve">are themselves of </w:t>
      </w:r>
      <w:r w:rsidR="004E0B2C">
        <w:rPr>
          <w:rFonts w:asciiTheme="minorHAnsi" w:hAnsiTheme="minorHAnsi" w:cstheme="minorHAnsi"/>
          <w:color w:val="000000" w:themeColor="text1"/>
        </w:rPr>
        <w:t>no</w:t>
      </w:r>
      <w:r w:rsidR="007567C7">
        <w:rPr>
          <w:rFonts w:asciiTheme="minorHAnsi" w:hAnsiTheme="minorHAnsi" w:cstheme="minorHAnsi"/>
          <w:color w:val="000000" w:themeColor="text1"/>
        </w:rPr>
        <w:t xml:space="preserve"> moral significance. Those who take the majority line are thus in danger of concluding that moral standing is conditional on matters which are morally unimportant.</w:t>
      </w:r>
      <w:r w:rsidR="007A0C16" w:rsidRPr="002445B0">
        <w:rPr>
          <w:rStyle w:val="FootnoteReference"/>
          <w:rFonts w:asciiTheme="minorHAnsi" w:hAnsiTheme="minorHAnsi" w:cstheme="minorHAnsi"/>
          <w:color w:val="000000" w:themeColor="text1"/>
        </w:rPr>
        <w:footnoteReference w:id="25"/>
      </w:r>
    </w:p>
    <w:p w14:paraId="61367DBB" w14:textId="77777777" w:rsidR="001F69D8" w:rsidRPr="002445B0" w:rsidRDefault="001F69D8" w:rsidP="00D873A6">
      <w:pPr>
        <w:rPr>
          <w:rFonts w:asciiTheme="minorHAnsi" w:hAnsiTheme="minorHAnsi" w:cstheme="minorHAnsi"/>
          <w:color w:val="000000" w:themeColor="text1"/>
        </w:rPr>
      </w:pPr>
    </w:p>
    <w:p w14:paraId="64F50392" w14:textId="5423462A" w:rsidR="003B2A4D" w:rsidRDefault="007567C7" w:rsidP="00D873A6">
      <w:pPr>
        <w:rPr>
          <w:rFonts w:asciiTheme="minorHAnsi" w:hAnsiTheme="minorHAnsi" w:cstheme="minorHAnsi"/>
          <w:color w:val="000000" w:themeColor="text1"/>
        </w:rPr>
      </w:pPr>
      <w:r>
        <w:rPr>
          <w:rFonts w:asciiTheme="minorHAnsi" w:hAnsiTheme="minorHAnsi" w:cstheme="minorHAnsi"/>
          <w:color w:val="000000" w:themeColor="text1"/>
        </w:rPr>
        <w:t>Let me</w:t>
      </w:r>
      <w:r w:rsidR="00F836E2">
        <w:rPr>
          <w:rFonts w:asciiTheme="minorHAnsi" w:hAnsiTheme="minorHAnsi" w:cstheme="minorHAnsi"/>
          <w:color w:val="000000" w:themeColor="text1"/>
        </w:rPr>
        <w:t xml:space="preserve"> first</w:t>
      </w:r>
      <w:r w:rsidR="005F0989" w:rsidRPr="002445B0">
        <w:rPr>
          <w:rFonts w:asciiTheme="minorHAnsi" w:hAnsiTheme="minorHAnsi" w:cstheme="minorHAnsi"/>
          <w:color w:val="000000" w:themeColor="text1"/>
        </w:rPr>
        <w:t xml:space="preserve"> illustrate the point</w:t>
      </w:r>
      <w:r w:rsidR="005312E9" w:rsidRPr="002445B0">
        <w:rPr>
          <w:rFonts w:asciiTheme="minorHAnsi" w:hAnsiTheme="minorHAnsi" w:cstheme="minorHAnsi"/>
          <w:color w:val="000000" w:themeColor="text1"/>
        </w:rPr>
        <w:t xml:space="preserve"> </w:t>
      </w:r>
      <w:r w:rsidR="005F0989" w:rsidRPr="002445B0">
        <w:rPr>
          <w:rFonts w:asciiTheme="minorHAnsi" w:hAnsiTheme="minorHAnsi" w:cstheme="minorHAnsi"/>
          <w:color w:val="000000" w:themeColor="text1"/>
        </w:rPr>
        <w:t xml:space="preserve">with a well-known science fiction example. </w:t>
      </w:r>
      <w:r w:rsidR="00505654" w:rsidRPr="002445B0">
        <w:rPr>
          <w:rFonts w:asciiTheme="minorHAnsi" w:hAnsiTheme="minorHAnsi" w:cstheme="minorHAnsi"/>
          <w:color w:val="000000" w:themeColor="text1"/>
        </w:rPr>
        <w:t>In the</w:t>
      </w:r>
      <w:r w:rsidR="007C711A" w:rsidRPr="002445B0">
        <w:rPr>
          <w:rFonts w:asciiTheme="minorHAnsi" w:hAnsiTheme="minorHAnsi" w:cstheme="minorHAnsi"/>
          <w:color w:val="000000" w:themeColor="text1"/>
        </w:rPr>
        <w:t xml:space="preserve"> classic Star</w:t>
      </w:r>
      <w:r w:rsidR="00505654" w:rsidRPr="002445B0">
        <w:rPr>
          <w:rFonts w:asciiTheme="minorHAnsi" w:hAnsiTheme="minorHAnsi" w:cstheme="minorHAnsi"/>
          <w:color w:val="000000" w:themeColor="text1"/>
        </w:rPr>
        <w:t xml:space="preserve"> T</w:t>
      </w:r>
      <w:r w:rsidR="007C711A" w:rsidRPr="002445B0">
        <w:rPr>
          <w:rFonts w:asciiTheme="minorHAnsi" w:hAnsiTheme="minorHAnsi" w:cstheme="minorHAnsi"/>
          <w:color w:val="000000" w:themeColor="text1"/>
        </w:rPr>
        <w:t>rek episode</w:t>
      </w:r>
      <w:r w:rsidR="00505654" w:rsidRPr="002445B0">
        <w:rPr>
          <w:rFonts w:asciiTheme="minorHAnsi" w:hAnsiTheme="minorHAnsi" w:cstheme="minorHAnsi"/>
          <w:color w:val="000000" w:themeColor="text1"/>
        </w:rPr>
        <w:t>,</w:t>
      </w:r>
      <w:r w:rsidR="007C711A" w:rsidRPr="002445B0">
        <w:rPr>
          <w:rFonts w:asciiTheme="minorHAnsi" w:hAnsiTheme="minorHAnsi" w:cstheme="minorHAnsi"/>
          <w:color w:val="000000" w:themeColor="text1"/>
        </w:rPr>
        <w:t xml:space="preserve"> </w:t>
      </w:r>
      <w:r w:rsidR="00300D3A" w:rsidRPr="002445B0">
        <w:rPr>
          <w:rFonts w:asciiTheme="minorHAnsi" w:hAnsiTheme="minorHAnsi" w:cstheme="minorHAnsi"/>
          <w:color w:val="000000" w:themeColor="text1"/>
        </w:rPr>
        <w:t>“The Measure of a Man”</w:t>
      </w:r>
      <w:r w:rsidR="00505654" w:rsidRPr="002445B0">
        <w:rPr>
          <w:rFonts w:asciiTheme="minorHAnsi" w:hAnsiTheme="minorHAnsi" w:cstheme="minorHAnsi"/>
          <w:color w:val="000000" w:themeColor="text1"/>
        </w:rPr>
        <w:t>, the central issue is</w:t>
      </w:r>
      <w:r w:rsidR="0070352A" w:rsidRPr="002445B0">
        <w:rPr>
          <w:rFonts w:asciiTheme="minorHAnsi" w:hAnsiTheme="minorHAnsi" w:cstheme="minorHAnsi"/>
          <w:color w:val="000000" w:themeColor="text1"/>
        </w:rPr>
        <w:t xml:space="preserve"> </w:t>
      </w:r>
      <w:r w:rsidR="005312E9" w:rsidRPr="002445B0">
        <w:rPr>
          <w:rFonts w:asciiTheme="minorHAnsi" w:hAnsiTheme="minorHAnsi" w:cstheme="minorHAnsi"/>
          <w:color w:val="000000" w:themeColor="text1"/>
        </w:rPr>
        <w:t xml:space="preserve">the </w:t>
      </w:r>
      <w:r w:rsidR="0070352A" w:rsidRPr="002445B0">
        <w:rPr>
          <w:rFonts w:asciiTheme="minorHAnsi" w:hAnsiTheme="minorHAnsi" w:cstheme="minorHAnsi"/>
          <w:color w:val="000000" w:themeColor="text1"/>
        </w:rPr>
        <w:t>moral sta</w:t>
      </w:r>
      <w:r w:rsidR="005312E9" w:rsidRPr="002445B0">
        <w:rPr>
          <w:rFonts w:asciiTheme="minorHAnsi" w:hAnsiTheme="minorHAnsi" w:cstheme="minorHAnsi"/>
          <w:color w:val="000000" w:themeColor="text1"/>
        </w:rPr>
        <w:t>tus</w:t>
      </w:r>
      <w:r w:rsidR="0070352A" w:rsidRPr="002445B0">
        <w:rPr>
          <w:rFonts w:asciiTheme="minorHAnsi" w:hAnsiTheme="minorHAnsi" w:cstheme="minorHAnsi"/>
          <w:color w:val="000000" w:themeColor="text1"/>
        </w:rPr>
        <w:t xml:space="preserve"> of</w:t>
      </w:r>
      <w:r w:rsidR="00300D3A" w:rsidRPr="002445B0">
        <w:rPr>
          <w:rFonts w:asciiTheme="minorHAnsi" w:hAnsiTheme="minorHAnsi" w:cstheme="minorHAnsi"/>
          <w:color w:val="000000" w:themeColor="text1"/>
        </w:rPr>
        <w:t xml:space="preserve"> Commander Data</w:t>
      </w:r>
      <w:r w:rsidR="005312E9" w:rsidRPr="002445B0">
        <w:rPr>
          <w:rFonts w:asciiTheme="minorHAnsi" w:hAnsiTheme="minorHAnsi" w:cstheme="minorHAnsi"/>
          <w:color w:val="000000" w:themeColor="text1"/>
        </w:rPr>
        <w:t>, who</w:t>
      </w:r>
      <w:r w:rsidR="00300D3A" w:rsidRPr="002445B0">
        <w:rPr>
          <w:rFonts w:asciiTheme="minorHAnsi" w:hAnsiTheme="minorHAnsi" w:cstheme="minorHAnsi"/>
          <w:color w:val="000000" w:themeColor="text1"/>
        </w:rPr>
        <w:t xml:space="preserve"> behaves like a human, down to a fine level of </w:t>
      </w:r>
      <w:r w:rsidR="005F0989" w:rsidRPr="002445B0">
        <w:rPr>
          <w:rFonts w:asciiTheme="minorHAnsi" w:hAnsiTheme="minorHAnsi" w:cstheme="minorHAnsi"/>
          <w:color w:val="000000" w:themeColor="text1"/>
        </w:rPr>
        <w:t xml:space="preserve">functional </w:t>
      </w:r>
      <w:r w:rsidR="00300D3A" w:rsidRPr="002445B0">
        <w:rPr>
          <w:rFonts w:asciiTheme="minorHAnsi" w:hAnsiTheme="minorHAnsi" w:cstheme="minorHAnsi"/>
          <w:color w:val="000000" w:themeColor="text1"/>
        </w:rPr>
        <w:t xml:space="preserve">detail, but </w:t>
      </w:r>
      <w:r w:rsidR="00E95925" w:rsidRPr="002445B0">
        <w:rPr>
          <w:rFonts w:asciiTheme="minorHAnsi" w:hAnsiTheme="minorHAnsi" w:cstheme="minorHAnsi"/>
          <w:color w:val="000000" w:themeColor="text1"/>
        </w:rPr>
        <w:t>is an artificial construction made of non-biological materials</w:t>
      </w:r>
      <w:r w:rsidR="00300D3A" w:rsidRPr="002445B0">
        <w:rPr>
          <w:rFonts w:asciiTheme="minorHAnsi" w:hAnsiTheme="minorHAnsi" w:cstheme="minorHAnsi"/>
          <w:color w:val="000000" w:themeColor="text1"/>
        </w:rPr>
        <w:t xml:space="preserve">. </w:t>
      </w:r>
      <w:r>
        <w:rPr>
          <w:rFonts w:asciiTheme="minorHAnsi" w:hAnsiTheme="minorHAnsi" w:cstheme="minorHAnsi"/>
          <w:color w:val="000000" w:themeColor="text1"/>
        </w:rPr>
        <w:t>Is Data conscious?</w:t>
      </w:r>
      <w:r w:rsidR="00666FA1">
        <w:rPr>
          <w:rFonts w:asciiTheme="minorHAnsi" w:hAnsiTheme="minorHAnsi" w:cstheme="minorHAnsi"/>
          <w:color w:val="000000" w:themeColor="text1"/>
        </w:rPr>
        <w:t xml:space="preserve"> His non-standard make-up creates room to doubt this (see in particular Block 2002). Even so, a</w:t>
      </w:r>
      <w:r w:rsidR="0070352A" w:rsidRPr="002445B0">
        <w:rPr>
          <w:rFonts w:asciiTheme="minorHAnsi" w:hAnsiTheme="minorHAnsi" w:cstheme="minorHAnsi"/>
          <w:color w:val="000000" w:themeColor="text1"/>
        </w:rPr>
        <w:t xml:space="preserve"> natural reaction, encouraged by the </w:t>
      </w:r>
      <w:r w:rsidR="00666FA1">
        <w:rPr>
          <w:rFonts w:asciiTheme="minorHAnsi" w:hAnsiTheme="minorHAnsi" w:cstheme="minorHAnsi"/>
          <w:color w:val="000000" w:themeColor="text1"/>
        </w:rPr>
        <w:t xml:space="preserve">Star Trek </w:t>
      </w:r>
      <w:r w:rsidR="0070352A" w:rsidRPr="002445B0">
        <w:rPr>
          <w:rFonts w:asciiTheme="minorHAnsi" w:hAnsiTheme="minorHAnsi" w:cstheme="minorHAnsi"/>
          <w:color w:val="000000" w:themeColor="text1"/>
        </w:rPr>
        <w:t xml:space="preserve">scriptwriters, is that Data’s welfare is no less important </w:t>
      </w:r>
      <w:r w:rsidR="005B0D81" w:rsidRPr="002445B0">
        <w:rPr>
          <w:rFonts w:asciiTheme="minorHAnsi" w:hAnsiTheme="minorHAnsi" w:cstheme="minorHAnsi"/>
          <w:color w:val="000000" w:themeColor="text1"/>
        </w:rPr>
        <w:t xml:space="preserve">than that of </w:t>
      </w:r>
      <w:r w:rsidR="00505654" w:rsidRPr="002445B0">
        <w:rPr>
          <w:rFonts w:asciiTheme="minorHAnsi" w:hAnsiTheme="minorHAnsi" w:cstheme="minorHAnsi"/>
          <w:color w:val="000000" w:themeColor="text1"/>
        </w:rPr>
        <w:t xml:space="preserve">a </w:t>
      </w:r>
      <w:r w:rsidR="005B0D81" w:rsidRPr="002445B0">
        <w:rPr>
          <w:rFonts w:asciiTheme="minorHAnsi" w:hAnsiTheme="minorHAnsi" w:cstheme="minorHAnsi"/>
          <w:color w:val="000000" w:themeColor="text1"/>
        </w:rPr>
        <w:t>human being. The position we have reached supports this judgement.</w:t>
      </w:r>
      <w:r w:rsidR="008548B9">
        <w:rPr>
          <w:rFonts w:asciiTheme="minorHAnsi" w:hAnsiTheme="minorHAnsi" w:cstheme="minorHAnsi"/>
          <w:color w:val="000000" w:themeColor="text1"/>
        </w:rPr>
        <w:t xml:space="preserve"> </w:t>
      </w:r>
      <w:r w:rsidR="003B2A4D">
        <w:rPr>
          <w:rFonts w:asciiTheme="minorHAnsi" w:hAnsiTheme="minorHAnsi" w:cstheme="minorHAnsi"/>
          <w:color w:val="000000" w:themeColor="text1"/>
        </w:rPr>
        <w:t xml:space="preserve">Once we put consciousness to one side, it is hard to see how </w:t>
      </w:r>
      <w:r w:rsidR="003B2A4D" w:rsidRPr="002445B0">
        <w:rPr>
          <w:rFonts w:asciiTheme="minorHAnsi" w:hAnsiTheme="minorHAnsi" w:cstheme="minorHAnsi"/>
          <w:color w:val="000000" w:themeColor="text1"/>
        </w:rPr>
        <w:t xml:space="preserve">Data’s non-standard material make-up </w:t>
      </w:r>
      <w:r w:rsidR="003B2A4D">
        <w:rPr>
          <w:rFonts w:asciiTheme="minorHAnsi" w:hAnsiTheme="minorHAnsi" w:cstheme="minorHAnsi"/>
          <w:color w:val="000000" w:themeColor="text1"/>
        </w:rPr>
        <w:t>could possibly be</w:t>
      </w:r>
      <w:r w:rsidR="003B2A4D" w:rsidRPr="002445B0">
        <w:rPr>
          <w:rFonts w:asciiTheme="minorHAnsi" w:hAnsiTheme="minorHAnsi" w:cstheme="minorHAnsi"/>
          <w:color w:val="000000" w:themeColor="text1"/>
        </w:rPr>
        <w:t xml:space="preserve"> morally relevant</w:t>
      </w:r>
      <w:r w:rsidR="003B2A4D">
        <w:rPr>
          <w:rFonts w:asciiTheme="minorHAnsi" w:hAnsiTheme="minorHAnsi" w:cstheme="minorHAnsi"/>
          <w:color w:val="000000" w:themeColor="text1"/>
        </w:rPr>
        <w:t xml:space="preserve">. After all, it doesn’t prevent him from otherwise being organized exactly like a human being, and so bearing all the same relations to the good things in life, such as avoidance of </w:t>
      </w:r>
      <w:r w:rsidR="00680A54" w:rsidRPr="002445B0">
        <w:rPr>
          <w:rFonts w:asciiTheme="minorHAnsi" w:hAnsiTheme="minorHAnsi" w:cstheme="minorHAnsi"/>
          <w:color w:val="000000" w:themeColor="text1"/>
        </w:rPr>
        <w:t xml:space="preserve">hunger and pain, </w:t>
      </w:r>
      <w:r w:rsidR="00505654" w:rsidRPr="002445B0">
        <w:rPr>
          <w:rFonts w:asciiTheme="minorHAnsi" w:hAnsiTheme="minorHAnsi" w:cstheme="minorHAnsi"/>
          <w:color w:val="000000" w:themeColor="text1"/>
        </w:rPr>
        <w:t>friendship, autonomy, prosperity and so on</w:t>
      </w:r>
      <w:r w:rsidR="003B2A4D">
        <w:rPr>
          <w:rFonts w:asciiTheme="minorHAnsi" w:hAnsiTheme="minorHAnsi" w:cstheme="minorHAnsi"/>
          <w:color w:val="000000" w:themeColor="text1"/>
        </w:rPr>
        <w:t xml:space="preserve">. </w:t>
      </w:r>
      <w:r w:rsidR="003B2A4D" w:rsidRPr="002445B0">
        <w:rPr>
          <w:rFonts w:asciiTheme="minorHAnsi" w:hAnsiTheme="minorHAnsi" w:cstheme="minorHAnsi"/>
          <w:color w:val="000000" w:themeColor="text1"/>
        </w:rPr>
        <w:t xml:space="preserve">Doubts about Data’s moral standing can </w:t>
      </w:r>
      <w:r w:rsidR="003B2A4D">
        <w:rPr>
          <w:rFonts w:asciiTheme="minorHAnsi" w:hAnsiTheme="minorHAnsi" w:cstheme="minorHAnsi"/>
          <w:color w:val="000000" w:themeColor="text1"/>
        </w:rPr>
        <w:t xml:space="preserve">thus </w:t>
      </w:r>
      <w:r w:rsidR="003B2A4D" w:rsidRPr="002445B0">
        <w:rPr>
          <w:rFonts w:asciiTheme="minorHAnsi" w:hAnsiTheme="minorHAnsi" w:cstheme="minorHAnsi"/>
          <w:color w:val="000000" w:themeColor="text1"/>
        </w:rPr>
        <w:t xml:space="preserve">only hinge on uncertainty as to whether </w:t>
      </w:r>
      <w:r w:rsidR="003B2A4D">
        <w:rPr>
          <w:rFonts w:asciiTheme="minorHAnsi" w:hAnsiTheme="minorHAnsi" w:cstheme="minorHAnsi"/>
          <w:color w:val="000000" w:themeColor="text1"/>
        </w:rPr>
        <w:t xml:space="preserve">the fine details of his physiology suffice for consciousness or not. </w:t>
      </w:r>
      <w:r w:rsidR="008B5834">
        <w:rPr>
          <w:rFonts w:asciiTheme="minorHAnsi" w:hAnsiTheme="minorHAnsi" w:cstheme="minorHAnsi"/>
          <w:color w:val="000000" w:themeColor="text1"/>
        </w:rPr>
        <w:t>A</w:t>
      </w:r>
      <w:r w:rsidR="003B2A4D">
        <w:rPr>
          <w:rFonts w:asciiTheme="minorHAnsi" w:hAnsiTheme="minorHAnsi" w:cstheme="minorHAnsi"/>
          <w:color w:val="000000" w:themeColor="text1"/>
        </w:rPr>
        <w:t xml:space="preserve">ddressing the moral issues </w:t>
      </w:r>
      <w:r w:rsidR="008B5834">
        <w:rPr>
          <w:rFonts w:asciiTheme="minorHAnsi" w:hAnsiTheme="minorHAnsi" w:cstheme="minorHAnsi"/>
          <w:color w:val="000000" w:themeColor="text1"/>
        </w:rPr>
        <w:t xml:space="preserve">without bringing in consciousness </w:t>
      </w:r>
      <w:r w:rsidR="004E0B2C">
        <w:rPr>
          <w:rFonts w:asciiTheme="minorHAnsi" w:hAnsiTheme="minorHAnsi" w:cstheme="minorHAnsi"/>
          <w:color w:val="000000" w:themeColor="text1"/>
        </w:rPr>
        <w:t xml:space="preserve">consequently </w:t>
      </w:r>
      <w:r w:rsidR="008B5834">
        <w:rPr>
          <w:rFonts w:asciiTheme="minorHAnsi" w:hAnsiTheme="minorHAnsi" w:cstheme="minorHAnsi"/>
          <w:color w:val="000000" w:themeColor="text1"/>
        </w:rPr>
        <w:t>puts us in a position to see why these doubts are misplaced.</w:t>
      </w:r>
    </w:p>
    <w:p w14:paraId="273FC1FD" w14:textId="77777777" w:rsidR="009B77D8" w:rsidRPr="002445B0" w:rsidRDefault="009B77D8" w:rsidP="00D873A6">
      <w:pPr>
        <w:rPr>
          <w:rFonts w:asciiTheme="minorHAnsi" w:hAnsiTheme="minorHAnsi" w:cstheme="minorHAnsi"/>
          <w:color w:val="000000" w:themeColor="text1"/>
        </w:rPr>
      </w:pPr>
    </w:p>
    <w:p w14:paraId="1A222909" w14:textId="7BDFD32D" w:rsidR="00F30038" w:rsidRPr="002445B0" w:rsidRDefault="00505654" w:rsidP="00D873A6">
      <w:pPr>
        <w:rPr>
          <w:rFonts w:asciiTheme="minorHAnsi" w:hAnsiTheme="minorHAnsi" w:cstheme="minorHAnsi"/>
          <w:color w:val="000000" w:themeColor="text1"/>
        </w:rPr>
      </w:pPr>
      <w:r w:rsidRPr="002445B0">
        <w:rPr>
          <w:rFonts w:asciiTheme="minorHAnsi" w:hAnsiTheme="minorHAnsi" w:cstheme="minorHAnsi"/>
          <w:color w:val="000000" w:themeColor="text1"/>
        </w:rPr>
        <w:t xml:space="preserve">We can make the same point about </w:t>
      </w:r>
      <w:r w:rsidR="009B77D8" w:rsidRPr="002445B0">
        <w:rPr>
          <w:rFonts w:asciiTheme="minorHAnsi" w:hAnsiTheme="minorHAnsi" w:cstheme="minorHAnsi"/>
          <w:color w:val="000000" w:themeColor="text1"/>
        </w:rPr>
        <w:t>non</w:t>
      </w:r>
      <w:r w:rsidR="004E0B2C">
        <w:rPr>
          <w:rFonts w:asciiTheme="minorHAnsi" w:hAnsiTheme="minorHAnsi" w:cstheme="minorHAnsi"/>
          <w:color w:val="000000" w:themeColor="text1"/>
        </w:rPr>
        <w:t>-</w:t>
      </w:r>
      <w:r w:rsidR="000C1729">
        <w:rPr>
          <w:rFonts w:asciiTheme="minorHAnsi" w:hAnsiTheme="minorHAnsi" w:cstheme="minorHAnsi"/>
          <w:color w:val="000000" w:themeColor="text1"/>
        </w:rPr>
        <w:t>mammalian</w:t>
      </w:r>
      <w:r w:rsidR="009B77D8" w:rsidRPr="002445B0">
        <w:rPr>
          <w:rFonts w:asciiTheme="minorHAnsi" w:hAnsiTheme="minorHAnsi" w:cstheme="minorHAnsi"/>
          <w:color w:val="000000" w:themeColor="text1"/>
        </w:rPr>
        <w:t xml:space="preserve"> animals.</w:t>
      </w:r>
      <w:r w:rsidR="00814834" w:rsidRPr="002445B0">
        <w:rPr>
          <w:rFonts w:asciiTheme="minorHAnsi" w:hAnsiTheme="minorHAnsi" w:cstheme="minorHAnsi"/>
          <w:color w:val="000000" w:themeColor="text1"/>
        </w:rPr>
        <w:t xml:space="preserve"> </w:t>
      </w:r>
      <w:r w:rsidR="000C1729">
        <w:rPr>
          <w:rFonts w:asciiTheme="minorHAnsi" w:hAnsiTheme="minorHAnsi" w:cstheme="minorHAnsi"/>
          <w:color w:val="000000" w:themeColor="text1"/>
        </w:rPr>
        <w:t>Corvids and o</w:t>
      </w:r>
      <w:r w:rsidR="00D00D87" w:rsidRPr="002445B0">
        <w:rPr>
          <w:rFonts w:asciiTheme="minorHAnsi" w:hAnsiTheme="minorHAnsi" w:cstheme="minorHAnsi"/>
          <w:color w:val="000000" w:themeColor="text1"/>
        </w:rPr>
        <w:t>ctopuses</w:t>
      </w:r>
      <w:r w:rsidR="00814834" w:rsidRPr="002445B0">
        <w:rPr>
          <w:rFonts w:asciiTheme="minorHAnsi" w:hAnsiTheme="minorHAnsi" w:cstheme="minorHAnsi"/>
          <w:color w:val="000000" w:themeColor="text1"/>
        </w:rPr>
        <w:t xml:space="preserve">, for example, have </w:t>
      </w:r>
      <w:r w:rsidR="00BC28C3" w:rsidRPr="002445B0">
        <w:rPr>
          <w:rFonts w:asciiTheme="minorHAnsi" w:hAnsiTheme="minorHAnsi" w:cstheme="minorHAnsi"/>
          <w:color w:val="000000" w:themeColor="text1"/>
        </w:rPr>
        <w:t xml:space="preserve">been shown to possess </w:t>
      </w:r>
      <w:r w:rsidR="00814834" w:rsidRPr="002445B0">
        <w:rPr>
          <w:rFonts w:asciiTheme="minorHAnsi" w:hAnsiTheme="minorHAnsi" w:cstheme="minorHAnsi"/>
          <w:color w:val="000000" w:themeColor="text1"/>
        </w:rPr>
        <w:t>psychological powers that are comparable to those of</w:t>
      </w:r>
      <w:r w:rsidR="00D00D87" w:rsidRPr="002445B0">
        <w:rPr>
          <w:rFonts w:asciiTheme="minorHAnsi" w:hAnsiTheme="minorHAnsi" w:cstheme="minorHAnsi"/>
          <w:color w:val="000000" w:themeColor="text1"/>
        </w:rPr>
        <w:t xml:space="preserve"> </w:t>
      </w:r>
      <w:r w:rsidR="00FA7A60" w:rsidRPr="002445B0">
        <w:rPr>
          <w:rFonts w:asciiTheme="minorHAnsi" w:hAnsiTheme="minorHAnsi" w:cstheme="minorHAnsi"/>
          <w:color w:val="000000" w:themeColor="text1"/>
        </w:rPr>
        <w:t>cats and dogs.</w:t>
      </w:r>
      <w:r w:rsidR="00FC7A8A" w:rsidRPr="002445B0">
        <w:rPr>
          <w:rFonts w:asciiTheme="minorHAnsi" w:hAnsiTheme="minorHAnsi" w:cstheme="minorHAnsi"/>
          <w:color w:val="000000" w:themeColor="text1"/>
        </w:rPr>
        <w:t xml:space="preserve"> </w:t>
      </w:r>
      <w:r w:rsidR="00814834" w:rsidRPr="002445B0">
        <w:rPr>
          <w:rFonts w:asciiTheme="minorHAnsi" w:hAnsiTheme="minorHAnsi" w:cstheme="minorHAnsi"/>
          <w:color w:val="000000" w:themeColor="text1"/>
        </w:rPr>
        <w:t xml:space="preserve">At the same time, their independent evolution means that these cognitive powers are realised in different kind of brains. As we saw earlier, this creates room to </w:t>
      </w:r>
      <w:r w:rsidR="00F30038" w:rsidRPr="002445B0">
        <w:rPr>
          <w:rFonts w:asciiTheme="minorHAnsi" w:hAnsiTheme="minorHAnsi" w:cstheme="minorHAnsi"/>
          <w:color w:val="000000" w:themeColor="text1"/>
        </w:rPr>
        <w:t>doubt</w:t>
      </w:r>
      <w:r w:rsidR="00814834" w:rsidRPr="002445B0">
        <w:rPr>
          <w:rFonts w:asciiTheme="minorHAnsi" w:hAnsiTheme="minorHAnsi" w:cstheme="minorHAnsi"/>
          <w:color w:val="000000" w:themeColor="text1"/>
        </w:rPr>
        <w:t xml:space="preserve"> whether </w:t>
      </w:r>
      <w:r w:rsidR="00D70B68">
        <w:rPr>
          <w:rFonts w:asciiTheme="minorHAnsi" w:hAnsiTheme="minorHAnsi" w:cstheme="minorHAnsi"/>
          <w:color w:val="000000" w:themeColor="text1"/>
        </w:rPr>
        <w:t>they</w:t>
      </w:r>
      <w:r w:rsidR="00814834" w:rsidRPr="002445B0">
        <w:rPr>
          <w:rFonts w:asciiTheme="minorHAnsi" w:hAnsiTheme="minorHAnsi" w:cstheme="minorHAnsi"/>
          <w:color w:val="000000" w:themeColor="text1"/>
        </w:rPr>
        <w:t xml:space="preserve"> share the consciousness enjoyed by mammals. </w:t>
      </w:r>
      <w:r w:rsidR="008B1985" w:rsidRPr="002445B0">
        <w:rPr>
          <w:rFonts w:asciiTheme="minorHAnsi" w:hAnsiTheme="minorHAnsi" w:cstheme="minorHAnsi"/>
          <w:color w:val="000000" w:themeColor="text1"/>
        </w:rPr>
        <w:t>Still,</w:t>
      </w:r>
      <w:r w:rsidR="00814834" w:rsidRPr="002445B0">
        <w:rPr>
          <w:rFonts w:asciiTheme="minorHAnsi" w:hAnsiTheme="minorHAnsi" w:cstheme="minorHAnsi"/>
          <w:color w:val="000000" w:themeColor="text1"/>
        </w:rPr>
        <w:t xml:space="preserve"> </w:t>
      </w:r>
      <w:r w:rsidR="00F30038" w:rsidRPr="002445B0">
        <w:rPr>
          <w:rFonts w:asciiTheme="minorHAnsi" w:hAnsiTheme="minorHAnsi" w:cstheme="minorHAnsi"/>
          <w:color w:val="000000" w:themeColor="text1"/>
        </w:rPr>
        <w:t xml:space="preserve">if moral welfare depends </w:t>
      </w:r>
      <w:r w:rsidR="00F30038" w:rsidRPr="002445B0">
        <w:rPr>
          <w:rFonts w:asciiTheme="minorHAnsi" w:hAnsiTheme="minorHAnsi" w:cstheme="minorHAnsi"/>
          <w:color w:val="000000" w:themeColor="text1"/>
        </w:rPr>
        <w:lastRenderedPageBreak/>
        <w:t xml:space="preserve">on </w:t>
      </w:r>
      <w:r w:rsidR="00B15D17" w:rsidRPr="002445B0">
        <w:rPr>
          <w:rFonts w:asciiTheme="minorHAnsi" w:hAnsiTheme="minorHAnsi" w:cstheme="minorHAnsi"/>
          <w:color w:val="000000" w:themeColor="text1"/>
        </w:rPr>
        <w:t>mental adequacy</w:t>
      </w:r>
      <w:r w:rsidR="00F30038" w:rsidRPr="002445B0">
        <w:rPr>
          <w:rFonts w:asciiTheme="minorHAnsi" w:hAnsiTheme="minorHAnsi" w:cstheme="minorHAnsi"/>
          <w:color w:val="000000" w:themeColor="text1"/>
        </w:rPr>
        <w:t xml:space="preserve">, not consciousness, </w:t>
      </w:r>
      <w:r w:rsidR="00BC28C3" w:rsidRPr="002445B0">
        <w:rPr>
          <w:rFonts w:asciiTheme="minorHAnsi" w:hAnsiTheme="minorHAnsi" w:cstheme="minorHAnsi"/>
          <w:color w:val="000000" w:themeColor="text1"/>
        </w:rPr>
        <w:t>then these doubts</w:t>
      </w:r>
      <w:r w:rsidR="00F30038" w:rsidRPr="002445B0">
        <w:rPr>
          <w:rFonts w:asciiTheme="minorHAnsi" w:hAnsiTheme="minorHAnsi" w:cstheme="minorHAnsi"/>
          <w:color w:val="000000" w:themeColor="text1"/>
        </w:rPr>
        <w:t xml:space="preserve"> cease to be morally relevant. It is the</w:t>
      </w:r>
      <w:r w:rsidR="00D70B68">
        <w:rPr>
          <w:rFonts w:asciiTheme="minorHAnsi" w:hAnsiTheme="minorHAnsi" w:cstheme="minorHAnsi"/>
          <w:color w:val="000000" w:themeColor="text1"/>
        </w:rPr>
        <w:t xml:space="preserve"> cognitive</w:t>
      </w:r>
      <w:r w:rsidR="00F30038" w:rsidRPr="002445B0">
        <w:rPr>
          <w:rFonts w:asciiTheme="minorHAnsi" w:hAnsiTheme="minorHAnsi" w:cstheme="minorHAnsi"/>
          <w:color w:val="000000" w:themeColor="text1"/>
        </w:rPr>
        <w:t xml:space="preserve"> sophistication of the non-</w:t>
      </w:r>
      <w:r w:rsidR="00D70B68">
        <w:rPr>
          <w:rFonts w:asciiTheme="minorHAnsi" w:hAnsiTheme="minorHAnsi" w:cstheme="minorHAnsi"/>
          <w:color w:val="000000" w:themeColor="text1"/>
        </w:rPr>
        <w:t>mammals</w:t>
      </w:r>
      <w:r w:rsidR="00F30038" w:rsidRPr="002445B0">
        <w:rPr>
          <w:rFonts w:asciiTheme="minorHAnsi" w:hAnsiTheme="minorHAnsi" w:cstheme="minorHAnsi"/>
          <w:color w:val="000000" w:themeColor="text1"/>
        </w:rPr>
        <w:t xml:space="preserve"> that </w:t>
      </w:r>
      <w:r w:rsidR="008B1985" w:rsidRPr="002445B0">
        <w:rPr>
          <w:rFonts w:asciiTheme="minorHAnsi" w:hAnsiTheme="minorHAnsi" w:cstheme="minorHAnsi"/>
          <w:color w:val="000000" w:themeColor="text1"/>
        </w:rPr>
        <w:t>determines whether th</w:t>
      </w:r>
      <w:r w:rsidR="00295AD1">
        <w:rPr>
          <w:rFonts w:asciiTheme="minorHAnsi" w:hAnsiTheme="minorHAnsi" w:cstheme="minorHAnsi"/>
          <w:color w:val="000000" w:themeColor="text1"/>
        </w:rPr>
        <w:t>ings can go well or badly for them</w:t>
      </w:r>
      <w:r w:rsidR="00F30038" w:rsidRPr="002445B0">
        <w:rPr>
          <w:rFonts w:asciiTheme="minorHAnsi" w:hAnsiTheme="minorHAnsi" w:cstheme="minorHAnsi"/>
          <w:color w:val="000000" w:themeColor="text1"/>
        </w:rPr>
        <w:t xml:space="preserve">, not the details of </w:t>
      </w:r>
      <w:r w:rsidR="00BC28C3" w:rsidRPr="002445B0">
        <w:rPr>
          <w:rFonts w:asciiTheme="minorHAnsi" w:hAnsiTheme="minorHAnsi" w:cstheme="minorHAnsi"/>
          <w:color w:val="000000" w:themeColor="text1"/>
        </w:rPr>
        <w:t>their brain structures</w:t>
      </w:r>
      <w:r w:rsidR="00F30038" w:rsidRPr="002445B0">
        <w:rPr>
          <w:rFonts w:asciiTheme="minorHAnsi" w:hAnsiTheme="minorHAnsi" w:cstheme="minorHAnsi"/>
          <w:color w:val="000000" w:themeColor="text1"/>
        </w:rPr>
        <w:t>.</w:t>
      </w:r>
    </w:p>
    <w:p w14:paraId="5B0E2854" w14:textId="77777777" w:rsidR="00353888" w:rsidRPr="002445B0" w:rsidRDefault="00353888" w:rsidP="00D873A6">
      <w:pPr>
        <w:rPr>
          <w:rFonts w:asciiTheme="minorHAnsi" w:hAnsiTheme="minorHAnsi" w:cstheme="minorHAnsi"/>
          <w:color w:val="000000" w:themeColor="text1"/>
        </w:rPr>
      </w:pPr>
    </w:p>
    <w:p w14:paraId="77A71B7C" w14:textId="7237F80A" w:rsidR="00BC28C3" w:rsidRPr="002445B0" w:rsidRDefault="00353888" w:rsidP="00D873A6">
      <w:pPr>
        <w:rPr>
          <w:rFonts w:asciiTheme="minorHAnsi" w:hAnsiTheme="minorHAnsi" w:cstheme="minorHAnsi"/>
          <w:color w:val="000000" w:themeColor="text1"/>
        </w:rPr>
      </w:pPr>
      <w:proofErr w:type="gramStart"/>
      <w:r w:rsidRPr="002445B0">
        <w:rPr>
          <w:rFonts w:asciiTheme="minorHAnsi" w:hAnsiTheme="minorHAnsi" w:cstheme="minorHAnsi"/>
          <w:color w:val="000000" w:themeColor="text1"/>
        </w:rPr>
        <w:t>So</w:t>
      </w:r>
      <w:proofErr w:type="gramEnd"/>
      <w:r w:rsidRPr="002445B0">
        <w:rPr>
          <w:rFonts w:asciiTheme="minorHAnsi" w:hAnsiTheme="minorHAnsi" w:cstheme="minorHAnsi"/>
          <w:color w:val="000000" w:themeColor="text1"/>
        </w:rPr>
        <w:t xml:space="preserve"> I regard it as a virtue of the</w:t>
      </w:r>
      <w:r w:rsidR="00147A3B" w:rsidRPr="002445B0">
        <w:rPr>
          <w:rFonts w:asciiTheme="minorHAnsi" w:hAnsiTheme="minorHAnsi" w:cstheme="minorHAnsi"/>
          <w:color w:val="000000" w:themeColor="text1"/>
        </w:rPr>
        <w:t xml:space="preserve"> no-consciousness approach to welfare </w:t>
      </w:r>
      <w:r w:rsidRPr="002445B0">
        <w:rPr>
          <w:rFonts w:asciiTheme="minorHAnsi" w:hAnsiTheme="minorHAnsi" w:cstheme="minorHAnsi"/>
          <w:color w:val="000000" w:themeColor="text1"/>
        </w:rPr>
        <w:t xml:space="preserve">that it </w:t>
      </w:r>
      <w:r w:rsidR="00AE0156" w:rsidRPr="002445B0">
        <w:rPr>
          <w:rFonts w:asciiTheme="minorHAnsi" w:hAnsiTheme="minorHAnsi" w:cstheme="minorHAnsi"/>
          <w:color w:val="000000" w:themeColor="text1"/>
        </w:rPr>
        <w:t>shows</w:t>
      </w:r>
      <w:r w:rsidRPr="002445B0">
        <w:rPr>
          <w:rFonts w:asciiTheme="minorHAnsi" w:hAnsiTheme="minorHAnsi" w:cstheme="minorHAnsi"/>
          <w:color w:val="000000" w:themeColor="text1"/>
        </w:rPr>
        <w:t xml:space="preserve"> that </w:t>
      </w:r>
      <w:r w:rsidR="00BC28C3" w:rsidRPr="002445B0">
        <w:rPr>
          <w:rFonts w:asciiTheme="minorHAnsi" w:hAnsiTheme="minorHAnsi" w:cstheme="minorHAnsi"/>
          <w:color w:val="000000" w:themeColor="text1"/>
        </w:rPr>
        <w:t xml:space="preserve">differences </w:t>
      </w:r>
      <w:r w:rsidR="006466AB" w:rsidRPr="002445B0">
        <w:rPr>
          <w:rFonts w:asciiTheme="minorHAnsi" w:hAnsiTheme="minorHAnsi" w:cstheme="minorHAnsi"/>
          <w:color w:val="000000" w:themeColor="text1"/>
        </w:rPr>
        <w:t xml:space="preserve">in the </w:t>
      </w:r>
      <w:r w:rsidRPr="002445B0">
        <w:rPr>
          <w:rFonts w:asciiTheme="minorHAnsi" w:hAnsiTheme="minorHAnsi" w:cstheme="minorHAnsi"/>
          <w:i/>
          <w:iCs/>
          <w:color w:val="000000" w:themeColor="text1"/>
        </w:rPr>
        <w:t>realization</w:t>
      </w:r>
      <w:r w:rsidRPr="002445B0">
        <w:rPr>
          <w:rFonts w:asciiTheme="minorHAnsi" w:hAnsiTheme="minorHAnsi" w:cstheme="minorHAnsi"/>
          <w:color w:val="000000" w:themeColor="text1"/>
        </w:rPr>
        <w:t xml:space="preserve"> of animal abilities </w:t>
      </w:r>
      <w:r w:rsidR="007F031A" w:rsidRPr="002445B0">
        <w:rPr>
          <w:rFonts w:asciiTheme="minorHAnsi" w:hAnsiTheme="minorHAnsi" w:cstheme="minorHAnsi"/>
          <w:color w:val="000000" w:themeColor="text1"/>
        </w:rPr>
        <w:t xml:space="preserve">are of no moral significance. </w:t>
      </w:r>
      <w:proofErr w:type="gramStart"/>
      <w:r w:rsidR="00AE0156" w:rsidRPr="002445B0">
        <w:rPr>
          <w:rFonts w:asciiTheme="minorHAnsi" w:hAnsiTheme="minorHAnsi" w:cstheme="minorHAnsi"/>
          <w:color w:val="000000" w:themeColor="text1"/>
        </w:rPr>
        <w:t>By p</w:t>
      </w:r>
      <w:r w:rsidRPr="002445B0">
        <w:rPr>
          <w:rFonts w:asciiTheme="minorHAnsi" w:hAnsiTheme="minorHAnsi" w:cstheme="minorHAnsi"/>
          <w:color w:val="000000" w:themeColor="text1"/>
        </w:rPr>
        <w:t>ut</w:t>
      </w:r>
      <w:r w:rsidR="00AE0156" w:rsidRPr="002445B0">
        <w:rPr>
          <w:rFonts w:asciiTheme="minorHAnsi" w:hAnsiTheme="minorHAnsi" w:cstheme="minorHAnsi"/>
          <w:color w:val="000000" w:themeColor="text1"/>
        </w:rPr>
        <w:t>ting</w:t>
      </w:r>
      <w:r w:rsidRPr="002445B0">
        <w:rPr>
          <w:rFonts w:asciiTheme="minorHAnsi" w:hAnsiTheme="minorHAnsi" w:cstheme="minorHAnsi"/>
          <w:color w:val="000000" w:themeColor="text1"/>
        </w:rPr>
        <w:t xml:space="preserve"> consciousness to one side, </w:t>
      </w:r>
      <w:r w:rsidR="00AE0156" w:rsidRPr="002445B0">
        <w:rPr>
          <w:rFonts w:asciiTheme="minorHAnsi" w:hAnsiTheme="minorHAnsi" w:cstheme="minorHAnsi"/>
          <w:color w:val="000000" w:themeColor="text1"/>
        </w:rPr>
        <w:t>it</w:t>
      </w:r>
      <w:proofErr w:type="gramEnd"/>
      <w:r w:rsidR="00AE0156" w:rsidRPr="002445B0">
        <w:rPr>
          <w:rFonts w:asciiTheme="minorHAnsi" w:hAnsiTheme="minorHAnsi" w:cstheme="minorHAnsi"/>
          <w:color w:val="000000" w:themeColor="text1"/>
        </w:rPr>
        <w:t xml:space="preserve"> confirms</w:t>
      </w:r>
      <w:r w:rsidRPr="002445B0">
        <w:rPr>
          <w:rFonts w:asciiTheme="minorHAnsi" w:hAnsiTheme="minorHAnsi" w:cstheme="minorHAnsi"/>
          <w:color w:val="000000" w:themeColor="text1"/>
        </w:rPr>
        <w:t xml:space="preserve"> that it is</w:t>
      </w:r>
      <w:r w:rsidR="007F031A" w:rsidRPr="002445B0">
        <w:rPr>
          <w:rFonts w:asciiTheme="minorHAnsi" w:hAnsiTheme="minorHAnsi" w:cstheme="minorHAnsi"/>
          <w:color w:val="000000" w:themeColor="text1"/>
        </w:rPr>
        <w:t xml:space="preserve"> the</w:t>
      </w:r>
      <w:r w:rsidRPr="002445B0">
        <w:rPr>
          <w:rFonts w:asciiTheme="minorHAnsi" w:hAnsiTheme="minorHAnsi" w:cstheme="minorHAnsi"/>
          <w:color w:val="000000" w:themeColor="text1"/>
        </w:rPr>
        <w:t xml:space="preserve"> </w:t>
      </w:r>
      <w:r w:rsidR="00D70B68">
        <w:rPr>
          <w:rFonts w:asciiTheme="minorHAnsi" w:hAnsiTheme="minorHAnsi" w:cstheme="minorHAnsi"/>
          <w:color w:val="000000" w:themeColor="text1"/>
        </w:rPr>
        <w:t>psychological powers</w:t>
      </w:r>
      <w:r w:rsidRPr="002445B0">
        <w:rPr>
          <w:rFonts w:asciiTheme="minorHAnsi" w:hAnsiTheme="minorHAnsi" w:cstheme="minorHAnsi"/>
          <w:color w:val="000000" w:themeColor="text1"/>
        </w:rPr>
        <w:t xml:space="preserve"> of animals that matters</w:t>
      </w:r>
      <w:r w:rsidR="007F031A" w:rsidRPr="002445B0">
        <w:rPr>
          <w:rFonts w:asciiTheme="minorHAnsi" w:hAnsiTheme="minorHAnsi" w:cstheme="minorHAnsi"/>
          <w:color w:val="000000" w:themeColor="text1"/>
        </w:rPr>
        <w:t xml:space="preserve">, not </w:t>
      </w:r>
      <w:r w:rsidRPr="002445B0">
        <w:rPr>
          <w:rFonts w:asciiTheme="minorHAnsi" w:hAnsiTheme="minorHAnsi" w:cstheme="minorHAnsi"/>
          <w:color w:val="000000" w:themeColor="text1"/>
        </w:rPr>
        <w:t xml:space="preserve">their </w:t>
      </w:r>
      <w:r w:rsidR="007F031A" w:rsidRPr="002445B0">
        <w:rPr>
          <w:rFonts w:asciiTheme="minorHAnsi" w:hAnsiTheme="minorHAnsi" w:cstheme="minorHAnsi"/>
          <w:color w:val="000000" w:themeColor="text1"/>
        </w:rPr>
        <w:t>different kinds of brains</w:t>
      </w:r>
      <w:r w:rsidRPr="002445B0">
        <w:rPr>
          <w:rFonts w:asciiTheme="minorHAnsi" w:hAnsiTheme="minorHAnsi" w:cstheme="minorHAnsi"/>
          <w:color w:val="000000" w:themeColor="text1"/>
        </w:rPr>
        <w:t xml:space="preserve">. </w:t>
      </w:r>
    </w:p>
    <w:p w14:paraId="0E7E00D2" w14:textId="77777777" w:rsidR="00C409BD" w:rsidRPr="002445B0" w:rsidRDefault="00C409BD" w:rsidP="00D873A6">
      <w:pPr>
        <w:rPr>
          <w:rFonts w:asciiTheme="minorHAnsi" w:hAnsiTheme="minorHAnsi" w:cstheme="minorHAnsi"/>
          <w:color w:val="000000" w:themeColor="text1"/>
        </w:rPr>
      </w:pPr>
    </w:p>
    <w:p w14:paraId="72F8482B" w14:textId="3587369B" w:rsidR="00C409BD" w:rsidRPr="002445B0" w:rsidRDefault="00113DB0" w:rsidP="00D873A6">
      <w:pPr>
        <w:rPr>
          <w:rFonts w:asciiTheme="minorHAnsi" w:hAnsiTheme="minorHAnsi" w:cstheme="minorHAnsi"/>
          <w:b/>
          <w:bCs/>
          <w:color w:val="000000" w:themeColor="text1"/>
        </w:rPr>
      </w:pPr>
      <w:r w:rsidRPr="002445B0">
        <w:rPr>
          <w:rFonts w:asciiTheme="minorHAnsi" w:hAnsiTheme="minorHAnsi" w:cstheme="minorHAnsi"/>
          <w:b/>
          <w:bCs/>
          <w:color w:val="000000" w:themeColor="text1"/>
        </w:rPr>
        <w:t>1</w:t>
      </w:r>
      <w:r w:rsidR="00F836E2">
        <w:rPr>
          <w:rFonts w:asciiTheme="minorHAnsi" w:hAnsiTheme="minorHAnsi" w:cstheme="minorHAnsi"/>
          <w:b/>
          <w:bCs/>
          <w:color w:val="000000" w:themeColor="text1"/>
        </w:rPr>
        <w:t>2</w:t>
      </w:r>
      <w:r w:rsidR="00030B6C">
        <w:rPr>
          <w:rFonts w:asciiTheme="minorHAnsi" w:hAnsiTheme="minorHAnsi" w:cstheme="minorHAnsi"/>
          <w:b/>
          <w:bCs/>
          <w:color w:val="000000" w:themeColor="text1"/>
        </w:rPr>
        <w:t>.</w:t>
      </w:r>
      <w:r w:rsidR="002445B0" w:rsidRPr="002445B0">
        <w:rPr>
          <w:rFonts w:asciiTheme="minorHAnsi" w:hAnsiTheme="minorHAnsi" w:cstheme="minorHAnsi"/>
          <w:b/>
          <w:bCs/>
          <w:color w:val="000000" w:themeColor="text1"/>
        </w:rPr>
        <w:t xml:space="preserve"> Putting Consciousness </w:t>
      </w:r>
      <w:r w:rsidR="00F836E2">
        <w:rPr>
          <w:rFonts w:asciiTheme="minorHAnsi" w:hAnsiTheme="minorHAnsi" w:cstheme="minorHAnsi"/>
          <w:b/>
          <w:bCs/>
          <w:color w:val="000000" w:themeColor="text1"/>
        </w:rPr>
        <w:t>to One Side</w:t>
      </w:r>
    </w:p>
    <w:p w14:paraId="1E919E56" w14:textId="77777777" w:rsidR="00CE613D" w:rsidRPr="002445B0" w:rsidRDefault="00CE613D" w:rsidP="00D873A6">
      <w:pPr>
        <w:rPr>
          <w:rFonts w:asciiTheme="minorHAnsi" w:hAnsiTheme="minorHAnsi" w:cstheme="minorHAnsi"/>
          <w:b/>
          <w:bCs/>
          <w:color w:val="000000" w:themeColor="text1"/>
        </w:rPr>
      </w:pPr>
    </w:p>
    <w:p w14:paraId="393CD8D6" w14:textId="3D067449" w:rsidR="00C409BD" w:rsidRPr="002445B0" w:rsidRDefault="00C409BD" w:rsidP="00D873A6">
      <w:pPr>
        <w:rPr>
          <w:rFonts w:asciiTheme="minorHAnsi" w:hAnsiTheme="minorHAnsi" w:cstheme="minorHAnsi"/>
          <w:color w:val="000000" w:themeColor="text1"/>
        </w:rPr>
      </w:pPr>
      <w:r w:rsidRPr="002445B0">
        <w:rPr>
          <w:rFonts w:asciiTheme="minorHAnsi" w:hAnsiTheme="minorHAnsi" w:cstheme="minorHAnsi"/>
          <w:color w:val="000000" w:themeColor="text1"/>
        </w:rPr>
        <w:t xml:space="preserve">Some readers might be wondering whether I really </w:t>
      </w:r>
      <w:r w:rsidR="00DE6689" w:rsidRPr="002445B0">
        <w:rPr>
          <w:rFonts w:asciiTheme="minorHAnsi" w:hAnsiTheme="minorHAnsi" w:cstheme="minorHAnsi"/>
          <w:color w:val="000000" w:themeColor="text1"/>
        </w:rPr>
        <w:t xml:space="preserve">am </w:t>
      </w:r>
      <w:r w:rsidRPr="002445B0">
        <w:rPr>
          <w:rFonts w:asciiTheme="minorHAnsi" w:hAnsiTheme="minorHAnsi" w:cstheme="minorHAnsi"/>
          <w:color w:val="000000" w:themeColor="text1"/>
        </w:rPr>
        <w:t xml:space="preserve">entitled to put consciousness to one side. </w:t>
      </w:r>
      <w:r w:rsidR="00DE6689" w:rsidRPr="002445B0">
        <w:rPr>
          <w:rFonts w:asciiTheme="minorHAnsi" w:hAnsiTheme="minorHAnsi" w:cstheme="minorHAnsi"/>
          <w:color w:val="000000" w:themeColor="text1"/>
        </w:rPr>
        <w:t>Perhaps they</w:t>
      </w:r>
      <w:r w:rsidRPr="002445B0">
        <w:rPr>
          <w:rFonts w:asciiTheme="minorHAnsi" w:hAnsiTheme="minorHAnsi" w:cstheme="minorHAnsi"/>
          <w:color w:val="000000" w:themeColor="text1"/>
        </w:rPr>
        <w:t xml:space="preserve"> might </w:t>
      </w:r>
      <w:r w:rsidR="00DE6689" w:rsidRPr="002445B0">
        <w:rPr>
          <w:rFonts w:asciiTheme="minorHAnsi" w:hAnsiTheme="minorHAnsi" w:cstheme="minorHAnsi"/>
          <w:color w:val="000000" w:themeColor="text1"/>
        </w:rPr>
        <w:t xml:space="preserve">be prepared to </w:t>
      </w:r>
      <w:r w:rsidRPr="002445B0">
        <w:rPr>
          <w:rFonts w:asciiTheme="minorHAnsi" w:hAnsiTheme="minorHAnsi" w:cstheme="minorHAnsi"/>
          <w:color w:val="000000" w:themeColor="text1"/>
        </w:rPr>
        <w:t>allow,</w:t>
      </w:r>
      <w:r w:rsidR="00DE6689" w:rsidRPr="002445B0">
        <w:rPr>
          <w:rFonts w:asciiTheme="minorHAnsi" w:hAnsiTheme="minorHAnsi" w:cstheme="minorHAnsi"/>
          <w:color w:val="000000" w:themeColor="text1"/>
        </w:rPr>
        <w:t xml:space="preserve"> in connection with Commander Data, say, that </w:t>
      </w:r>
      <w:r w:rsidRPr="002445B0">
        <w:rPr>
          <w:rFonts w:asciiTheme="minorHAnsi" w:hAnsiTheme="minorHAnsi" w:cstheme="minorHAnsi"/>
          <w:color w:val="000000" w:themeColor="text1"/>
        </w:rPr>
        <w:t xml:space="preserve">psychological sophistication </w:t>
      </w:r>
      <w:proofErr w:type="gramStart"/>
      <w:r w:rsidRPr="002445B0">
        <w:rPr>
          <w:rFonts w:asciiTheme="minorHAnsi" w:hAnsiTheme="minorHAnsi" w:cstheme="minorHAnsi"/>
          <w:color w:val="000000" w:themeColor="text1"/>
        </w:rPr>
        <w:t>in itself is</w:t>
      </w:r>
      <w:proofErr w:type="gramEnd"/>
      <w:r w:rsidRPr="002445B0">
        <w:rPr>
          <w:rFonts w:asciiTheme="minorHAnsi" w:hAnsiTheme="minorHAnsi" w:cstheme="minorHAnsi"/>
          <w:color w:val="000000" w:themeColor="text1"/>
        </w:rPr>
        <w:t xml:space="preserve"> morally significant, independently of issues of consciousness. But </w:t>
      </w:r>
      <w:r w:rsidR="000118F1" w:rsidRPr="002445B0">
        <w:rPr>
          <w:rFonts w:asciiTheme="minorHAnsi" w:hAnsiTheme="minorHAnsi" w:cstheme="minorHAnsi"/>
          <w:color w:val="000000" w:themeColor="text1"/>
        </w:rPr>
        <w:t>surely</w:t>
      </w:r>
      <w:r w:rsidRPr="002445B0">
        <w:rPr>
          <w:rFonts w:asciiTheme="minorHAnsi" w:hAnsiTheme="minorHAnsi" w:cstheme="minorHAnsi"/>
          <w:color w:val="000000" w:themeColor="text1"/>
        </w:rPr>
        <w:t xml:space="preserve"> it </w:t>
      </w:r>
      <w:r w:rsidR="000118F1" w:rsidRPr="002445B0">
        <w:rPr>
          <w:rFonts w:asciiTheme="minorHAnsi" w:hAnsiTheme="minorHAnsi" w:cstheme="minorHAnsi"/>
          <w:color w:val="000000" w:themeColor="text1"/>
        </w:rPr>
        <w:t xml:space="preserve">is </w:t>
      </w:r>
      <w:r w:rsidRPr="002445B0">
        <w:rPr>
          <w:rFonts w:asciiTheme="minorHAnsi" w:hAnsiTheme="minorHAnsi" w:cstheme="minorHAnsi"/>
          <w:color w:val="000000" w:themeColor="text1"/>
        </w:rPr>
        <w:t xml:space="preserve">of </w:t>
      </w:r>
      <w:r w:rsidRPr="002445B0">
        <w:rPr>
          <w:rFonts w:asciiTheme="minorHAnsi" w:hAnsiTheme="minorHAnsi" w:cstheme="minorHAnsi"/>
          <w:i/>
          <w:iCs/>
          <w:color w:val="000000" w:themeColor="text1"/>
        </w:rPr>
        <w:t>additional</w:t>
      </w:r>
      <w:r w:rsidRPr="002445B0">
        <w:rPr>
          <w:rFonts w:asciiTheme="minorHAnsi" w:hAnsiTheme="minorHAnsi" w:cstheme="minorHAnsi"/>
          <w:color w:val="000000" w:themeColor="text1"/>
        </w:rPr>
        <w:t xml:space="preserve"> moral significance whether Commander Data, or indeed </w:t>
      </w:r>
      <w:r w:rsidR="00D70B68">
        <w:rPr>
          <w:rFonts w:asciiTheme="minorHAnsi" w:hAnsiTheme="minorHAnsi" w:cstheme="minorHAnsi"/>
          <w:color w:val="000000" w:themeColor="text1"/>
        </w:rPr>
        <w:t xml:space="preserve">corvids and </w:t>
      </w:r>
      <w:r w:rsidR="00295AD1">
        <w:rPr>
          <w:rFonts w:asciiTheme="minorHAnsi" w:hAnsiTheme="minorHAnsi" w:cstheme="minorHAnsi"/>
          <w:color w:val="000000" w:themeColor="text1"/>
        </w:rPr>
        <w:t>octopuses</w:t>
      </w:r>
      <w:r w:rsidRPr="002445B0">
        <w:rPr>
          <w:rFonts w:asciiTheme="minorHAnsi" w:hAnsiTheme="minorHAnsi" w:cstheme="minorHAnsi"/>
          <w:color w:val="000000" w:themeColor="text1"/>
        </w:rPr>
        <w:t xml:space="preserve">, </w:t>
      </w:r>
      <w:r w:rsidR="009C70CF" w:rsidRPr="002445B0">
        <w:rPr>
          <w:rFonts w:asciiTheme="minorHAnsi" w:hAnsiTheme="minorHAnsi" w:cstheme="minorHAnsi"/>
          <w:color w:val="000000" w:themeColor="text1"/>
        </w:rPr>
        <w:t>have</w:t>
      </w:r>
      <w:r w:rsidRPr="002445B0">
        <w:rPr>
          <w:rFonts w:asciiTheme="minorHAnsi" w:hAnsiTheme="minorHAnsi" w:cstheme="minorHAnsi"/>
          <w:color w:val="000000" w:themeColor="text1"/>
        </w:rPr>
        <w:t xml:space="preserve"> conscious experience</w:t>
      </w:r>
      <w:r w:rsidR="000118F1" w:rsidRPr="002445B0">
        <w:rPr>
          <w:rFonts w:asciiTheme="minorHAnsi" w:hAnsiTheme="minorHAnsi" w:cstheme="minorHAnsi"/>
          <w:color w:val="000000" w:themeColor="text1"/>
        </w:rPr>
        <w:t>.</w:t>
      </w:r>
      <w:r w:rsidRPr="002445B0">
        <w:rPr>
          <w:rFonts w:asciiTheme="minorHAnsi" w:hAnsiTheme="minorHAnsi" w:cstheme="minorHAnsi"/>
          <w:color w:val="000000" w:themeColor="text1"/>
        </w:rPr>
        <w:t xml:space="preserve"> By assuming consciousness is morally irrelevant, am I not assuming what I need to prove?</w:t>
      </w:r>
    </w:p>
    <w:p w14:paraId="56F3422E" w14:textId="77777777" w:rsidR="00AF2E3C" w:rsidRPr="002445B0" w:rsidRDefault="00AF2E3C" w:rsidP="00D873A6">
      <w:pPr>
        <w:rPr>
          <w:rFonts w:asciiTheme="minorHAnsi" w:hAnsiTheme="minorHAnsi" w:cstheme="minorHAnsi"/>
          <w:color w:val="000000" w:themeColor="text1"/>
        </w:rPr>
      </w:pPr>
    </w:p>
    <w:p w14:paraId="59332F64" w14:textId="6DA4A033" w:rsidR="000316D4" w:rsidRPr="002445B0" w:rsidRDefault="00AF2E3C" w:rsidP="00D873A6">
      <w:pPr>
        <w:rPr>
          <w:rFonts w:asciiTheme="minorHAnsi" w:hAnsiTheme="minorHAnsi" w:cstheme="minorHAnsi"/>
          <w:color w:val="000000" w:themeColor="text1"/>
        </w:rPr>
      </w:pPr>
      <w:r w:rsidRPr="002445B0">
        <w:rPr>
          <w:rFonts w:asciiTheme="minorHAnsi" w:hAnsiTheme="minorHAnsi" w:cstheme="minorHAnsi"/>
          <w:color w:val="000000" w:themeColor="text1"/>
        </w:rPr>
        <w:t xml:space="preserve">Not at all. I take myself already to have provided sufficient reason to put consciousness to one side in discussing the moral standing of non-human creatures. If some readers </w:t>
      </w:r>
      <w:r w:rsidR="00D70B68">
        <w:rPr>
          <w:rFonts w:asciiTheme="minorHAnsi" w:hAnsiTheme="minorHAnsi" w:cstheme="minorHAnsi"/>
          <w:color w:val="000000" w:themeColor="text1"/>
        </w:rPr>
        <w:t xml:space="preserve">still </w:t>
      </w:r>
      <w:r w:rsidRPr="002445B0">
        <w:rPr>
          <w:rFonts w:asciiTheme="minorHAnsi" w:hAnsiTheme="minorHAnsi" w:cstheme="minorHAnsi"/>
          <w:color w:val="000000" w:themeColor="text1"/>
        </w:rPr>
        <w:t xml:space="preserve">feel that I am begging the question, </w:t>
      </w:r>
      <w:r w:rsidR="007A0C16" w:rsidRPr="002445B0">
        <w:rPr>
          <w:rFonts w:asciiTheme="minorHAnsi" w:hAnsiTheme="minorHAnsi" w:cstheme="minorHAnsi"/>
          <w:color w:val="000000" w:themeColor="text1"/>
        </w:rPr>
        <w:t xml:space="preserve">I say that </w:t>
      </w:r>
      <w:r w:rsidRPr="002445B0">
        <w:rPr>
          <w:rFonts w:asciiTheme="minorHAnsi" w:hAnsiTheme="minorHAnsi" w:cstheme="minorHAnsi"/>
          <w:color w:val="000000" w:themeColor="text1"/>
        </w:rPr>
        <w:t xml:space="preserve">this can only be because the remain attached to dualist thoughts. </w:t>
      </w:r>
      <w:r w:rsidR="00D70B68">
        <w:rPr>
          <w:rFonts w:asciiTheme="minorHAnsi" w:hAnsiTheme="minorHAnsi" w:cstheme="minorHAnsi"/>
          <w:color w:val="000000" w:themeColor="text1"/>
        </w:rPr>
        <w:t>As I shall show in this section, t</w:t>
      </w:r>
      <w:r w:rsidRPr="002445B0">
        <w:rPr>
          <w:rFonts w:asciiTheme="minorHAnsi" w:hAnsiTheme="minorHAnsi" w:cstheme="minorHAnsi"/>
          <w:color w:val="000000" w:themeColor="text1"/>
        </w:rPr>
        <w:t xml:space="preserve">hey </w:t>
      </w:r>
      <w:r w:rsidR="004E0B2C">
        <w:rPr>
          <w:rFonts w:asciiTheme="minorHAnsi" w:hAnsiTheme="minorHAnsi" w:cstheme="minorHAnsi"/>
          <w:color w:val="000000" w:themeColor="text1"/>
        </w:rPr>
        <w:t>must be</w:t>
      </w:r>
      <w:r w:rsidRPr="002445B0">
        <w:rPr>
          <w:rFonts w:asciiTheme="minorHAnsi" w:hAnsiTheme="minorHAnsi" w:cstheme="minorHAnsi"/>
          <w:color w:val="000000" w:themeColor="text1"/>
        </w:rPr>
        <w:t xml:space="preserve"> assuming that </w:t>
      </w:r>
      <w:r w:rsidR="000316D4" w:rsidRPr="002445B0">
        <w:rPr>
          <w:rFonts w:asciiTheme="minorHAnsi" w:hAnsiTheme="minorHAnsi" w:cstheme="minorHAnsi"/>
          <w:color w:val="000000" w:themeColor="text1"/>
        </w:rPr>
        <w:t xml:space="preserve">conscious phenomenology depends on some special non-physical stuff, and that any moral standing associated with consciousness hinges on </w:t>
      </w:r>
      <w:r w:rsidRPr="002445B0">
        <w:rPr>
          <w:rFonts w:asciiTheme="minorHAnsi" w:hAnsiTheme="minorHAnsi" w:cstheme="minorHAnsi"/>
          <w:color w:val="000000" w:themeColor="text1"/>
        </w:rPr>
        <w:t xml:space="preserve">whether creatures possess this </w:t>
      </w:r>
      <w:r w:rsidR="000316D4" w:rsidRPr="002445B0">
        <w:rPr>
          <w:rFonts w:asciiTheme="minorHAnsi" w:hAnsiTheme="minorHAnsi" w:cstheme="minorHAnsi"/>
          <w:color w:val="000000" w:themeColor="text1"/>
        </w:rPr>
        <w:t xml:space="preserve">phenomenology-delivering mind-stuff. </w:t>
      </w:r>
    </w:p>
    <w:p w14:paraId="4E529CCB" w14:textId="77777777" w:rsidR="000316D4" w:rsidRPr="002445B0" w:rsidRDefault="000316D4" w:rsidP="00D873A6">
      <w:pPr>
        <w:rPr>
          <w:rFonts w:asciiTheme="minorHAnsi" w:hAnsiTheme="minorHAnsi" w:cstheme="minorHAnsi"/>
          <w:color w:val="000000" w:themeColor="text1"/>
        </w:rPr>
      </w:pPr>
    </w:p>
    <w:p w14:paraId="0539B72A" w14:textId="77777777" w:rsidR="00AF2E3C" w:rsidRPr="002445B0" w:rsidRDefault="000316D4" w:rsidP="00D873A6">
      <w:pPr>
        <w:rPr>
          <w:rFonts w:asciiTheme="minorHAnsi" w:hAnsiTheme="minorHAnsi" w:cstheme="minorHAnsi"/>
          <w:color w:val="000000" w:themeColor="text1"/>
        </w:rPr>
      </w:pPr>
      <w:r w:rsidRPr="002445B0">
        <w:rPr>
          <w:rFonts w:asciiTheme="minorHAnsi" w:hAnsiTheme="minorHAnsi" w:cstheme="minorHAnsi"/>
          <w:color w:val="000000" w:themeColor="text1"/>
        </w:rPr>
        <w:t xml:space="preserve">Of course, from a physicalist point of view, no such mind-stuff exists. And </w:t>
      </w:r>
      <w:proofErr w:type="gramStart"/>
      <w:r w:rsidRPr="002445B0">
        <w:rPr>
          <w:rFonts w:asciiTheme="minorHAnsi" w:hAnsiTheme="minorHAnsi" w:cstheme="minorHAnsi"/>
          <w:color w:val="000000" w:themeColor="text1"/>
        </w:rPr>
        <w:t>so</w:t>
      </w:r>
      <w:proofErr w:type="gramEnd"/>
      <w:r w:rsidRPr="002445B0">
        <w:rPr>
          <w:rFonts w:asciiTheme="minorHAnsi" w:hAnsiTheme="minorHAnsi" w:cstheme="minorHAnsi"/>
          <w:color w:val="000000" w:themeColor="text1"/>
        </w:rPr>
        <w:t xml:space="preserve"> it is a mistake to think that moral standing is affected by </w:t>
      </w:r>
      <w:r w:rsidR="00AF2E3C" w:rsidRPr="002445B0">
        <w:rPr>
          <w:rFonts w:asciiTheme="minorHAnsi" w:hAnsiTheme="minorHAnsi" w:cstheme="minorHAnsi"/>
          <w:color w:val="000000" w:themeColor="text1"/>
        </w:rPr>
        <w:t xml:space="preserve">its </w:t>
      </w:r>
      <w:r w:rsidRPr="002445B0">
        <w:rPr>
          <w:rFonts w:asciiTheme="minorHAnsi" w:hAnsiTheme="minorHAnsi" w:cstheme="minorHAnsi"/>
          <w:color w:val="000000" w:themeColor="text1"/>
        </w:rPr>
        <w:t xml:space="preserve">presence or absence. </w:t>
      </w:r>
    </w:p>
    <w:p w14:paraId="02151423" w14:textId="77777777" w:rsidR="00AF2E3C" w:rsidRPr="002445B0" w:rsidRDefault="00AF2E3C" w:rsidP="00D873A6">
      <w:pPr>
        <w:rPr>
          <w:rFonts w:asciiTheme="minorHAnsi" w:hAnsiTheme="minorHAnsi" w:cstheme="minorHAnsi"/>
          <w:color w:val="000000" w:themeColor="text1"/>
        </w:rPr>
      </w:pPr>
    </w:p>
    <w:p w14:paraId="177FF20B" w14:textId="2D423D71" w:rsidR="000316D4" w:rsidRPr="002445B0" w:rsidRDefault="000316D4" w:rsidP="00D873A6">
      <w:pPr>
        <w:rPr>
          <w:rFonts w:asciiTheme="minorHAnsi" w:hAnsiTheme="minorHAnsi" w:cstheme="minorHAnsi"/>
          <w:color w:val="000000" w:themeColor="text1"/>
        </w:rPr>
      </w:pPr>
      <w:r w:rsidRPr="002445B0">
        <w:rPr>
          <w:rFonts w:asciiTheme="minorHAnsi" w:hAnsiTheme="minorHAnsi" w:cstheme="minorHAnsi"/>
          <w:color w:val="000000" w:themeColor="text1"/>
        </w:rPr>
        <w:t xml:space="preserve">This is not to deny that consciousness matters </w:t>
      </w:r>
      <w:r w:rsidR="00B220C6" w:rsidRPr="002445B0">
        <w:rPr>
          <w:rFonts w:asciiTheme="minorHAnsi" w:hAnsiTheme="minorHAnsi" w:cstheme="minorHAnsi"/>
          <w:color w:val="000000" w:themeColor="text1"/>
        </w:rPr>
        <w:t>to the well-being of humans. Of course it does. The states that are conscious in humans have a distinctive significance for their well-being. I can say this because the phenomenal concept of consciousness works well enough in pick</w:t>
      </w:r>
      <w:r w:rsidR="00653228" w:rsidRPr="002445B0">
        <w:rPr>
          <w:rFonts w:asciiTheme="minorHAnsi" w:hAnsiTheme="minorHAnsi" w:cstheme="minorHAnsi"/>
          <w:color w:val="000000" w:themeColor="text1"/>
        </w:rPr>
        <w:t>ing</w:t>
      </w:r>
      <w:r w:rsidR="00B220C6" w:rsidRPr="002445B0">
        <w:rPr>
          <w:rFonts w:asciiTheme="minorHAnsi" w:hAnsiTheme="minorHAnsi" w:cstheme="minorHAnsi"/>
          <w:color w:val="000000" w:themeColor="text1"/>
        </w:rPr>
        <w:t xml:space="preserve"> out a definite set </w:t>
      </w:r>
      <w:r w:rsidR="00653228" w:rsidRPr="002445B0">
        <w:rPr>
          <w:rFonts w:asciiTheme="minorHAnsi" w:hAnsiTheme="minorHAnsi" w:cstheme="minorHAnsi"/>
          <w:color w:val="000000" w:themeColor="text1"/>
        </w:rPr>
        <w:t xml:space="preserve">of human </w:t>
      </w:r>
      <w:r w:rsidR="00B220C6" w:rsidRPr="002445B0">
        <w:rPr>
          <w:rFonts w:asciiTheme="minorHAnsi" w:hAnsiTheme="minorHAnsi" w:cstheme="minorHAnsi"/>
          <w:color w:val="000000" w:themeColor="text1"/>
        </w:rPr>
        <w:t>states</w:t>
      </w:r>
      <w:r w:rsidR="00E069BE">
        <w:rPr>
          <w:rFonts w:asciiTheme="minorHAnsi" w:hAnsiTheme="minorHAnsi" w:cstheme="minorHAnsi"/>
          <w:color w:val="000000" w:themeColor="text1"/>
        </w:rPr>
        <w:t>, namely those states</w:t>
      </w:r>
      <w:r w:rsidR="00653228" w:rsidRPr="002445B0">
        <w:rPr>
          <w:rFonts w:asciiTheme="minorHAnsi" w:hAnsiTheme="minorHAnsi" w:cstheme="minorHAnsi"/>
          <w:color w:val="000000" w:themeColor="text1"/>
        </w:rPr>
        <w:t xml:space="preserve"> which </w:t>
      </w:r>
      <w:r w:rsidR="00E069BE">
        <w:rPr>
          <w:rFonts w:asciiTheme="minorHAnsi" w:hAnsiTheme="minorHAnsi" w:cstheme="minorHAnsi"/>
          <w:color w:val="000000" w:themeColor="text1"/>
        </w:rPr>
        <w:t xml:space="preserve">unanimously </w:t>
      </w:r>
      <w:r w:rsidR="00B220C6" w:rsidRPr="002445B0">
        <w:rPr>
          <w:rFonts w:asciiTheme="minorHAnsi" w:hAnsiTheme="minorHAnsi" w:cstheme="minorHAnsi"/>
          <w:color w:val="000000" w:themeColor="text1"/>
        </w:rPr>
        <w:t xml:space="preserve">display </w:t>
      </w:r>
      <w:proofErr w:type="gramStart"/>
      <w:r w:rsidR="00B220C6" w:rsidRPr="002445B0">
        <w:rPr>
          <w:rFonts w:asciiTheme="minorHAnsi" w:hAnsiTheme="minorHAnsi" w:cstheme="minorHAnsi"/>
          <w:color w:val="000000" w:themeColor="text1"/>
        </w:rPr>
        <w:t>all of</w:t>
      </w:r>
      <w:proofErr w:type="gramEnd"/>
      <w:r w:rsidR="004E0B2C">
        <w:rPr>
          <w:rFonts w:asciiTheme="minorHAnsi" w:hAnsiTheme="minorHAnsi" w:cstheme="minorHAnsi"/>
          <w:color w:val="000000" w:themeColor="text1"/>
        </w:rPr>
        <w:t xml:space="preserve"> the</w:t>
      </w:r>
      <w:r w:rsidR="00B220C6" w:rsidRPr="002445B0">
        <w:rPr>
          <w:rFonts w:asciiTheme="minorHAnsi" w:hAnsiTheme="minorHAnsi" w:cstheme="minorHAnsi"/>
          <w:color w:val="000000" w:themeColor="text1"/>
        </w:rPr>
        <w:t xml:space="preserve"> suite of properties</w:t>
      </w:r>
      <w:r w:rsidR="004E0B2C">
        <w:rPr>
          <w:rFonts w:asciiTheme="minorHAnsi" w:hAnsiTheme="minorHAnsi" w:cstheme="minorHAnsi"/>
          <w:color w:val="000000" w:themeColor="text1"/>
        </w:rPr>
        <w:t xml:space="preserve"> associated with consciousness</w:t>
      </w:r>
      <w:r w:rsidR="00B220C6" w:rsidRPr="002445B0">
        <w:rPr>
          <w:rFonts w:asciiTheme="minorHAnsi" w:hAnsiTheme="minorHAnsi" w:cstheme="minorHAnsi"/>
          <w:color w:val="000000" w:themeColor="text1"/>
        </w:rPr>
        <w:t xml:space="preserve"> (</w:t>
      </w:r>
      <w:r w:rsidR="00295AD1">
        <w:rPr>
          <w:rFonts w:asciiTheme="minorHAnsi" w:hAnsiTheme="minorHAnsi" w:cstheme="minorHAnsi"/>
          <w:color w:val="000000" w:themeColor="text1"/>
        </w:rPr>
        <w:t>cognitive accessibility</w:t>
      </w:r>
      <w:r w:rsidR="00B220C6" w:rsidRPr="002445B0">
        <w:rPr>
          <w:rFonts w:asciiTheme="minorHAnsi" w:hAnsiTheme="minorHAnsi" w:cstheme="minorHAnsi"/>
          <w:color w:val="000000" w:themeColor="text1"/>
        </w:rPr>
        <w:t>, unlimited associative conditioning, distinctive neural processes, and so on)</w:t>
      </w:r>
      <w:r w:rsidR="00653228" w:rsidRPr="002445B0">
        <w:rPr>
          <w:rFonts w:asciiTheme="minorHAnsi" w:hAnsiTheme="minorHAnsi" w:cstheme="minorHAnsi"/>
          <w:color w:val="000000" w:themeColor="text1"/>
        </w:rPr>
        <w:t>.</w:t>
      </w:r>
      <w:r w:rsidR="00410744" w:rsidRPr="002445B0">
        <w:rPr>
          <w:rFonts w:asciiTheme="minorHAnsi" w:hAnsiTheme="minorHAnsi" w:cstheme="minorHAnsi"/>
          <w:color w:val="000000" w:themeColor="text1"/>
        </w:rPr>
        <w:t xml:space="preserve"> And this </w:t>
      </w:r>
      <w:r w:rsidR="00E069BE">
        <w:rPr>
          <w:rFonts w:asciiTheme="minorHAnsi" w:hAnsiTheme="minorHAnsi" w:cstheme="minorHAnsi"/>
          <w:color w:val="000000" w:themeColor="text1"/>
        </w:rPr>
        <w:t xml:space="preserve">unanimity </w:t>
      </w:r>
      <w:r w:rsidR="00410744" w:rsidRPr="002445B0">
        <w:rPr>
          <w:rFonts w:asciiTheme="minorHAnsi" w:hAnsiTheme="minorHAnsi" w:cstheme="minorHAnsi"/>
          <w:color w:val="000000" w:themeColor="text1"/>
        </w:rPr>
        <w:t>allows us to by-pass the issue of exactly wh</w:t>
      </w:r>
      <w:r w:rsidR="009E7BC7">
        <w:rPr>
          <w:rFonts w:asciiTheme="minorHAnsi" w:hAnsiTheme="minorHAnsi" w:cstheme="minorHAnsi"/>
          <w:color w:val="000000" w:themeColor="text1"/>
        </w:rPr>
        <w:t>ich physical aspects of</w:t>
      </w:r>
      <w:r w:rsidR="00410744" w:rsidRPr="002445B0">
        <w:rPr>
          <w:rFonts w:asciiTheme="minorHAnsi" w:hAnsiTheme="minorHAnsi" w:cstheme="minorHAnsi"/>
          <w:color w:val="000000" w:themeColor="text1"/>
        </w:rPr>
        <w:t xml:space="preserve"> consciousness </w:t>
      </w:r>
      <w:r w:rsidR="00E069BE">
        <w:rPr>
          <w:rFonts w:asciiTheme="minorHAnsi" w:hAnsiTheme="minorHAnsi" w:cstheme="minorHAnsi"/>
          <w:color w:val="000000" w:themeColor="text1"/>
        </w:rPr>
        <w:t xml:space="preserve">mean that conscious states </w:t>
      </w:r>
      <w:r w:rsidR="00E069BE" w:rsidRPr="002445B0">
        <w:rPr>
          <w:rFonts w:asciiTheme="minorHAnsi" w:hAnsiTheme="minorHAnsi" w:cstheme="minorHAnsi"/>
          <w:color w:val="000000" w:themeColor="text1"/>
        </w:rPr>
        <w:t xml:space="preserve">play a special role in human moral welfare </w:t>
      </w:r>
      <w:r w:rsidR="00410744" w:rsidRPr="002445B0">
        <w:rPr>
          <w:rFonts w:asciiTheme="minorHAnsi" w:hAnsiTheme="minorHAnsi" w:cstheme="minorHAnsi"/>
          <w:color w:val="000000" w:themeColor="text1"/>
        </w:rPr>
        <w:t xml:space="preserve">(Is it the </w:t>
      </w:r>
      <w:r w:rsidR="00295AD1">
        <w:rPr>
          <w:rFonts w:asciiTheme="minorHAnsi" w:hAnsiTheme="minorHAnsi" w:cstheme="minorHAnsi"/>
          <w:color w:val="000000" w:themeColor="text1"/>
        </w:rPr>
        <w:t>cognitive accessibility</w:t>
      </w:r>
      <w:r w:rsidR="00410744" w:rsidRPr="002445B0">
        <w:rPr>
          <w:rFonts w:asciiTheme="minorHAnsi" w:hAnsiTheme="minorHAnsi" w:cstheme="minorHAnsi"/>
          <w:color w:val="000000" w:themeColor="text1"/>
        </w:rPr>
        <w:t xml:space="preserve">, or </w:t>
      </w:r>
      <w:r w:rsidR="00295AD1">
        <w:rPr>
          <w:rFonts w:asciiTheme="minorHAnsi" w:hAnsiTheme="minorHAnsi" w:cstheme="minorHAnsi"/>
          <w:color w:val="000000" w:themeColor="text1"/>
        </w:rPr>
        <w:t>the</w:t>
      </w:r>
      <w:r w:rsidR="00410744" w:rsidRPr="002445B0">
        <w:rPr>
          <w:rFonts w:asciiTheme="minorHAnsi" w:hAnsiTheme="minorHAnsi" w:cstheme="minorHAnsi"/>
          <w:color w:val="000000" w:themeColor="text1"/>
        </w:rPr>
        <w:t xml:space="preserve"> </w:t>
      </w:r>
      <w:r w:rsidR="00295AD1" w:rsidRPr="002445B0">
        <w:rPr>
          <w:rFonts w:asciiTheme="minorHAnsi" w:hAnsiTheme="minorHAnsi" w:cstheme="minorHAnsi"/>
          <w:color w:val="000000" w:themeColor="text1"/>
        </w:rPr>
        <w:t>associative conditioning</w:t>
      </w:r>
      <w:r w:rsidR="00410744" w:rsidRPr="002445B0">
        <w:rPr>
          <w:rFonts w:asciiTheme="minorHAnsi" w:hAnsiTheme="minorHAnsi" w:cstheme="minorHAnsi"/>
          <w:color w:val="000000" w:themeColor="text1"/>
        </w:rPr>
        <w:t xml:space="preserve">, or the neural </w:t>
      </w:r>
      <w:r w:rsidR="00295AD1">
        <w:rPr>
          <w:rFonts w:asciiTheme="minorHAnsi" w:hAnsiTheme="minorHAnsi" w:cstheme="minorHAnsi"/>
          <w:color w:val="000000" w:themeColor="text1"/>
        </w:rPr>
        <w:t>processes</w:t>
      </w:r>
      <w:r w:rsidR="00410744" w:rsidRPr="002445B0">
        <w:rPr>
          <w:rFonts w:asciiTheme="minorHAnsi" w:hAnsiTheme="minorHAnsi" w:cstheme="minorHAnsi"/>
          <w:color w:val="000000" w:themeColor="text1"/>
        </w:rPr>
        <w:t>?)</w:t>
      </w:r>
    </w:p>
    <w:p w14:paraId="699E693C" w14:textId="77777777" w:rsidR="00653228" w:rsidRPr="002445B0" w:rsidRDefault="00653228" w:rsidP="00D873A6">
      <w:pPr>
        <w:rPr>
          <w:rFonts w:asciiTheme="minorHAnsi" w:hAnsiTheme="minorHAnsi" w:cstheme="minorHAnsi"/>
          <w:color w:val="000000" w:themeColor="text1"/>
        </w:rPr>
      </w:pPr>
    </w:p>
    <w:p w14:paraId="53102F0B" w14:textId="20958662" w:rsidR="008F78B2" w:rsidRPr="002445B0" w:rsidRDefault="00653228" w:rsidP="00D873A6">
      <w:pPr>
        <w:rPr>
          <w:rFonts w:asciiTheme="minorHAnsi" w:hAnsiTheme="minorHAnsi" w:cstheme="minorHAnsi"/>
          <w:color w:val="000000" w:themeColor="text1"/>
        </w:rPr>
      </w:pPr>
      <w:r w:rsidRPr="002445B0">
        <w:rPr>
          <w:rFonts w:asciiTheme="minorHAnsi" w:hAnsiTheme="minorHAnsi" w:cstheme="minorHAnsi"/>
          <w:color w:val="000000" w:themeColor="text1"/>
        </w:rPr>
        <w:t xml:space="preserve">It is only when we move away from humans to creatures who display some of these diagnostic properties </w:t>
      </w:r>
      <w:r w:rsidR="00AF2E3C" w:rsidRPr="002445B0">
        <w:rPr>
          <w:rFonts w:asciiTheme="minorHAnsi" w:hAnsiTheme="minorHAnsi" w:cstheme="minorHAnsi"/>
          <w:color w:val="000000" w:themeColor="text1"/>
        </w:rPr>
        <w:t>but</w:t>
      </w:r>
      <w:r w:rsidRPr="002445B0">
        <w:rPr>
          <w:rFonts w:asciiTheme="minorHAnsi" w:hAnsiTheme="minorHAnsi" w:cstheme="minorHAnsi"/>
          <w:color w:val="000000" w:themeColor="text1"/>
        </w:rPr>
        <w:t xml:space="preserve"> not others that things get complicated. The simple ostensive concept of phenomenal consciousness </w:t>
      </w:r>
      <w:r w:rsidR="00AF2E3C" w:rsidRPr="002445B0">
        <w:rPr>
          <w:rFonts w:asciiTheme="minorHAnsi" w:hAnsiTheme="minorHAnsi" w:cstheme="minorHAnsi"/>
          <w:color w:val="000000" w:themeColor="text1"/>
        </w:rPr>
        <w:t xml:space="preserve">proves insufficiently focused to decide whether these creatures are conscious. And </w:t>
      </w:r>
      <w:proofErr w:type="gramStart"/>
      <w:r w:rsidR="00AF2E3C" w:rsidRPr="002445B0">
        <w:rPr>
          <w:rFonts w:asciiTheme="minorHAnsi" w:hAnsiTheme="minorHAnsi" w:cstheme="minorHAnsi"/>
          <w:color w:val="000000" w:themeColor="text1"/>
        </w:rPr>
        <w:t>so</w:t>
      </w:r>
      <w:proofErr w:type="gramEnd"/>
      <w:r w:rsidR="00AF2E3C" w:rsidRPr="002445B0">
        <w:rPr>
          <w:rFonts w:asciiTheme="minorHAnsi" w:hAnsiTheme="minorHAnsi" w:cstheme="minorHAnsi"/>
          <w:color w:val="000000" w:themeColor="text1"/>
        </w:rPr>
        <w:t xml:space="preserve"> we can no longer blithely </w:t>
      </w:r>
      <w:r w:rsidR="008F78B2" w:rsidRPr="002445B0">
        <w:rPr>
          <w:rFonts w:asciiTheme="minorHAnsi" w:hAnsiTheme="minorHAnsi" w:cstheme="minorHAnsi"/>
          <w:color w:val="000000" w:themeColor="text1"/>
        </w:rPr>
        <w:t xml:space="preserve">assume that their </w:t>
      </w:r>
      <w:r w:rsidR="00AF2E3C" w:rsidRPr="002445B0">
        <w:rPr>
          <w:rFonts w:asciiTheme="minorHAnsi" w:hAnsiTheme="minorHAnsi" w:cstheme="minorHAnsi"/>
          <w:color w:val="000000" w:themeColor="text1"/>
        </w:rPr>
        <w:t xml:space="preserve">well-being </w:t>
      </w:r>
      <w:r w:rsidR="008F78B2" w:rsidRPr="002445B0">
        <w:rPr>
          <w:rFonts w:asciiTheme="minorHAnsi" w:hAnsiTheme="minorHAnsi" w:cstheme="minorHAnsi"/>
          <w:color w:val="000000" w:themeColor="text1"/>
        </w:rPr>
        <w:t xml:space="preserve">hinges on whether or they </w:t>
      </w:r>
      <w:r w:rsidR="00AF2E3C" w:rsidRPr="002445B0">
        <w:rPr>
          <w:rFonts w:asciiTheme="minorHAnsi" w:hAnsiTheme="minorHAnsi" w:cstheme="minorHAnsi"/>
          <w:color w:val="000000" w:themeColor="text1"/>
        </w:rPr>
        <w:t xml:space="preserve">are </w:t>
      </w:r>
      <w:r w:rsidR="008F78B2" w:rsidRPr="002445B0">
        <w:rPr>
          <w:rFonts w:asciiTheme="minorHAnsi" w:hAnsiTheme="minorHAnsi" w:cstheme="minorHAnsi"/>
          <w:color w:val="000000" w:themeColor="text1"/>
        </w:rPr>
        <w:t>“</w:t>
      </w:r>
      <w:r w:rsidR="00AF2E3C" w:rsidRPr="002445B0">
        <w:rPr>
          <w:rFonts w:asciiTheme="minorHAnsi" w:hAnsiTheme="minorHAnsi" w:cstheme="minorHAnsi"/>
          <w:color w:val="000000" w:themeColor="text1"/>
        </w:rPr>
        <w:t xml:space="preserve">conscious”. </w:t>
      </w:r>
      <w:proofErr w:type="gramStart"/>
      <w:r w:rsidR="00AF2E3C" w:rsidRPr="002445B0">
        <w:rPr>
          <w:rFonts w:asciiTheme="minorHAnsi" w:hAnsiTheme="minorHAnsi" w:cstheme="minorHAnsi"/>
          <w:color w:val="000000" w:themeColor="text1"/>
        </w:rPr>
        <w:t>Instead</w:t>
      </w:r>
      <w:proofErr w:type="gramEnd"/>
      <w:r w:rsidR="00AF2E3C" w:rsidRPr="002445B0">
        <w:rPr>
          <w:rFonts w:asciiTheme="minorHAnsi" w:hAnsiTheme="minorHAnsi" w:cstheme="minorHAnsi"/>
          <w:color w:val="000000" w:themeColor="text1"/>
        </w:rPr>
        <w:t xml:space="preserve"> we have to consider which of the diagnostic properties that are yoked together in humans (</w:t>
      </w:r>
      <w:r w:rsidR="00295AD1">
        <w:rPr>
          <w:rFonts w:asciiTheme="minorHAnsi" w:hAnsiTheme="minorHAnsi" w:cstheme="minorHAnsi"/>
          <w:color w:val="000000" w:themeColor="text1"/>
        </w:rPr>
        <w:t>cognitive accessibility</w:t>
      </w:r>
      <w:r w:rsidR="00295AD1" w:rsidRPr="002445B0">
        <w:rPr>
          <w:rFonts w:asciiTheme="minorHAnsi" w:hAnsiTheme="minorHAnsi" w:cstheme="minorHAnsi"/>
          <w:color w:val="000000" w:themeColor="text1"/>
        </w:rPr>
        <w:t>, unlimited associative conditioning, distinctive neural processes</w:t>
      </w:r>
      <w:r w:rsidR="002445B0" w:rsidRPr="002445B0">
        <w:rPr>
          <w:rFonts w:asciiTheme="minorHAnsi" w:hAnsiTheme="minorHAnsi" w:cstheme="minorHAnsi"/>
          <w:color w:val="000000" w:themeColor="text1"/>
        </w:rPr>
        <w:t>,</w:t>
      </w:r>
      <w:r w:rsidR="00AF2E3C" w:rsidRPr="002445B0">
        <w:rPr>
          <w:rFonts w:asciiTheme="minorHAnsi" w:hAnsiTheme="minorHAnsi" w:cstheme="minorHAnsi"/>
          <w:color w:val="000000" w:themeColor="text1"/>
        </w:rPr>
        <w:t xml:space="preserve"> and so on</w:t>
      </w:r>
      <w:r w:rsidR="008F78B2" w:rsidRPr="002445B0">
        <w:rPr>
          <w:rFonts w:asciiTheme="minorHAnsi" w:hAnsiTheme="minorHAnsi" w:cstheme="minorHAnsi"/>
          <w:color w:val="000000" w:themeColor="text1"/>
        </w:rPr>
        <w:t>)</w:t>
      </w:r>
      <w:r w:rsidR="00AF2E3C" w:rsidRPr="002445B0">
        <w:rPr>
          <w:rFonts w:asciiTheme="minorHAnsi" w:hAnsiTheme="minorHAnsi" w:cstheme="minorHAnsi"/>
          <w:color w:val="000000" w:themeColor="text1"/>
        </w:rPr>
        <w:t xml:space="preserve"> </w:t>
      </w:r>
      <w:r w:rsidR="008F78B2" w:rsidRPr="002445B0">
        <w:rPr>
          <w:rFonts w:asciiTheme="minorHAnsi" w:hAnsiTheme="minorHAnsi" w:cstheme="minorHAnsi"/>
          <w:color w:val="000000" w:themeColor="text1"/>
        </w:rPr>
        <w:t xml:space="preserve">really count for moral standing, and how far the non-human creatures possess those. </w:t>
      </w:r>
    </w:p>
    <w:p w14:paraId="53483B2E" w14:textId="77777777" w:rsidR="008F78B2" w:rsidRPr="002445B0" w:rsidRDefault="008F78B2" w:rsidP="00D873A6">
      <w:pPr>
        <w:rPr>
          <w:rFonts w:asciiTheme="minorHAnsi" w:hAnsiTheme="minorHAnsi" w:cstheme="minorHAnsi"/>
          <w:color w:val="000000" w:themeColor="text1"/>
        </w:rPr>
      </w:pPr>
    </w:p>
    <w:p w14:paraId="0F7C7206" w14:textId="41DB62C0" w:rsidR="008F78B2" w:rsidRPr="002445B0" w:rsidRDefault="008F78B2" w:rsidP="00D873A6">
      <w:pPr>
        <w:rPr>
          <w:rFonts w:asciiTheme="minorHAnsi" w:hAnsiTheme="minorHAnsi" w:cstheme="minorHAnsi"/>
          <w:color w:val="000000" w:themeColor="text1"/>
        </w:rPr>
      </w:pPr>
      <w:r w:rsidRPr="002445B0">
        <w:rPr>
          <w:rFonts w:asciiTheme="minorHAnsi" w:hAnsiTheme="minorHAnsi" w:cstheme="minorHAnsi"/>
          <w:color w:val="000000" w:themeColor="text1"/>
        </w:rPr>
        <w:t xml:space="preserve">In the case of non-human creatures, </w:t>
      </w:r>
      <w:r w:rsidR="00B70D64" w:rsidRPr="002445B0">
        <w:rPr>
          <w:rFonts w:asciiTheme="minorHAnsi" w:hAnsiTheme="minorHAnsi" w:cstheme="minorHAnsi"/>
          <w:color w:val="000000" w:themeColor="text1"/>
        </w:rPr>
        <w:t xml:space="preserve">what else is </w:t>
      </w:r>
      <w:r w:rsidRPr="002445B0">
        <w:rPr>
          <w:rFonts w:asciiTheme="minorHAnsi" w:hAnsiTheme="minorHAnsi" w:cstheme="minorHAnsi"/>
          <w:color w:val="000000" w:themeColor="text1"/>
        </w:rPr>
        <w:t xml:space="preserve">there </w:t>
      </w:r>
      <w:r w:rsidR="00B70D64" w:rsidRPr="002445B0">
        <w:rPr>
          <w:rFonts w:asciiTheme="minorHAnsi" w:hAnsiTheme="minorHAnsi" w:cstheme="minorHAnsi"/>
          <w:color w:val="000000" w:themeColor="text1"/>
        </w:rPr>
        <w:t>t</w:t>
      </w:r>
      <w:r w:rsidRPr="002445B0">
        <w:rPr>
          <w:rFonts w:asciiTheme="minorHAnsi" w:hAnsiTheme="minorHAnsi" w:cstheme="minorHAnsi"/>
          <w:color w:val="000000" w:themeColor="text1"/>
        </w:rPr>
        <w:t>o go on</w:t>
      </w:r>
      <w:r w:rsidR="00B70D64" w:rsidRPr="002445B0">
        <w:rPr>
          <w:rFonts w:asciiTheme="minorHAnsi" w:hAnsiTheme="minorHAnsi" w:cstheme="minorHAnsi"/>
          <w:color w:val="000000" w:themeColor="text1"/>
        </w:rPr>
        <w:t>?</w:t>
      </w:r>
      <w:r w:rsidRPr="002445B0">
        <w:rPr>
          <w:rFonts w:asciiTheme="minorHAnsi" w:hAnsiTheme="minorHAnsi" w:cstheme="minorHAnsi"/>
          <w:color w:val="000000" w:themeColor="text1"/>
        </w:rPr>
        <w:t xml:space="preserve"> Which is why I reject the thought that the consciousness of non-human creatures</w:t>
      </w:r>
      <w:r w:rsidR="00B70D64" w:rsidRPr="002445B0">
        <w:rPr>
          <w:rFonts w:asciiTheme="minorHAnsi" w:hAnsiTheme="minorHAnsi" w:cstheme="minorHAnsi"/>
          <w:color w:val="000000" w:themeColor="text1"/>
        </w:rPr>
        <w:t xml:space="preserve"> has moral significance </w:t>
      </w:r>
      <w:r w:rsidR="00B70D64" w:rsidRPr="002445B0">
        <w:rPr>
          <w:rFonts w:asciiTheme="minorHAnsi" w:hAnsiTheme="minorHAnsi" w:cstheme="minorHAnsi"/>
          <w:i/>
          <w:iCs/>
          <w:color w:val="000000" w:themeColor="text1"/>
        </w:rPr>
        <w:t>as well</w:t>
      </w:r>
      <w:r w:rsidR="00B70D64" w:rsidRPr="002445B0">
        <w:rPr>
          <w:rFonts w:asciiTheme="minorHAnsi" w:hAnsiTheme="minorHAnsi" w:cstheme="minorHAnsi"/>
          <w:color w:val="000000" w:themeColor="text1"/>
        </w:rPr>
        <w:t xml:space="preserve"> as their</w:t>
      </w:r>
      <w:r w:rsidRPr="002445B0">
        <w:rPr>
          <w:rFonts w:asciiTheme="minorHAnsi" w:hAnsiTheme="minorHAnsi" w:cstheme="minorHAnsi"/>
          <w:color w:val="000000" w:themeColor="text1"/>
        </w:rPr>
        <w:t xml:space="preserve"> psychological organization and abilities.</w:t>
      </w:r>
      <w:r w:rsidR="00B70D64" w:rsidRPr="002445B0">
        <w:rPr>
          <w:rFonts w:asciiTheme="minorHAnsi" w:hAnsiTheme="minorHAnsi" w:cstheme="minorHAnsi"/>
          <w:color w:val="000000" w:themeColor="text1"/>
        </w:rPr>
        <w:t xml:space="preserve"> This reaction can only be driven by the idea of some phenomenological mind-stuff which is additional to physical make-up.</w:t>
      </w:r>
    </w:p>
    <w:p w14:paraId="202B2AEB" w14:textId="77777777" w:rsidR="00B70D64" w:rsidRPr="002445B0" w:rsidRDefault="00B70D64" w:rsidP="00D873A6">
      <w:pPr>
        <w:rPr>
          <w:rFonts w:asciiTheme="minorHAnsi" w:hAnsiTheme="minorHAnsi" w:cstheme="minorHAnsi"/>
          <w:color w:val="000000" w:themeColor="text1"/>
        </w:rPr>
      </w:pPr>
    </w:p>
    <w:p w14:paraId="14BB45FC" w14:textId="68F3526F" w:rsidR="00C60042" w:rsidRDefault="00410744" w:rsidP="00D873A6">
      <w:pPr>
        <w:rPr>
          <w:rFonts w:asciiTheme="minorHAnsi" w:hAnsiTheme="minorHAnsi" w:cstheme="minorHAnsi"/>
          <w:color w:val="000000" w:themeColor="text1"/>
        </w:rPr>
      </w:pPr>
      <w:r w:rsidRPr="002445B0">
        <w:rPr>
          <w:rFonts w:asciiTheme="minorHAnsi" w:hAnsiTheme="minorHAnsi" w:cstheme="minorHAnsi"/>
          <w:color w:val="000000" w:themeColor="text1"/>
        </w:rPr>
        <w:t xml:space="preserve">Let me use the whale oil analogy again. In the old days, all agreed that oil was </w:t>
      </w:r>
      <w:proofErr w:type="gramStart"/>
      <w:r w:rsidRPr="002445B0">
        <w:rPr>
          <w:rFonts w:asciiTheme="minorHAnsi" w:hAnsiTheme="minorHAnsi" w:cstheme="minorHAnsi"/>
          <w:color w:val="000000" w:themeColor="text1"/>
        </w:rPr>
        <w:t>really valuable</w:t>
      </w:r>
      <w:proofErr w:type="gramEnd"/>
      <w:r w:rsidRPr="002445B0">
        <w:rPr>
          <w:rFonts w:asciiTheme="minorHAnsi" w:hAnsiTheme="minorHAnsi" w:cstheme="minorHAnsi"/>
          <w:color w:val="000000" w:themeColor="text1"/>
        </w:rPr>
        <w:t>, and didn’t stop to consider how much this was due to its pragmatic role and how much</w:t>
      </w:r>
      <w:r w:rsidR="00295AD1">
        <w:rPr>
          <w:rFonts w:asciiTheme="minorHAnsi" w:hAnsiTheme="minorHAnsi" w:cstheme="minorHAnsi"/>
          <w:color w:val="000000" w:themeColor="text1"/>
        </w:rPr>
        <w:t>, say,</w:t>
      </w:r>
      <w:r w:rsidRPr="002445B0">
        <w:rPr>
          <w:rFonts w:asciiTheme="minorHAnsi" w:hAnsiTheme="minorHAnsi" w:cstheme="minorHAnsi"/>
          <w:color w:val="000000" w:themeColor="text1"/>
        </w:rPr>
        <w:t xml:space="preserve"> to its reinforcing the spiri</w:t>
      </w:r>
      <w:r w:rsidR="00CE2CEE">
        <w:rPr>
          <w:rFonts w:asciiTheme="minorHAnsi" w:hAnsiTheme="minorHAnsi" w:cstheme="minorHAnsi"/>
          <w:color w:val="000000" w:themeColor="text1"/>
        </w:rPr>
        <w:t>tual</w:t>
      </w:r>
      <w:r w:rsidRPr="002445B0">
        <w:rPr>
          <w:rFonts w:asciiTheme="minorHAnsi" w:hAnsiTheme="minorHAnsi" w:cstheme="minorHAnsi"/>
          <w:color w:val="000000" w:themeColor="text1"/>
        </w:rPr>
        <w:t xml:space="preserve"> affinity between whales and humans. But the advent of new oil </w:t>
      </w:r>
      <w:r w:rsidR="002445B0" w:rsidRPr="002445B0">
        <w:rPr>
          <w:rFonts w:asciiTheme="minorHAnsi" w:hAnsiTheme="minorHAnsi" w:cstheme="minorHAnsi"/>
          <w:color w:val="000000" w:themeColor="text1"/>
        </w:rPr>
        <w:t>brings these issues to the surface</w:t>
      </w:r>
      <w:r w:rsidR="00CE2CEE">
        <w:rPr>
          <w:rFonts w:asciiTheme="minorHAnsi" w:hAnsiTheme="minorHAnsi" w:cstheme="minorHAnsi"/>
          <w:color w:val="000000" w:themeColor="text1"/>
        </w:rPr>
        <w:t xml:space="preserve">. Some say the new stuff is just as valuable as the old, given its pragmatic equivalence. Others feel that it is of significantly inferior worth, because of the way its divorces the tribe from its traditional environmental </w:t>
      </w:r>
      <w:r w:rsidR="004E0B2C">
        <w:rPr>
          <w:rFonts w:asciiTheme="minorHAnsi" w:hAnsiTheme="minorHAnsi" w:cstheme="minorHAnsi"/>
          <w:color w:val="000000" w:themeColor="text1"/>
        </w:rPr>
        <w:t>context</w:t>
      </w:r>
      <w:r w:rsidR="00CE2CEE">
        <w:rPr>
          <w:rFonts w:asciiTheme="minorHAnsi" w:hAnsiTheme="minorHAnsi" w:cstheme="minorHAnsi"/>
          <w:color w:val="000000" w:themeColor="text1"/>
        </w:rPr>
        <w:t xml:space="preserve">. </w:t>
      </w:r>
      <w:r w:rsidR="00B1065D">
        <w:rPr>
          <w:rFonts w:asciiTheme="minorHAnsi" w:hAnsiTheme="minorHAnsi" w:cstheme="minorHAnsi"/>
          <w:color w:val="000000" w:themeColor="text1"/>
        </w:rPr>
        <w:t xml:space="preserve">A substantial debate ensues about the relative importance of </w:t>
      </w:r>
      <w:r w:rsidR="00C60042">
        <w:rPr>
          <w:rFonts w:asciiTheme="minorHAnsi" w:hAnsiTheme="minorHAnsi" w:cstheme="minorHAnsi"/>
          <w:color w:val="000000" w:themeColor="text1"/>
        </w:rPr>
        <w:t xml:space="preserve">the </w:t>
      </w:r>
      <w:r w:rsidR="00B1065D">
        <w:rPr>
          <w:rFonts w:asciiTheme="minorHAnsi" w:hAnsiTheme="minorHAnsi" w:cstheme="minorHAnsi"/>
          <w:color w:val="000000" w:themeColor="text1"/>
        </w:rPr>
        <w:t xml:space="preserve">pragmatic and </w:t>
      </w:r>
      <w:r w:rsidR="00C60042">
        <w:rPr>
          <w:rFonts w:asciiTheme="minorHAnsi" w:hAnsiTheme="minorHAnsi" w:cstheme="minorHAnsi"/>
          <w:color w:val="000000" w:themeColor="text1"/>
        </w:rPr>
        <w:t>expressive</w:t>
      </w:r>
      <w:r w:rsidR="00B1065D">
        <w:rPr>
          <w:rFonts w:asciiTheme="minorHAnsi" w:hAnsiTheme="minorHAnsi" w:cstheme="minorHAnsi"/>
          <w:color w:val="000000" w:themeColor="text1"/>
        </w:rPr>
        <w:t xml:space="preserve"> </w:t>
      </w:r>
      <w:r w:rsidR="00C60042">
        <w:rPr>
          <w:rFonts w:asciiTheme="minorHAnsi" w:hAnsiTheme="minorHAnsi" w:cstheme="minorHAnsi"/>
          <w:color w:val="000000" w:themeColor="text1"/>
        </w:rPr>
        <w:t>properties of oil</w:t>
      </w:r>
      <w:r w:rsidR="00B1065D">
        <w:rPr>
          <w:rFonts w:asciiTheme="minorHAnsi" w:hAnsiTheme="minorHAnsi" w:cstheme="minorHAnsi"/>
          <w:color w:val="000000" w:themeColor="text1"/>
        </w:rPr>
        <w:t xml:space="preserve">. All sensible people can see </w:t>
      </w:r>
      <w:r w:rsidR="00C60042">
        <w:rPr>
          <w:rFonts w:asciiTheme="minorHAnsi" w:hAnsiTheme="minorHAnsi" w:cstheme="minorHAnsi"/>
          <w:color w:val="000000" w:themeColor="text1"/>
        </w:rPr>
        <w:t xml:space="preserve">that </w:t>
      </w:r>
      <w:r w:rsidR="00B1065D">
        <w:rPr>
          <w:rFonts w:asciiTheme="minorHAnsi" w:hAnsiTheme="minorHAnsi" w:cstheme="minorHAnsi"/>
          <w:color w:val="000000" w:themeColor="text1"/>
        </w:rPr>
        <w:t xml:space="preserve">there is no further issue here, </w:t>
      </w:r>
      <w:r w:rsidR="00C60042">
        <w:rPr>
          <w:rFonts w:asciiTheme="minorHAnsi" w:hAnsiTheme="minorHAnsi" w:cstheme="minorHAnsi"/>
          <w:color w:val="000000" w:themeColor="text1"/>
        </w:rPr>
        <w:t>apart from whether the expressive association with whales is worth preserving. Except, that is, for the oil dualists—who allow that the pragmatic and expressive features might well matter</w:t>
      </w:r>
      <w:r w:rsidR="005D62C9">
        <w:rPr>
          <w:rFonts w:asciiTheme="minorHAnsi" w:hAnsiTheme="minorHAnsi" w:cstheme="minorHAnsi"/>
          <w:color w:val="000000" w:themeColor="text1"/>
        </w:rPr>
        <w:t xml:space="preserve"> to some </w:t>
      </w:r>
      <w:proofErr w:type="gramStart"/>
      <w:r w:rsidR="005D62C9">
        <w:rPr>
          <w:rFonts w:asciiTheme="minorHAnsi" w:hAnsiTheme="minorHAnsi" w:cstheme="minorHAnsi"/>
          <w:color w:val="000000" w:themeColor="text1"/>
        </w:rPr>
        <w:t>extent</w:t>
      </w:r>
      <w:r w:rsidR="00C60042">
        <w:rPr>
          <w:rFonts w:asciiTheme="minorHAnsi" w:hAnsiTheme="minorHAnsi" w:cstheme="minorHAnsi"/>
          <w:color w:val="000000" w:themeColor="text1"/>
        </w:rPr>
        <w:t>, but</w:t>
      </w:r>
      <w:proofErr w:type="gramEnd"/>
      <w:r w:rsidR="00C60042">
        <w:rPr>
          <w:rFonts w:asciiTheme="minorHAnsi" w:hAnsiTheme="minorHAnsi" w:cstheme="minorHAnsi"/>
          <w:color w:val="000000" w:themeColor="text1"/>
        </w:rPr>
        <w:t xml:space="preserve"> urge that it is surely of additional significance whether the new stuff contains </w:t>
      </w:r>
      <w:r w:rsidR="00C60042" w:rsidRPr="00C60042">
        <w:rPr>
          <w:rFonts w:asciiTheme="minorHAnsi" w:hAnsiTheme="minorHAnsi" w:cstheme="minorHAnsi"/>
          <w:i/>
          <w:iCs/>
          <w:color w:val="000000" w:themeColor="text1"/>
        </w:rPr>
        <w:t>oil</w:t>
      </w:r>
      <w:r w:rsidR="00C60042">
        <w:rPr>
          <w:rFonts w:asciiTheme="minorHAnsi" w:hAnsiTheme="minorHAnsi" w:cstheme="minorHAnsi"/>
          <w:color w:val="000000" w:themeColor="text1"/>
        </w:rPr>
        <w:t xml:space="preserve">. After all, they insist, it was the oil itself that made the old product valuable, and so the value of the new stuff can’t be assessed without deciding </w:t>
      </w:r>
      <w:r w:rsidR="005D62C9">
        <w:rPr>
          <w:rFonts w:asciiTheme="minorHAnsi" w:hAnsiTheme="minorHAnsi" w:cstheme="minorHAnsi"/>
          <w:color w:val="000000" w:themeColor="text1"/>
        </w:rPr>
        <w:t>whether</w:t>
      </w:r>
      <w:r w:rsidR="00C60042">
        <w:rPr>
          <w:rFonts w:asciiTheme="minorHAnsi" w:hAnsiTheme="minorHAnsi" w:cstheme="minorHAnsi"/>
          <w:color w:val="000000" w:themeColor="text1"/>
        </w:rPr>
        <w:t xml:space="preserve"> it too contains oil. </w:t>
      </w:r>
    </w:p>
    <w:p w14:paraId="005A2516" w14:textId="77777777" w:rsidR="00C60042" w:rsidRDefault="00C60042" w:rsidP="00D873A6">
      <w:pPr>
        <w:rPr>
          <w:rFonts w:asciiTheme="minorHAnsi" w:hAnsiTheme="minorHAnsi" w:cstheme="minorHAnsi"/>
          <w:color w:val="000000" w:themeColor="text1"/>
        </w:rPr>
      </w:pPr>
    </w:p>
    <w:p w14:paraId="5BC3BD8F" w14:textId="093F60B3" w:rsidR="003960B2" w:rsidRDefault="00C60042" w:rsidP="00D83D08">
      <w:pPr>
        <w:rPr>
          <w:rFonts w:asciiTheme="minorHAnsi" w:hAnsiTheme="minorHAnsi" w:cstheme="minorHAnsi"/>
          <w:color w:val="000000" w:themeColor="text1"/>
        </w:rPr>
      </w:pPr>
      <w:r>
        <w:rPr>
          <w:rFonts w:asciiTheme="minorHAnsi" w:hAnsiTheme="minorHAnsi" w:cstheme="minorHAnsi"/>
          <w:color w:val="000000" w:themeColor="text1"/>
        </w:rPr>
        <w:t xml:space="preserve">The analogy should be clear. </w:t>
      </w:r>
      <w:r w:rsidR="00E069BE">
        <w:rPr>
          <w:rFonts w:asciiTheme="minorHAnsi" w:hAnsiTheme="minorHAnsi" w:cstheme="minorHAnsi"/>
          <w:color w:val="000000" w:themeColor="text1"/>
        </w:rPr>
        <w:t xml:space="preserve">Just as the new oil shares functional properties with the old stuff, but not the traditional connection with whales, so do Commander Data and the relevant non-mammals share psychological sophistication with humans, but not their </w:t>
      </w:r>
      <w:r w:rsidR="003960B2">
        <w:rPr>
          <w:rFonts w:asciiTheme="minorHAnsi" w:hAnsiTheme="minorHAnsi" w:cstheme="minorHAnsi"/>
          <w:color w:val="000000" w:themeColor="text1"/>
        </w:rPr>
        <w:t>underlying</w:t>
      </w:r>
      <w:r w:rsidR="00E069BE">
        <w:rPr>
          <w:rFonts w:asciiTheme="minorHAnsi" w:hAnsiTheme="minorHAnsi" w:cstheme="minorHAnsi"/>
          <w:color w:val="000000" w:themeColor="text1"/>
        </w:rPr>
        <w:t xml:space="preserve"> make-up. I have argued that th</w:t>
      </w:r>
      <w:r w:rsidR="003960B2">
        <w:rPr>
          <w:rFonts w:asciiTheme="minorHAnsi" w:hAnsiTheme="minorHAnsi" w:cstheme="minorHAnsi"/>
          <w:color w:val="000000" w:themeColor="text1"/>
        </w:rPr>
        <w:t>is</w:t>
      </w:r>
      <w:r w:rsidR="00E069BE">
        <w:rPr>
          <w:rFonts w:asciiTheme="minorHAnsi" w:hAnsiTheme="minorHAnsi" w:cstheme="minorHAnsi"/>
          <w:color w:val="000000" w:themeColor="text1"/>
        </w:rPr>
        <w:t xml:space="preserve"> psychological sophistication suffices for </w:t>
      </w:r>
      <w:r w:rsidR="003960B2">
        <w:rPr>
          <w:rFonts w:asciiTheme="minorHAnsi" w:hAnsiTheme="minorHAnsi" w:cstheme="minorHAnsi"/>
          <w:color w:val="000000" w:themeColor="text1"/>
        </w:rPr>
        <w:t xml:space="preserve">the </w:t>
      </w:r>
      <w:r w:rsidR="00E069BE">
        <w:rPr>
          <w:rFonts w:asciiTheme="minorHAnsi" w:hAnsiTheme="minorHAnsi" w:cstheme="minorHAnsi"/>
          <w:color w:val="000000" w:themeColor="text1"/>
        </w:rPr>
        <w:t>moral standing</w:t>
      </w:r>
      <w:r w:rsidR="003960B2">
        <w:rPr>
          <w:rFonts w:asciiTheme="minorHAnsi" w:hAnsiTheme="minorHAnsi" w:cstheme="minorHAnsi"/>
          <w:color w:val="000000" w:themeColor="text1"/>
        </w:rPr>
        <w:t xml:space="preserve"> of Data and the non-mammals</w:t>
      </w:r>
      <w:r w:rsidR="00E069BE">
        <w:rPr>
          <w:rFonts w:asciiTheme="minorHAnsi" w:hAnsiTheme="minorHAnsi" w:cstheme="minorHAnsi"/>
          <w:color w:val="000000" w:themeColor="text1"/>
        </w:rPr>
        <w:t xml:space="preserve">, and that their </w:t>
      </w:r>
      <w:r w:rsidR="003960B2">
        <w:rPr>
          <w:rFonts w:asciiTheme="minorHAnsi" w:hAnsiTheme="minorHAnsi" w:cstheme="minorHAnsi"/>
          <w:color w:val="000000" w:themeColor="text1"/>
        </w:rPr>
        <w:t>basic</w:t>
      </w:r>
      <w:r w:rsidR="00E069BE">
        <w:rPr>
          <w:rFonts w:asciiTheme="minorHAnsi" w:hAnsiTheme="minorHAnsi" w:cstheme="minorHAnsi"/>
          <w:color w:val="000000" w:themeColor="text1"/>
        </w:rPr>
        <w:t xml:space="preserve"> make-up has no moral significance</w:t>
      </w:r>
      <w:r w:rsidR="003960B2">
        <w:rPr>
          <w:rFonts w:asciiTheme="minorHAnsi" w:hAnsiTheme="minorHAnsi" w:cstheme="minorHAnsi"/>
          <w:color w:val="000000" w:themeColor="text1"/>
        </w:rPr>
        <w:t>. Similarly,</w:t>
      </w:r>
      <w:r w:rsidR="00E069BE">
        <w:rPr>
          <w:rFonts w:asciiTheme="minorHAnsi" w:hAnsiTheme="minorHAnsi" w:cstheme="minorHAnsi"/>
          <w:color w:val="000000" w:themeColor="text1"/>
        </w:rPr>
        <w:t xml:space="preserve"> some member of the indigenous tribe </w:t>
      </w:r>
      <w:r w:rsidR="003960B2">
        <w:rPr>
          <w:rFonts w:asciiTheme="minorHAnsi" w:hAnsiTheme="minorHAnsi" w:cstheme="minorHAnsi"/>
          <w:color w:val="000000" w:themeColor="text1"/>
        </w:rPr>
        <w:t>might maintain that the practical features of the new oil make it just as valuable as the old, on the grounds, say, that the symbolic connection with whales is a trivial matter. If someone now objects to my view of Data and the non-mammals that</w:t>
      </w:r>
      <w:r w:rsidR="008B5834">
        <w:rPr>
          <w:rFonts w:asciiTheme="minorHAnsi" w:hAnsiTheme="minorHAnsi" w:cstheme="minorHAnsi"/>
          <w:color w:val="000000" w:themeColor="text1"/>
        </w:rPr>
        <w:t xml:space="preserve">, even so, their moral standing might be diminished by their lack of </w:t>
      </w:r>
      <w:r w:rsidR="00D83D08">
        <w:rPr>
          <w:rFonts w:asciiTheme="minorHAnsi" w:hAnsiTheme="minorHAnsi" w:cstheme="minorHAnsi"/>
          <w:color w:val="000000" w:themeColor="text1"/>
        </w:rPr>
        <w:t>consciousness</w:t>
      </w:r>
      <w:r w:rsidR="003960B2">
        <w:rPr>
          <w:rFonts w:asciiTheme="minorHAnsi" w:hAnsiTheme="minorHAnsi" w:cstheme="minorHAnsi"/>
          <w:color w:val="000000" w:themeColor="text1"/>
        </w:rPr>
        <w:t>, then I say the</w:t>
      </w:r>
      <w:r w:rsidR="00030B6C">
        <w:rPr>
          <w:rFonts w:asciiTheme="minorHAnsi" w:hAnsiTheme="minorHAnsi" w:cstheme="minorHAnsi"/>
          <w:color w:val="000000" w:themeColor="text1"/>
        </w:rPr>
        <w:t xml:space="preserve"> objector</w:t>
      </w:r>
      <w:r w:rsidR="003960B2">
        <w:rPr>
          <w:rFonts w:asciiTheme="minorHAnsi" w:hAnsiTheme="minorHAnsi" w:cstheme="minorHAnsi"/>
          <w:color w:val="000000" w:themeColor="text1"/>
        </w:rPr>
        <w:t xml:space="preserve"> must be thinking of </w:t>
      </w:r>
      <w:r w:rsidR="00D83D08">
        <w:rPr>
          <w:rFonts w:asciiTheme="minorHAnsi" w:hAnsiTheme="minorHAnsi" w:cstheme="minorHAnsi"/>
          <w:color w:val="000000" w:themeColor="text1"/>
        </w:rPr>
        <w:t xml:space="preserve">consciousness </w:t>
      </w:r>
      <w:r w:rsidR="00030B6C">
        <w:rPr>
          <w:rFonts w:asciiTheme="minorHAnsi" w:hAnsiTheme="minorHAnsi" w:cstheme="minorHAnsi"/>
          <w:color w:val="000000" w:themeColor="text1"/>
        </w:rPr>
        <w:t>as</w:t>
      </w:r>
      <w:r w:rsidR="00D83D08">
        <w:rPr>
          <w:rFonts w:asciiTheme="minorHAnsi" w:hAnsiTheme="minorHAnsi" w:cstheme="minorHAnsi"/>
          <w:color w:val="000000" w:themeColor="text1"/>
        </w:rPr>
        <w:t xml:space="preserve"> </w:t>
      </w:r>
      <w:r w:rsidR="005D62C9">
        <w:rPr>
          <w:rFonts w:asciiTheme="minorHAnsi" w:hAnsiTheme="minorHAnsi" w:cstheme="minorHAnsi"/>
          <w:color w:val="000000" w:themeColor="text1"/>
        </w:rPr>
        <w:t xml:space="preserve">something </w:t>
      </w:r>
      <w:r w:rsidR="00D83D08">
        <w:rPr>
          <w:rFonts w:asciiTheme="minorHAnsi" w:hAnsiTheme="minorHAnsi" w:cstheme="minorHAnsi"/>
          <w:color w:val="000000" w:themeColor="text1"/>
        </w:rPr>
        <w:t xml:space="preserve">extra to the material </w:t>
      </w:r>
      <w:r w:rsidR="003960B2">
        <w:rPr>
          <w:rFonts w:asciiTheme="minorHAnsi" w:hAnsiTheme="minorHAnsi" w:cstheme="minorHAnsi"/>
          <w:color w:val="000000" w:themeColor="text1"/>
        </w:rPr>
        <w:t xml:space="preserve">realm—otherwise how could it make an extra moral difference, </w:t>
      </w:r>
      <w:r w:rsidR="00030B6C">
        <w:rPr>
          <w:rFonts w:asciiTheme="minorHAnsi" w:hAnsiTheme="minorHAnsi" w:cstheme="minorHAnsi"/>
          <w:color w:val="000000" w:themeColor="text1"/>
        </w:rPr>
        <w:t>over and above that</w:t>
      </w:r>
      <w:r w:rsidR="003960B2">
        <w:rPr>
          <w:rFonts w:asciiTheme="minorHAnsi" w:hAnsiTheme="minorHAnsi" w:cstheme="minorHAnsi"/>
          <w:color w:val="000000" w:themeColor="text1"/>
        </w:rPr>
        <w:t xml:space="preserve"> of all the material features in play? Th</w:t>
      </w:r>
      <w:r w:rsidR="00030B6C">
        <w:rPr>
          <w:rFonts w:asciiTheme="minorHAnsi" w:hAnsiTheme="minorHAnsi" w:cstheme="minorHAnsi"/>
          <w:color w:val="000000" w:themeColor="text1"/>
        </w:rPr>
        <w:t>e objector’s view</w:t>
      </w:r>
      <w:r w:rsidR="003960B2">
        <w:rPr>
          <w:rFonts w:asciiTheme="minorHAnsi" w:hAnsiTheme="minorHAnsi" w:cstheme="minorHAnsi"/>
          <w:color w:val="000000" w:themeColor="text1"/>
        </w:rPr>
        <w:t xml:space="preserve"> would be </w:t>
      </w:r>
      <w:r w:rsidR="00030B6C">
        <w:rPr>
          <w:rFonts w:asciiTheme="minorHAnsi" w:hAnsiTheme="minorHAnsi" w:cstheme="minorHAnsi"/>
          <w:color w:val="000000" w:themeColor="text1"/>
        </w:rPr>
        <w:t>just like</w:t>
      </w:r>
      <w:r w:rsidR="003960B2">
        <w:rPr>
          <w:rFonts w:asciiTheme="minorHAnsi" w:hAnsiTheme="minorHAnsi" w:cstheme="minorHAnsi"/>
          <w:color w:val="000000" w:themeColor="text1"/>
        </w:rPr>
        <w:t xml:space="preserve"> </w:t>
      </w:r>
      <w:r w:rsidR="00030B6C">
        <w:rPr>
          <w:rFonts w:asciiTheme="minorHAnsi" w:hAnsiTheme="minorHAnsi" w:cstheme="minorHAnsi"/>
          <w:color w:val="000000" w:themeColor="text1"/>
        </w:rPr>
        <w:t>thinking</w:t>
      </w:r>
      <w:r w:rsidR="003960B2">
        <w:rPr>
          <w:rFonts w:asciiTheme="minorHAnsi" w:hAnsiTheme="minorHAnsi" w:cstheme="minorHAnsi"/>
          <w:color w:val="000000" w:themeColor="text1"/>
        </w:rPr>
        <w:t xml:space="preserve"> </w:t>
      </w:r>
      <w:r w:rsidR="00030B6C">
        <w:rPr>
          <w:rFonts w:asciiTheme="minorHAnsi" w:hAnsiTheme="minorHAnsi" w:cstheme="minorHAnsi"/>
          <w:color w:val="000000" w:themeColor="text1"/>
        </w:rPr>
        <w:t xml:space="preserve">that </w:t>
      </w:r>
      <w:r w:rsidR="003960B2">
        <w:rPr>
          <w:rFonts w:asciiTheme="minorHAnsi" w:hAnsiTheme="minorHAnsi" w:cstheme="minorHAnsi"/>
          <w:color w:val="000000" w:themeColor="text1"/>
        </w:rPr>
        <w:t>the presence</w:t>
      </w:r>
      <w:r w:rsidR="00030B6C">
        <w:rPr>
          <w:rFonts w:asciiTheme="minorHAnsi" w:hAnsiTheme="minorHAnsi" w:cstheme="minorHAnsi"/>
          <w:color w:val="000000" w:themeColor="text1"/>
        </w:rPr>
        <w:t xml:space="preserve"> or absence</w:t>
      </w:r>
      <w:r w:rsidR="003960B2">
        <w:rPr>
          <w:rFonts w:asciiTheme="minorHAnsi" w:hAnsiTheme="minorHAnsi" w:cstheme="minorHAnsi"/>
          <w:color w:val="000000" w:themeColor="text1"/>
        </w:rPr>
        <w:t xml:space="preserve"> of </w:t>
      </w:r>
      <w:r w:rsidR="003960B2" w:rsidRPr="003960B2">
        <w:rPr>
          <w:rFonts w:asciiTheme="minorHAnsi" w:hAnsiTheme="minorHAnsi" w:cstheme="minorHAnsi"/>
          <w:i/>
          <w:iCs/>
          <w:color w:val="000000" w:themeColor="text1"/>
        </w:rPr>
        <w:t>oil</w:t>
      </w:r>
      <w:r w:rsidR="003960B2">
        <w:rPr>
          <w:rFonts w:asciiTheme="minorHAnsi" w:hAnsiTheme="minorHAnsi" w:cstheme="minorHAnsi"/>
          <w:color w:val="000000" w:themeColor="text1"/>
        </w:rPr>
        <w:t xml:space="preserve"> makes an extra difference to </w:t>
      </w:r>
      <w:r w:rsidR="00030B6C">
        <w:rPr>
          <w:rFonts w:asciiTheme="minorHAnsi" w:hAnsiTheme="minorHAnsi" w:cstheme="minorHAnsi"/>
          <w:color w:val="000000" w:themeColor="text1"/>
        </w:rPr>
        <w:t>the value of the new stuff, over and above the value of its practical and symbolic features.</w:t>
      </w:r>
    </w:p>
    <w:p w14:paraId="424B908A" w14:textId="77777777" w:rsidR="002445B0" w:rsidRPr="00F84F89" w:rsidRDefault="002445B0" w:rsidP="00D873A6">
      <w:pPr>
        <w:rPr>
          <w:rFonts w:asciiTheme="minorHAnsi" w:hAnsiTheme="minorHAnsi" w:cstheme="minorHAnsi"/>
          <w:b/>
          <w:bCs/>
          <w:color w:val="000000" w:themeColor="text1"/>
        </w:rPr>
      </w:pPr>
    </w:p>
    <w:p w14:paraId="3813D15C" w14:textId="72C91488" w:rsidR="002445B0" w:rsidRPr="00F84F89" w:rsidRDefault="002445B0" w:rsidP="00D873A6">
      <w:pPr>
        <w:rPr>
          <w:rFonts w:asciiTheme="minorHAnsi" w:hAnsiTheme="minorHAnsi" w:cstheme="minorHAnsi"/>
          <w:b/>
          <w:bCs/>
          <w:color w:val="000000" w:themeColor="text1"/>
        </w:rPr>
      </w:pPr>
      <w:r w:rsidRPr="00F84F89">
        <w:rPr>
          <w:rFonts w:asciiTheme="minorHAnsi" w:hAnsiTheme="minorHAnsi" w:cstheme="minorHAnsi"/>
          <w:b/>
          <w:bCs/>
          <w:color w:val="000000" w:themeColor="text1"/>
        </w:rPr>
        <w:t>1</w:t>
      </w:r>
      <w:r w:rsidR="00F836E2">
        <w:rPr>
          <w:rFonts w:asciiTheme="minorHAnsi" w:hAnsiTheme="minorHAnsi" w:cstheme="minorHAnsi"/>
          <w:b/>
          <w:bCs/>
          <w:color w:val="000000" w:themeColor="text1"/>
        </w:rPr>
        <w:t>3</w:t>
      </w:r>
      <w:r w:rsidRPr="00F84F89">
        <w:rPr>
          <w:rFonts w:asciiTheme="minorHAnsi" w:hAnsiTheme="minorHAnsi" w:cstheme="minorHAnsi"/>
          <w:b/>
          <w:bCs/>
          <w:color w:val="000000" w:themeColor="text1"/>
        </w:rPr>
        <w:t xml:space="preserve">. </w:t>
      </w:r>
      <w:proofErr w:type="spellStart"/>
      <w:r w:rsidRPr="00F84F89">
        <w:rPr>
          <w:rFonts w:asciiTheme="minorHAnsi" w:hAnsiTheme="minorHAnsi" w:cstheme="minorHAnsi"/>
          <w:b/>
          <w:bCs/>
          <w:color w:val="000000" w:themeColor="text1"/>
        </w:rPr>
        <w:t>Zombology</w:t>
      </w:r>
      <w:proofErr w:type="spellEnd"/>
    </w:p>
    <w:p w14:paraId="4D524A06" w14:textId="77777777" w:rsidR="00410744" w:rsidRPr="002445B0" w:rsidRDefault="00410744" w:rsidP="00D873A6">
      <w:pPr>
        <w:rPr>
          <w:rFonts w:asciiTheme="minorHAnsi" w:hAnsiTheme="minorHAnsi" w:cstheme="minorHAnsi"/>
          <w:color w:val="000000" w:themeColor="text1"/>
        </w:rPr>
      </w:pPr>
    </w:p>
    <w:p w14:paraId="3C1F7FA8" w14:textId="1DA1520A" w:rsidR="00925AFF" w:rsidRDefault="00F84F89" w:rsidP="00D873A6">
      <w:pPr>
        <w:rPr>
          <w:rFonts w:asciiTheme="minorHAnsi" w:hAnsiTheme="minorHAnsi" w:cstheme="minorHAnsi"/>
          <w:color w:val="000000" w:themeColor="text1"/>
        </w:rPr>
      </w:pPr>
      <w:r>
        <w:rPr>
          <w:rFonts w:asciiTheme="minorHAnsi" w:hAnsiTheme="minorHAnsi" w:cstheme="minorHAnsi"/>
          <w:color w:val="000000" w:themeColor="text1"/>
        </w:rPr>
        <w:t xml:space="preserve">A significant number of recent </w:t>
      </w:r>
      <w:r w:rsidR="00827E8B">
        <w:rPr>
          <w:rFonts w:asciiTheme="minorHAnsi" w:hAnsiTheme="minorHAnsi" w:cstheme="minorHAnsi"/>
          <w:color w:val="000000" w:themeColor="text1"/>
        </w:rPr>
        <w:t xml:space="preserve">writers </w:t>
      </w:r>
      <w:r w:rsidR="00925AFF">
        <w:rPr>
          <w:rFonts w:asciiTheme="minorHAnsi" w:hAnsiTheme="minorHAnsi" w:cstheme="minorHAnsi"/>
          <w:color w:val="000000" w:themeColor="text1"/>
        </w:rPr>
        <w:t xml:space="preserve">seek to elucidate </w:t>
      </w:r>
      <w:r>
        <w:rPr>
          <w:rFonts w:asciiTheme="minorHAnsi" w:hAnsiTheme="minorHAnsi" w:cstheme="minorHAnsi"/>
          <w:color w:val="000000" w:themeColor="text1"/>
        </w:rPr>
        <w:t>the</w:t>
      </w:r>
      <w:r w:rsidR="00410744" w:rsidRPr="002445B0">
        <w:rPr>
          <w:rFonts w:asciiTheme="minorHAnsi" w:hAnsiTheme="minorHAnsi" w:cstheme="minorHAnsi"/>
          <w:color w:val="000000" w:themeColor="text1"/>
        </w:rPr>
        <w:t xml:space="preserve"> moral significance of consciousness by </w:t>
      </w:r>
      <w:r w:rsidR="00925AFF">
        <w:rPr>
          <w:rFonts w:asciiTheme="minorHAnsi" w:hAnsiTheme="minorHAnsi" w:cstheme="minorHAnsi"/>
          <w:color w:val="000000" w:themeColor="text1"/>
        </w:rPr>
        <w:t>appealing to</w:t>
      </w:r>
      <w:r w:rsidR="00410744" w:rsidRPr="002445B0">
        <w:rPr>
          <w:rFonts w:asciiTheme="minorHAnsi" w:hAnsiTheme="minorHAnsi" w:cstheme="minorHAnsi"/>
          <w:color w:val="000000" w:themeColor="text1"/>
        </w:rPr>
        <w:t xml:space="preserve"> intuitions about “</w:t>
      </w:r>
      <w:r w:rsidR="009622EE">
        <w:rPr>
          <w:rFonts w:asciiTheme="minorHAnsi" w:hAnsiTheme="minorHAnsi" w:cstheme="minorHAnsi"/>
          <w:color w:val="000000" w:themeColor="text1"/>
        </w:rPr>
        <w:t>z</w:t>
      </w:r>
      <w:r w:rsidR="00410744" w:rsidRPr="002445B0">
        <w:rPr>
          <w:rFonts w:asciiTheme="minorHAnsi" w:hAnsiTheme="minorHAnsi" w:cstheme="minorHAnsi"/>
          <w:color w:val="000000" w:themeColor="text1"/>
        </w:rPr>
        <w:t>ombies”</w:t>
      </w:r>
      <w:r w:rsidR="00C8760E">
        <w:rPr>
          <w:rFonts w:asciiTheme="minorHAnsi" w:hAnsiTheme="minorHAnsi" w:cstheme="minorHAnsi"/>
          <w:color w:val="000000" w:themeColor="text1"/>
        </w:rPr>
        <w:t xml:space="preserve"> and “Vulcans”. </w:t>
      </w:r>
      <w:r w:rsidR="00DE30AF">
        <w:rPr>
          <w:rFonts w:asciiTheme="minorHAnsi" w:hAnsiTheme="minorHAnsi" w:cstheme="minorHAnsi"/>
          <w:color w:val="000000" w:themeColor="text1"/>
        </w:rPr>
        <w:t xml:space="preserve">These are supposed creatures </w:t>
      </w:r>
      <w:r w:rsidR="00410744" w:rsidRPr="002445B0">
        <w:rPr>
          <w:rFonts w:asciiTheme="minorHAnsi" w:hAnsiTheme="minorHAnsi" w:cstheme="minorHAnsi"/>
          <w:color w:val="000000" w:themeColor="text1"/>
        </w:rPr>
        <w:t xml:space="preserve">who are </w:t>
      </w:r>
      <w:r>
        <w:rPr>
          <w:rFonts w:asciiTheme="minorHAnsi" w:hAnsiTheme="minorHAnsi" w:cstheme="minorHAnsi"/>
          <w:color w:val="000000" w:themeColor="text1"/>
        </w:rPr>
        <w:t>materially</w:t>
      </w:r>
      <w:r w:rsidR="00410744" w:rsidRPr="002445B0">
        <w:rPr>
          <w:rFonts w:asciiTheme="minorHAnsi" w:hAnsiTheme="minorHAnsi" w:cstheme="minorHAnsi"/>
          <w:color w:val="000000" w:themeColor="text1"/>
        </w:rPr>
        <w:t xml:space="preserve"> just like us </w:t>
      </w:r>
      <w:r>
        <w:rPr>
          <w:rFonts w:asciiTheme="minorHAnsi" w:hAnsiTheme="minorHAnsi" w:cstheme="minorHAnsi"/>
          <w:color w:val="000000" w:themeColor="text1"/>
        </w:rPr>
        <w:t xml:space="preserve">humans </w:t>
      </w:r>
      <w:r w:rsidR="00410744" w:rsidRPr="002445B0">
        <w:rPr>
          <w:rFonts w:asciiTheme="minorHAnsi" w:hAnsiTheme="minorHAnsi" w:cstheme="minorHAnsi"/>
          <w:color w:val="000000" w:themeColor="text1"/>
        </w:rPr>
        <w:t xml:space="preserve">but </w:t>
      </w:r>
      <w:r>
        <w:rPr>
          <w:rFonts w:asciiTheme="minorHAnsi" w:hAnsiTheme="minorHAnsi" w:cstheme="minorHAnsi"/>
          <w:color w:val="000000" w:themeColor="text1"/>
        </w:rPr>
        <w:t xml:space="preserve">who </w:t>
      </w:r>
      <w:r w:rsidR="00DE30AF">
        <w:rPr>
          <w:rFonts w:asciiTheme="minorHAnsi" w:hAnsiTheme="minorHAnsi" w:cstheme="minorHAnsi"/>
          <w:color w:val="000000" w:themeColor="text1"/>
        </w:rPr>
        <w:t>are c</w:t>
      </w:r>
      <w:r w:rsidR="00410744" w:rsidRPr="002445B0">
        <w:rPr>
          <w:rFonts w:asciiTheme="minorHAnsi" w:hAnsiTheme="minorHAnsi" w:cstheme="minorHAnsi"/>
          <w:color w:val="000000" w:themeColor="text1"/>
        </w:rPr>
        <w:t>onscious</w:t>
      </w:r>
      <w:r w:rsidR="00DE30AF">
        <w:rPr>
          <w:rFonts w:asciiTheme="minorHAnsi" w:hAnsiTheme="minorHAnsi" w:cstheme="minorHAnsi"/>
          <w:color w:val="000000" w:themeColor="text1"/>
        </w:rPr>
        <w:t>ly different. Zombies lack all consciousness</w:t>
      </w:r>
      <w:r w:rsidR="00410744" w:rsidRPr="002445B0">
        <w:rPr>
          <w:rFonts w:asciiTheme="minorHAnsi" w:hAnsiTheme="minorHAnsi" w:cstheme="minorHAnsi"/>
          <w:color w:val="000000" w:themeColor="text1"/>
        </w:rPr>
        <w:t xml:space="preserve">. </w:t>
      </w:r>
      <w:r w:rsidR="00C8760E">
        <w:rPr>
          <w:rFonts w:asciiTheme="minorHAnsi" w:hAnsiTheme="minorHAnsi" w:cstheme="minorHAnsi"/>
          <w:color w:val="000000" w:themeColor="text1"/>
        </w:rPr>
        <w:t xml:space="preserve">Vulcans are conscious but their mental states lack “valence”—they </w:t>
      </w:r>
      <w:r w:rsidR="00925AFF">
        <w:rPr>
          <w:rFonts w:asciiTheme="minorHAnsi" w:hAnsiTheme="minorHAnsi" w:cstheme="minorHAnsi"/>
          <w:color w:val="000000" w:themeColor="text1"/>
        </w:rPr>
        <w:t xml:space="preserve">are </w:t>
      </w:r>
      <w:r w:rsidR="00813F8F">
        <w:rPr>
          <w:rFonts w:asciiTheme="minorHAnsi" w:hAnsiTheme="minorHAnsi" w:cstheme="minorHAnsi"/>
          <w:color w:val="000000" w:themeColor="text1"/>
        </w:rPr>
        <w:t xml:space="preserve">consciously </w:t>
      </w:r>
      <w:r w:rsidR="00925AFF">
        <w:rPr>
          <w:rFonts w:asciiTheme="minorHAnsi" w:hAnsiTheme="minorHAnsi" w:cstheme="minorHAnsi"/>
          <w:color w:val="000000" w:themeColor="text1"/>
        </w:rPr>
        <w:t>aware of events</w:t>
      </w:r>
      <w:r w:rsidR="00C8760E">
        <w:rPr>
          <w:rFonts w:asciiTheme="minorHAnsi" w:hAnsiTheme="minorHAnsi" w:cstheme="minorHAnsi"/>
          <w:color w:val="000000" w:themeColor="text1"/>
        </w:rPr>
        <w:t xml:space="preserve"> but experience no enjoyment or suffering. The consensus in this literature is that </w:t>
      </w:r>
      <w:r w:rsidR="00813F8F">
        <w:rPr>
          <w:rFonts w:asciiTheme="minorHAnsi" w:hAnsiTheme="minorHAnsi" w:cstheme="minorHAnsi"/>
          <w:color w:val="000000" w:themeColor="text1"/>
        </w:rPr>
        <w:t xml:space="preserve">the </w:t>
      </w:r>
      <w:r w:rsidR="009622EE">
        <w:rPr>
          <w:rFonts w:asciiTheme="minorHAnsi" w:hAnsiTheme="minorHAnsi" w:cstheme="minorHAnsi"/>
          <w:color w:val="000000" w:themeColor="text1"/>
        </w:rPr>
        <w:t>z</w:t>
      </w:r>
      <w:r w:rsidR="00813F8F">
        <w:rPr>
          <w:rFonts w:asciiTheme="minorHAnsi" w:hAnsiTheme="minorHAnsi" w:cstheme="minorHAnsi"/>
          <w:color w:val="000000" w:themeColor="text1"/>
        </w:rPr>
        <w:t>ombies’ lack of consciousness would disqualify them</w:t>
      </w:r>
      <w:r w:rsidR="00C8760E">
        <w:rPr>
          <w:rFonts w:asciiTheme="minorHAnsi" w:hAnsiTheme="minorHAnsi" w:cstheme="minorHAnsi"/>
          <w:color w:val="000000" w:themeColor="text1"/>
        </w:rPr>
        <w:t xml:space="preserve"> </w:t>
      </w:r>
      <w:r w:rsidR="00813F8F">
        <w:rPr>
          <w:rFonts w:asciiTheme="minorHAnsi" w:hAnsiTheme="minorHAnsi" w:cstheme="minorHAnsi"/>
          <w:color w:val="000000" w:themeColor="text1"/>
        </w:rPr>
        <w:t>from any</w:t>
      </w:r>
      <w:r w:rsidR="00C8760E">
        <w:rPr>
          <w:rFonts w:asciiTheme="minorHAnsi" w:hAnsiTheme="minorHAnsi" w:cstheme="minorHAnsi"/>
          <w:color w:val="000000" w:themeColor="text1"/>
        </w:rPr>
        <w:t xml:space="preserve"> moral standing</w:t>
      </w:r>
      <w:r w:rsidR="00827E8B">
        <w:rPr>
          <w:rFonts w:asciiTheme="minorHAnsi" w:hAnsiTheme="minorHAnsi" w:cstheme="minorHAnsi"/>
          <w:color w:val="000000" w:themeColor="text1"/>
        </w:rPr>
        <w:t xml:space="preserve">. Many </w:t>
      </w:r>
      <w:r w:rsidR="00DE30AF">
        <w:rPr>
          <w:rFonts w:asciiTheme="minorHAnsi" w:hAnsiTheme="minorHAnsi" w:cstheme="minorHAnsi"/>
          <w:color w:val="000000" w:themeColor="text1"/>
        </w:rPr>
        <w:t xml:space="preserve">hold that </w:t>
      </w:r>
      <w:r w:rsidR="00813F8F">
        <w:rPr>
          <w:rFonts w:asciiTheme="minorHAnsi" w:hAnsiTheme="minorHAnsi" w:cstheme="minorHAnsi"/>
          <w:color w:val="000000" w:themeColor="text1"/>
        </w:rPr>
        <w:t>the Vulcans’ lack of emotional reactions would disqualify them</w:t>
      </w:r>
      <w:r w:rsidR="00DE30AF">
        <w:rPr>
          <w:rFonts w:asciiTheme="minorHAnsi" w:hAnsiTheme="minorHAnsi" w:cstheme="minorHAnsi"/>
          <w:color w:val="000000" w:themeColor="text1"/>
        </w:rPr>
        <w:t xml:space="preserve"> </w:t>
      </w:r>
      <w:r w:rsidR="00813F8F">
        <w:rPr>
          <w:rFonts w:asciiTheme="minorHAnsi" w:hAnsiTheme="minorHAnsi" w:cstheme="minorHAnsi"/>
          <w:color w:val="000000" w:themeColor="text1"/>
        </w:rPr>
        <w:t>too</w:t>
      </w:r>
      <w:r w:rsidR="00827E8B">
        <w:rPr>
          <w:rFonts w:asciiTheme="minorHAnsi" w:hAnsiTheme="minorHAnsi" w:cstheme="minorHAnsi"/>
          <w:color w:val="000000" w:themeColor="text1"/>
        </w:rPr>
        <w:t>, or at least render them of lower moral standing than humans.</w:t>
      </w:r>
      <w:r w:rsidR="00DE30AF">
        <w:rPr>
          <w:rFonts w:asciiTheme="minorHAnsi" w:hAnsiTheme="minorHAnsi" w:cstheme="minorHAnsi"/>
          <w:color w:val="000000" w:themeColor="text1"/>
        </w:rPr>
        <w:t xml:space="preserve"> </w:t>
      </w:r>
      <w:r>
        <w:rPr>
          <w:rFonts w:asciiTheme="minorHAnsi" w:hAnsiTheme="minorHAnsi" w:cstheme="minorHAnsi"/>
          <w:color w:val="000000" w:themeColor="text1"/>
        </w:rPr>
        <w:t xml:space="preserve">Some </w:t>
      </w:r>
      <w:r w:rsidR="00827E8B">
        <w:rPr>
          <w:rFonts w:asciiTheme="minorHAnsi" w:hAnsiTheme="minorHAnsi" w:cstheme="minorHAnsi"/>
          <w:color w:val="000000" w:themeColor="text1"/>
        </w:rPr>
        <w:t>make the point that</w:t>
      </w:r>
      <w:r w:rsidR="00DE30AF">
        <w:rPr>
          <w:rFonts w:asciiTheme="minorHAnsi" w:hAnsiTheme="minorHAnsi" w:cstheme="minorHAnsi"/>
          <w:color w:val="000000" w:themeColor="text1"/>
        </w:rPr>
        <w:t xml:space="preserve">, even if </w:t>
      </w:r>
      <w:r w:rsidR="00827E8B">
        <w:rPr>
          <w:rFonts w:asciiTheme="minorHAnsi" w:hAnsiTheme="minorHAnsi" w:cstheme="minorHAnsi"/>
          <w:color w:val="000000" w:themeColor="text1"/>
        </w:rPr>
        <w:t>zombies and perhaps Vulcans</w:t>
      </w:r>
      <w:r w:rsidR="00DE30AF">
        <w:rPr>
          <w:rFonts w:asciiTheme="minorHAnsi" w:hAnsiTheme="minorHAnsi" w:cstheme="minorHAnsi"/>
          <w:color w:val="000000" w:themeColor="text1"/>
        </w:rPr>
        <w:t xml:space="preserve"> lack moral standing, </w:t>
      </w:r>
      <w:r w:rsidR="00813F8F">
        <w:rPr>
          <w:rFonts w:asciiTheme="minorHAnsi" w:hAnsiTheme="minorHAnsi" w:cstheme="minorHAnsi"/>
          <w:color w:val="000000" w:themeColor="text1"/>
        </w:rPr>
        <w:t xml:space="preserve">in that </w:t>
      </w:r>
      <w:r w:rsidR="00DE30AF">
        <w:rPr>
          <w:rFonts w:asciiTheme="minorHAnsi" w:hAnsiTheme="minorHAnsi" w:cstheme="minorHAnsi"/>
          <w:color w:val="000000" w:themeColor="text1"/>
        </w:rPr>
        <w:lastRenderedPageBreak/>
        <w:t xml:space="preserve">nothing would be good </w:t>
      </w:r>
      <w:r w:rsidR="00DE30AF" w:rsidRPr="00812645">
        <w:rPr>
          <w:rFonts w:asciiTheme="minorHAnsi" w:hAnsiTheme="minorHAnsi" w:cstheme="minorHAnsi"/>
          <w:i/>
          <w:iCs/>
          <w:color w:val="000000" w:themeColor="text1"/>
        </w:rPr>
        <w:t>for them</w:t>
      </w:r>
      <w:r w:rsidR="00DE30AF">
        <w:rPr>
          <w:rFonts w:asciiTheme="minorHAnsi" w:hAnsiTheme="minorHAnsi" w:cstheme="minorHAnsi"/>
          <w:color w:val="000000" w:themeColor="text1"/>
        </w:rPr>
        <w:t xml:space="preserve">, they </w:t>
      </w:r>
      <w:r w:rsidR="00813F8F">
        <w:rPr>
          <w:rFonts w:asciiTheme="minorHAnsi" w:hAnsiTheme="minorHAnsi" w:cstheme="minorHAnsi"/>
          <w:color w:val="000000" w:themeColor="text1"/>
        </w:rPr>
        <w:t xml:space="preserve">could still </w:t>
      </w:r>
      <w:r w:rsidR="00DE30AF">
        <w:rPr>
          <w:rFonts w:asciiTheme="minorHAnsi" w:hAnsiTheme="minorHAnsi" w:cstheme="minorHAnsi"/>
          <w:color w:val="000000" w:themeColor="text1"/>
        </w:rPr>
        <w:t xml:space="preserve">add </w:t>
      </w:r>
      <w:r w:rsidR="00812645">
        <w:rPr>
          <w:rFonts w:asciiTheme="minorHAnsi" w:hAnsiTheme="minorHAnsi" w:cstheme="minorHAnsi"/>
          <w:color w:val="000000" w:themeColor="text1"/>
        </w:rPr>
        <w:t>impersonal intrinsic value</w:t>
      </w:r>
      <w:r w:rsidR="00DE30AF">
        <w:rPr>
          <w:rFonts w:asciiTheme="minorHAnsi" w:hAnsiTheme="minorHAnsi" w:cstheme="minorHAnsi"/>
          <w:color w:val="000000" w:themeColor="text1"/>
        </w:rPr>
        <w:t xml:space="preserve"> to the universe</w:t>
      </w:r>
      <w:r w:rsidR="00812645">
        <w:rPr>
          <w:rFonts w:asciiTheme="minorHAnsi" w:hAnsiTheme="minorHAnsi" w:cstheme="minorHAnsi"/>
          <w:color w:val="000000" w:themeColor="text1"/>
        </w:rPr>
        <w:t xml:space="preserve">, akin to the intrinsic value of mountains. </w:t>
      </w:r>
      <w:r w:rsidR="00827E8B">
        <w:rPr>
          <w:rFonts w:asciiTheme="minorHAnsi" w:hAnsiTheme="minorHAnsi" w:cstheme="minorHAnsi"/>
          <w:color w:val="000000" w:themeColor="text1"/>
        </w:rPr>
        <w:t xml:space="preserve">(See for example </w:t>
      </w:r>
      <w:proofErr w:type="spellStart"/>
      <w:r w:rsidR="005C4DC1">
        <w:rPr>
          <w:rFonts w:asciiTheme="minorHAnsi" w:hAnsiTheme="minorHAnsi" w:cstheme="minorHAnsi"/>
          <w:color w:val="000000" w:themeColor="text1"/>
        </w:rPr>
        <w:t>Kriegel</w:t>
      </w:r>
      <w:proofErr w:type="spellEnd"/>
      <w:r w:rsidR="005C4DC1">
        <w:rPr>
          <w:rFonts w:asciiTheme="minorHAnsi" w:hAnsiTheme="minorHAnsi" w:cstheme="minorHAnsi"/>
          <w:color w:val="000000" w:themeColor="text1"/>
        </w:rPr>
        <w:t xml:space="preserve"> 2019 and this volume, Siewert 2021, </w:t>
      </w:r>
      <w:r w:rsidR="00827E8B">
        <w:rPr>
          <w:rFonts w:asciiTheme="minorHAnsi" w:hAnsiTheme="minorHAnsi" w:cstheme="minorHAnsi"/>
          <w:color w:val="000000" w:themeColor="text1"/>
        </w:rPr>
        <w:t xml:space="preserve">Chalmers 2022 </w:t>
      </w:r>
      <w:proofErr w:type="spellStart"/>
      <w:r w:rsidR="00827E8B">
        <w:rPr>
          <w:rFonts w:asciiTheme="minorHAnsi" w:hAnsiTheme="minorHAnsi" w:cstheme="minorHAnsi"/>
          <w:color w:val="000000" w:themeColor="text1"/>
        </w:rPr>
        <w:t>chs</w:t>
      </w:r>
      <w:proofErr w:type="spellEnd"/>
      <w:r w:rsidR="00827E8B">
        <w:rPr>
          <w:rFonts w:asciiTheme="minorHAnsi" w:hAnsiTheme="minorHAnsi" w:cstheme="minorHAnsi"/>
          <w:color w:val="000000" w:themeColor="text1"/>
        </w:rPr>
        <w:t xml:space="preserve"> 17-18, Smithies </w:t>
      </w:r>
      <w:r w:rsidR="00F708F3">
        <w:rPr>
          <w:rFonts w:asciiTheme="minorHAnsi" w:hAnsiTheme="minorHAnsi" w:cstheme="minorHAnsi"/>
          <w:color w:val="000000" w:themeColor="text1"/>
        </w:rPr>
        <w:t>forthcoming</w:t>
      </w:r>
      <w:r w:rsidR="00827E8B">
        <w:rPr>
          <w:rFonts w:asciiTheme="minorHAnsi" w:hAnsiTheme="minorHAnsi" w:cstheme="minorHAnsi"/>
          <w:color w:val="000000" w:themeColor="text1"/>
        </w:rPr>
        <w:t>, Shepherd</w:t>
      </w:r>
      <w:r w:rsidR="003D57CC">
        <w:rPr>
          <w:rFonts w:asciiTheme="minorHAnsi" w:hAnsiTheme="minorHAnsi" w:cstheme="minorHAnsi"/>
          <w:color w:val="000000" w:themeColor="text1"/>
        </w:rPr>
        <w:t xml:space="preserve"> 2024</w:t>
      </w:r>
      <w:r w:rsidR="00827E8B">
        <w:rPr>
          <w:rFonts w:asciiTheme="minorHAnsi" w:hAnsiTheme="minorHAnsi" w:cstheme="minorHAnsi"/>
          <w:color w:val="000000" w:themeColor="text1"/>
        </w:rPr>
        <w:t>.)</w:t>
      </w:r>
    </w:p>
    <w:p w14:paraId="38C18B7F" w14:textId="77777777" w:rsidR="00C8760E" w:rsidRDefault="00C8760E" w:rsidP="00D873A6">
      <w:pPr>
        <w:rPr>
          <w:rFonts w:asciiTheme="minorHAnsi" w:hAnsiTheme="minorHAnsi" w:cstheme="minorHAnsi"/>
          <w:color w:val="000000" w:themeColor="text1"/>
        </w:rPr>
      </w:pPr>
    </w:p>
    <w:p w14:paraId="334F8A5B" w14:textId="75C4F52E" w:rsidR="00D655F8" w:rsidRDefault="00C8760E" w:rsidP="0000164B">
      <w:pPr>
        <w:rPr>
          <w:rFonts w:asciiTheme="minorHAnsi" w:hAnsiTheme="minorHAnsi" w:cstheme="minorHAnsi"/>
          <w:color w:val="000000" w:themeColor="text1"/>
        </w:rPr>
      </w:pPr>
      <w:r>
        <w:rPr>
          <w:rFonts w:asciiTheme="minorHAnsi" w:hAnsiTheme="minorHAnsi" w:cstheme="minorHAnsi"/>
          <w:color w:val="000000" w:themeColor="text1"/>
        </w:rPr>
        <w:t>On the face of things, th</w:t>
      </w:r>
      <w:r w:rsidR="00B023E5">
        <w:rPr>
          <w:rFonts w:asciiTheme="minorHAnsi" w:hAnsiTheme="minorHAnsi" w:cstheme="minorHAnsi"/>
          <w:color w:val="000000" w:themeColor="text1"/>
        </w:rPr>
        <w:t xml:space="preserve">is literature is </w:t>
      </w:r>
      <w:r>
        <w:rPr>
          <w:rFonts w:asciiTheme="minorHAnsi" w:hAnsiTheme="minorHAnsi" w:cstheme="minorHAnsi"/>
          <w:color w:val="000000" w:themeColor="text1"/>
        </w:rPr>
        <w:t xml:space="preserve">in tension with my view that we </w:t>
      </w:r>
      <w:r w:rsidR="00DE30AF">
        <w:rPr>
          <w:rFonts w:asciiTheme="minorHAnsi" w:hAnsiTheme="minorHAnsi" w:cstheme="minorHAnsi"/>
          <w:color w:val="000000" w:themeColor="text1"/>
        </w:rPr>
        <w:t>should</w:t>
      </w:r>
      <w:r>
        <w:rPr>
          <w:rFonts w:asciiTheme="minorHAnsi" w:hAnsiTheme="minorHAnsi" w:cstheme="minorHAnsi"/>
          <w:color w:val="000000" w:themeColor="text1"/>
        </w:rPr>
        <w:t xml:space="preserve"> put consciousness to one side in </w:t>
      </w:r>
      <w:r w:rsidR="00DE30AF">
        <w:rPr>
          <w:rFonts w:asciiTheme="minorHAnsi" w:hAnsiTheme="minorHAnsi" w:cstheme="minorHAnsi"/>
          <w:color w:val="000000" w:themeColor="text1"/>
        </w:rPr>
        <w:t xml:space="preserve">considering the moral status of non-human creatures. </w:t>
      </w:r>
      <w:r w:rsidR="00D655F8">
        <w:rPr>
          <w:rFonts w:asciiTheme="minorHAnsi" w:hAnsiTheme="minorHAnsi" w:cstheme="minorHAnsi"/>
          <w:color w:val="000000" w:themeColor="text1"/>
        </w:rPr>
        <w:t>The</w:t>
      </w:r>
      <w:r w:rsidR="0000164B">
        <w:rPr>
          <w:rFonts w:asciiTheme="minorHAnsi" w:hAnsiTheme="minorHAnsi" w:cstheme="minorHAnsi"/>
          <w:color w:val="000000" w:themeColor="text1"/>
        </w:rPr>
        <w:t xml:space="preserve"> whole point of the </w:t>
      </w:r>
      <w:proofErr w:type="spellStart"/>
      <w:r w:rsidR="00AE4D19">
        <w:rPr>
          <w:rFonts w:asciiTheme="minorHAnsi" w:hAnsiTheme="minorHAnsi" w:cstheme="minorHAnsi"/>
          <w:color w:val="000000" w:themeColor="text1"/>
        </w:rPr>
        <w:t>zombological</w:t>
      </w:r>
      <w:proofErr w:type="spellEnd"/>
      <w:r w:rsidR="00AE4D19">
        <w:rPr>
          <w:rFonts w:asciiTheme="minorHAnsi" w:hAnsiTheme="minorHAnsi" w:cstheme="minorHAnsi"/>
          <w:color w:val="000000" w:themeColor="text1"/>
        </w:rPr>
        <w:t xml:space="preserve"> </w:t>
      </w:r>
      <w:r w:rsidR="00827E8B">
        <w:rPr>
          <w:rFonts w:asciiTheme="minorHAnsi" w:hAnsiTheme="minorHAnsi" w:cstheme="minorHAnsi"/>
          <w:color w:val="000000" w:themeColor="text1"/>
        </w:rPr>
        <w:t>analysis</w:t>
      </w:r>
      <w:r w:rsidR="0000164B">
        <w:rPr>
          <w:rFonts w:asciiTheme="minorHAnsi" w:hAnsiTheme="minorHAnsi" w:cstheme="minorHAnsi"/>
          <w:color w:val="000000" w:themeColor="text1"/>
        </w:rPr>
        <w:t xml:space="preserve"> is to </w:t>
      </w:r>
      <w:r w:rsidR="00B023E5">
        <w:rPr>
          <w:rFonts w:asciiTheme="minorHAnsi" w:hAnsiTheme="minorHAnsi" w:cstheme="minorHAnsi"/>
          <w:color w:val="000000" w:themeColor="text1"/>
        </w:rPr>
        <w:t>show how</w:t>
      </w:r>
      <w:r w:rsidR="0000164B">
        <w:rPr>
          <w:rFonts w:asciiTheme="minorHAnsi" w:hAnsiTheme="minorHAnsi" w:cstheme="minorHAnsi"/>
          <w:color w:val="000000" w:themeColor="text1"/>
        </w:rPr>
        <w:t xml:space="preserve"> </w:t>
      </w:r>
      <w:r w:rsidR="00827E8B">
        <w:rPr>
          <w:rFonts w:asciiTheme="minorHAnsi" w:hAnsiTheme="minorHAnsi" w:cstheme="minorHAnsi"/>
          <w:color w:val="000000" w:themeColor="text1"/>
        </w:rPr>
        <w:t xml:space="preserve">certain non-human creatures would lack moral standing specifically because of their lack of (or limited) </w:t>
      </w:r>
      <w:r w:rsidR="0000164B">
        <w:rPr>
          <w:rFonts w:asciiTheme="minorHAnsi" w:hAnsiTheme="minorHAnsi" w:cstheme="minorHAnsi"/>
          <w:color w:val="000000" w:themeColor="text1"/>
        </w:rPr>
        <w:t xml:space="preserve">consciousness. </w:t>
      </w:r>
      <w:r w:rsidR="00D655F8">
        <w:rPr>
          <w:rFonts w:asciiTheme="minorHAnsi" w:hAnsiTheme="minorHAnsi" w:cstheme="minorHAnsi"/>
          <w:color w:val="000000" w:themeColor="text1"/>
        </w:rPr>
        <w:t>After all, t</w:t>
      </w:r>
      <w:r w:rsidR="0000164B">
        <w:rPr>
          <w:rFonts w:asciiTheme="minorHAnsi" w:hAnsiTheme="minorHAnsi" w:cstheme="minorHAnsi"/>
          <w:color w:val="000000" w:themeColor="text1"/>
        </w:rPr>
        <w:t>he zombies and Vulcans are specified to</w:t>
      </w:r>
      <w:r w:rsidR="00827E8B">
        <w:rPr>
          <w:rFonts w:asciiTheme="minorHAnsi" w:hAnsiTheme="minorHAnsi" w:cstheme="minorHAnsi"/>
          <w:color w:val="000000" w:themeColor="text1"/>
        </w:rPr>
        <w:t xml:space="preserve"> be exactly like humans in all material respects, and to differ from them </w:t>
      </w:r>
      <w:r w:rsidR="00ED66C5">
        <w:rPr>
          <w:rFonts w:asciiTheme="minorHAnsi" w:hAnsiTheme="minorHAnsi" w:cstheme="minorHAnsi"/>
          <w:color w:val="000000" w:themeColor="text1"/>
        </w:rPr>
        <w:t>only at the conscious level</w:t>
      </w:r>
      <w:r w:rsidR="0000164B">
        <w:rPr>
          <w:rFonts w:asciiTheme="minorHAnsi" w:hAnsiTheme="minorHAnsi" w:cstheme="minorHAnsi"/>
          <w:color w:val="000000" w:themeColor="text1"/>
        </w:rPr>
        <w:t xml:space="preserve">. If </w:t>
      </w:r>
      <w:r w:rsidR="00827E8B">
        <w:rPr>
          <w:rFonts w:asciiTheme="minorHAnsi" w:hAnsiTheme="minorHAnsi" w:cstheme="minorHAnsi"/>
          <w:color w:val="000000" w:themeColor="text1"/>
        </w:rPr>
        <w:t xml:space="preserve">we </w:t>
      </w:r>
      <w:r w:rsidR="00944102">
        <w:rPr>
          <w:rFonts w:asciiTheme="minorHAnsi" w:hAnsiTheme="minorHAnsi" w:cstheme="minorHAnsi"/>
          <w:color w:val="000000" w:themeColor="text1"/>
        </w:rPr>
        <w:t>are led to conclude</w:t>
      </w:r>
      <w:r w:rsidR="00D655F8">
        <w:rPr>
          <w:rFonts w:asciiTheme="minorHAnsi" w:hAnsiTheme="minorHAnsi" w:cstheme="minorHAnsi"/>
          <w:color w:val="000000" w:themeColor="text1"/>
        </w:rPr>
        <w:t xml:space="preserve"> that, because of this, </w:t>
      </w:r>
      <w:r w:rsidR="00B023E5">
        <w:rPr>
          <w:rFonts w:asciiTheme="minorHAnsi" w:hAnsiTheme="minorHAnsi" w:cstheme="minorHAnsi"/>
          <w:color w:val="000000" w:themeColor="text1"/>
        </w:rPr>
        <w:t>they lack</w:t>
      </w:r>
      <w:r w:rsidR="0000164B">
        <w:rPr>
          <w:rFonts w:asciiTheme="minorHAnsi" w:hAnsiTheme="minorHAnsi" w:cstheme="minorHAnsi"/>
          <w:color w:val="000000" w:themeColor="text1"/>
        </w:rPr>
        <w:t xml:space="preserve"> moral standing </w:t>
      </w:r>
      <w:r w:rsidR="00B023E5">
        <w:rPr>
          <w:rFonts w:asciiTheme="minorHAnsi" w:hAnsiTheme="minorHAnsi" w:cstheme="minorHAnsi"/>
          <w:color w:val="000000" w:themeColor="text1"/>
        </w:rPr>
        <w:t>while we</w:t>
      </w:r>
      <w:r w:rsidR="0000164B">
        <w:rPr>
          <w:rFonts w:asciiTheme="minorHAnsi" w:hAnsiTheme="minorHAnsi" w:cstheme="minorHAnsi"/>
          <w:color w:val="000000" w:themeColor="text1"/>
        </w:rPr>
        <w:t xml:space="preserve"> </w:t>
      </w:r>
      <w:r w:rsidR="00D655F8">
        <w:rPr>
          <w:rFonts w:asciiTheme="minorHAnsi" w:hAnsiTheme="minorHAnsi" w:cstheme="minorHAnsi"/>
          <w:color w:val="000000" w:themeColor="text1"/>
        </w:rPr>
        <w:t xml:space="preserve">humans </w:t>
      </w:r>
      <w:r w:rsidR="0000164B">
        <w:rPr>
          <w:rFonts w:asciiTheme="minorHAnsi" w:hAnsiTheme="minorHAnsi" w:cstheme="minorHAnsi"/>
          <w:color w:val="000000" w:themeColor="text1"/>
        </w:rPr>
        <w:t>don’t,</w:t>
      </w:r>
      <w:r w:rsidR="00B023E5">
        <w:rPr>
          <w:rFonts w:asciiTheme="minorHAnsi" w:hAnsiTheme="minorHAnsi" w:cstheme="minorHAnsi"/>
          <w:color w:val="000000" w:themeColor="text1"/>
        </w:rPr>
        <w:t xml:space="preserve"> </w:t>
      </w:r>
      <w:r w:rsidR="00D655F8">
        <w:rPr>
          <w:rFonts w:asciiTheme="minorHAnsi" w:hAnsiTheme="minorHAnsi" w:cstheme="minorHAnsi"/>
          <w:color w:val="000000" w:themeColor="text1"/>
        </w:rPr>
        <w:t>consciousness can scarcely be irrelevant to moral standing.</w:t>
      </w:r>
    </w:p>
    <w:p w14:paraId="11B8BC3D" w14:textId="77777777" w:rsidR="00B023E5" w:rsidRDefault="00B023E5" w:rsidP="0000164B">
      <w:pPr>
        <w:rPr>
          <w:rFonts w:asciiTheme="minorHAnsi" w:hAnsiTheme="minorHAnsi" w:cstheme="minorHAnsi"/>
          <w:color w:val="000000" w:themeColor="text1"/>
        </w:rPr>
      </w:pPr>
    </w:p>
    <w:p w14:paraId="69EB2D76" w14:textId="7061D5B5" w:rsidR="005909E8" w:rsidRDefault="00B023E5" w:rsidP="00D873A6">
      <w:pPr>
        <w:rPr>
          <w:rFonts w:asciiTheme="minorHAnsi" w:hAnsiTheme="minorHAnsi" w:cstheme="minorHAnsi"/>
          <w:color w:val="000000" w:themeColor="text1"/>
        </w:rPr>
      </w:pPr>
      <w:r>
        <w:rPr>
          <w:rFonts w:asciiTheme="minorHAnsi" w:hAnsiTheme="minorHAnsi" w:cstheme="minorHAnsi"/>
          <w:color w:val="000000" w:themeColor="text1"/>
        </w:rPr>
        <w:t>St</w:t>
      </w:r>
      <w:r w:rsidR="003E7AFC">
        <w:rPr>
          <w:rFonts w:asciiTheme="minorHAnsi" w:hAnsiTheme="minorHAnsi" w:cstheme="minorHAnsi"/>
          <w:color w:val="000000" w:themeColor="text1"/>
        </w:rPr>
        <w:t xml:space="preserve">ill, </w:t>
      </w:r>
      <w:r w:rsidR="00D655F8">
        <w:rPr>
          <w:rFonts w:asciiTheme="minorHAnsi" w:hAnsiTheme="minorHAnsi" w:cstheme="minorHAnsi"/>
          <w:color w:val="000000" w:themeColor="text1"/>
        </w:rPr>
        <w:t xml:space="preserve">from a materialist point of view </w:t>
      </w:r>
      <w:r w:rsidR="003E7AFC">
        <w:rPr>
          <w:rFonts w:asciiTheme="minorHAnsi" w:hAnsiTheme="minorHAnsi" w:cstheme="minorHAnsi"/>
          <w:color w:val="000000" w:themeColor="text1"/>
        </w:rPr>
        <w:t>there is something puzzling about this literature</w:t>
      </w:r>
      <w:r w:rsidR="00AF596C">
        <w:rPr>
          <w:rFonts w:asciiTheme="minorHAnsi" w:hAnsiTheme="minorHAnsi" w:cstheme="minorHAnsi"/>
          <w:color w:val="000000" w:themeColor="text1"/>
        </w:rPr>
        <w:t xml:space="preserve">. </w:t>
      </w:r>
      <w:r w:rsidR="005909E8">
        <w:rPr>
          <w:rFonts w:asciiTheme="minorHAnsi" w:hAnsiTheme="minorHAnsi" w:cstheme="minorHAnsi"/>
          <w:color w:val="000000" w:themeColor="text1"/>
        </w:rPr>
        <w:t>Intuition is supposed to tell us that zombies and Vulcans would have a different moral standing from humans. But m</w:t>
      </w:r>
      <w:r w:rsidR="00AF596C">
        <w:rPr>
          <w:rFonts w:asciiTheme="minorHAnsi" w:hAnsiTheme="minorHAnsi" w:cstheme="minorHAnsi"/>
          <w:color w:val="000000" w:themeColor="text1"/>
        </w:rPr>
        <w:t xml:space="preserve">aterialism about the mind implies that creatures who are materially just like humans must necessarily be like them in all </w:t>
      </w:r>
      <w:r w:rsidR="00FA1176">
        <w:rPr>
          <w:rFonts w:asciiTheme="minorHAnsi" w:hAnsiTheme="minorHAnsi" w:cstheme="minorHAnsi"/>
          <w:color w:val="000000" w:themeColor="text1"/>
        </w:rPr>
        <w:t xml:space="preserve">respects, including </w:t>
      </w:r>
      <w:r w:rsidR="00AF596C">
        <w:rPr>
          <w:rFonts w:asciiTheme="minorHAnsi" w:hAnsiTheme="minorHAnsi" w:cstheme="minorHAnsi"/>
          <w:color w:val="000000" w:themeColor="text1"/>
        </w:rPr>
        <w:t>mental respects</w:t>
      </w:r>
      <w:r w:rsidR="005909E8">
        <w:rPr>
          <w:rFonts w:asciiTheme="minorHAnsi" w:hAnsiTheme="minorHAnsi" w:cstheme="minorHAnsi"/>
          <w:color w:val="000000" w:themeColor="text1"/>
        </w:rPr>
        <w:t xml:space="preserve">. How then can they be morally different? Intuition must have gone wrong somewhere. </w:t>
      </w:r>
    </w:p>
    <w:p w14:paraId="013E8CDB" w14:textId="77777777" w:rsidR="00410744" w:rsidRPr="002445B0" w:rsidRDefault="00410744" w:rsidP="00D873A6">
      <w:pPr>
        <w:rPr>
          <w:rFonts w:asciiTheme="minorHAnsi" w:hAnsiTheme="minorHAnsi" w:cstheme="minorHAnsi"/>
          <w:color w:val="000000" w:themeColor="text1"/>
        </w:rPr>
      </w:pPr>
    </w:p>
    <w:p w14:paraId="748E6204" w14:textId="542C91B6" w:rsidR="00FA1176" w:rsidRDefault="005909E8" w:rsidP="00D873A6">
      <w:pPr>
        <w:rPr>
          <w:rFonts w:asciiTheme="minorHAnsi" w:hAnsiTheme="minorHAnsi" w:cstheme="minorHAnsi"/>
          <w:color w:val="000000" w:themeColor="text1"/>
        </w:rPr>
      </w:pPr>
      <w:r>
        <w:rPr>
          <w:rFonts w:asciiTheme="minorHAnsi" w:hAnsiTheme="minorHAnsi" w:cstheme="minorHAnsi"/>
          <w:color w:val="000000" w:themeColor="text1"/>
        </w:rPr>
        <w:t>In response to this concern, some might reply</w:t>
      </w:r>
      <w:r w:rsidR="00410744" w:rsidRPr="002445B0">
        <w:rPr>
          <w:rFonts w:asciiTheme="minorHAnsi" w:hAnsiTheme="minorHAnsi" w:cstheme="minorHAnsi"/>
          <w:color w:val="000000" w:themeColor="text1"/>
        </w:rPr>
        <w:t xml:space="preserve"> (</w:t>
      </w:r>
      <w:r w:rsidR="00AF596C">
        <w:rPr>
          <w:rFonts w:asciiTheme="minorHAnsi" w:hAnsiTheme="minorHAnsi" w:cstheme="minorHAnsi"/>
          <w:color w:val="000000" w:themeColor="text1"/>
        </w:rPr>
        <w:t xml:space="preserve">Uriah </w:t>
      </w:r>
      <w:proofErr w:type="spellStart"/>
      <w:r w:rsidR="00410744" w:rsidRPr="002445B0">
        <w:rPr>
          <w:rFonts w:asciiTheme="minorHAnsi" w:hAnsiTheme="minorHAnsi" w:cstheme="minorHAnsi"/>
          <w:color w:val="000000" w:themeColor="text1"/>
        </w:rPr>
        <w:t>Kriegel</w:t>
      </w:r>
      <w:proofErr w:type="spellEnd"/>
      <w:r w:rsidR="00410744" w:rsidRPr="002445B0">
        <w:rPr>
          <w:rFonts w:asciiTheme="minorHAnsi" w:hAnsiTheme="minorHAnsi" w:cstheme="minorHAnsi"/>
          <w:color w:val="000000" w:themeColor="text1"/>
        </w:rPr>
        <w:t xml:space="preserve"> has replied</w:t>
      </w:r>
      <w:r w:rsidR="00AF596C">
        <w:rPr>
          <w:rFonts w:asciiTheme="minorHAnsi" w:hAnsiTheme="minorHAnsi" w:cstheme="minorHAnsi"/>
          <w:color w:val="000000" w:themeColor="text1"/>
        </w:rPr>
        <w:t xml:space="preserve"> to me in correspondence</w:t>
      </w:r>
      <w:r w:rsidR="00410744" w:rsidRPr="002445B0">
        <w:rPr>
          <w:rFonts w:asciiTheme="minorHAnsi" w:hAnsiTheme="minorHAnsi" w:cstheme="minorHAnsi"/>
          <w:color w:val="000000" w:themeColor="text1"/>
        </w:rPr>
        <w:t xml:space="preserve">), that zombies </w:t>
      </w:r>
      <w:r w:rsidR="00FA1176">
        <w:rPr>
          <w:rFonts w:asciiTheme="minorHAnsi" w:hAnsiTheme="minorHAnsi" w:cstheme="minorHAnsi"/>
          <w:color w:val="000000" w:themeColor="text1"/>
        </w:rPr>
        <w:t xml:space="preserve">and Vulcans </w:t>
      </w:r>
      <w:r w:rsidR="00410744" w:rsidRPr="002445B0">
        <w:rPr>
          <w:rFonts w:asciiTheme="minorHAnsi" w:hAnsiTheme="minorHAnsi" w:cstheme="minorHAnsi"/>
          <w:color w:val="000000" w:themeColor="text1"/>
        </w:rPr>
        <w:t xml:space="preserve">are still </w:t>
      </w:r>
      <w:r w:rsidR="00410744" w:rsidRPr="002445B0">
        <w:rPr>
          <w:rFonts w:asciiTheme="minorHAnsi" w:hAnsiTheme="minorHAnsi" w:cstheme="minorHAnsi"/>
          <w:i/>
          <w:iCs/>
          <w:color w:val="000000" w:themeColor="text1"/>
        </w:rPr>
        <w:t>conceptually</w:t>
      </w:r>
      <w:r w:rsidR="00410744" w:rsidRPr="002445B0">
        <w:rPr>
          <w:rFonts w:asciiTheme="minorHAnsi" w:hAnsiTheme="minorHAnsi" w:cstheme="minorHAnsi"/>
          <w:color w:val="000000" w:themeColor="text1"/>
        </w:rPr>
        <w:t xml:space="preserve"> possible, </w:t>
      </w:r>
      <w:r>
        <w:rPr>
          <w:rFonts w:asciiTheme="minorHAnsi" w:hAnsiTheme="minorHAnsi" w:cstheme="minorHAnsi"/>
          <w:color w:val="000000" w:themeColor="text1"/>
        </w:rPr>
        <w:t xml:space="preserve">on orthodox version of materialism, </w:t>
      </w:r>
      <w:r w:rsidR="00410744" w:rsidRPr="002445B0">
        <w:rPr>
          <w:rFonts w:asciiTheme="minorHAnsi" w:hAnsiTheme="minorHAnsi" w:cstheme="minorHAnsi"/>
          <w:color w:val="000000" w:themeColor="text1"/>
        </w:rPr>
        <w:t xml:space="preserve">even if </w:t>
      </w:r>
      <w:r w:rsidR="00AF596C">
        <w:rPr>
          <w:rFonts w:asciiTheme="minorHAnsi" w:hAnsiTheme="minorHAnsi" w:cstheme="minorHAnsi"/>
          <w:color w:val="000000" w:themeColor="text1"/>
        </w:rPr>
        <w:t>they are</w:t>
      </w:r>
      <w:r w:rsidR="00410744" w:rsidRPr="002445B0">
        <w:rPr>
          <w:rFonts w:asciiTheme="minorHAnsi" w:hAnsiTheme="minorHAnsi" w:cstheme="minorHAnsi"/>
          <w:color w:val="000000" w:themeColor="text1"/>
        </w:rPr>
        <w:t xml:space="preserve"> metaphysically </w:t>
      </w:r>
      <w:r w:rsidR="00AF596C">
        <w:rPr>
          <w:rFonts w:asciiTheme="minorHAnsi" w:hAnsiTheme="minorHAnsi" w:cstheme="minorHAnsi"/>
          <w:color w:val="000000" w:themeColor="text1"/>
        </w:rPr>
        <w:t>impossible</w:t>
      </w:r>
      <w:r w:rsidR="00410744" w:rsidRPr="002445B0">
        <w:rPr>
          <w:rFonts w:asciiTheme="minorHAnsi" w:hAnsiTheme="minorHAnsi" w:cstheme="minorHAnsi"/>
          <w:color w:val="000000" w:themeColor="text1"/>
        </w:rPr>
        <w:t xml:space="preserve">. </w:t>
      </w:r>
      <w:r w:rsidR="00AF596C">
        <w:rPr>
          <w:rFonts w:asciiTheme="minorHAnsi" w:hAnsiTheme="minorHAnsi" w:cstheme="minorHAnsi"/>
          <w:color w:val="000000" w:themeColor="text1"/>
        </w:rPr>
        <w:t xml:space="preserve">This </w:t>
      </w:r>
      <w:r w:rsidR="00FA1176">
        <w:rPr>
          <w:rFonts w:asciiTheme="minorHAnsi" w:hAnsiTheme="minorHAnsi" w:cstheme="minorHAnsi"/>
          <w:color w:val="000000" w:themeColor="text1"/>
        </w:rPr>
        <w:t xml:space="preserve">is an implication of the </w:t>
      </w:r>
      <w:r>
        <w:rPr>
          <w:rFonts w:asciiTheme="minorHAnsi" w:hAnsiTheme="minorHAnsi" w:cstheme="minorHAnsi"/>
          <w:color w:val="000000" w:themeColor="text1"/>
        </w:rPr>
        <w:t xml:space="preserve">nature </w:t>
      </w:r>
      <w:r w:rsidR="00FA1176">
        <w:rPr>
          <w:rFonts w:asciiTheme="minorHAnsi" w:hAnsiTheme="minorHAnsi" w:cstheme="minorHAnsi"/>
          <w:color w:val="000000" w:themeColor="text1"/>
        </w:rPr>
        <w:t xml:space="preserve">of </w:t>
      </w:r>
      <w:r w:rsidR="00AF596C">
        <w:rPr>
          <w:rFonts w:asciiTheme="minorHAnsi" w:hAnsiTheme="minorHAnsi" w:cstheme="minorHAnsi"/>
          <w:color w:val="000000" w:themeColor="text1"/>
        </w:rPr>
        <w:t>phenomenal concepts</w:t>
      </w:r>
      <w:r w:rsidR="00FA1176">
        <w:rPr>
          <w:rFonts w:asciiTheme="minorHAnsi" w:hAnsiTheme="minorHAnsi" w:cstheme="minorHAnsi"/>
          <w:color w:val="000000" w:themeColor="text1"/>
        </w:rPr>
        <w:t xml:space="preserve">. If the referents of these concepts are effectively fixed </w:t>
      </w:r>
      <w:proofErr w:type="spellStart"/>
      <w:r w:rsidR="00FA1176">
        <w:rPr>
          <w:rFonts w:asciiTheme="minorHAnsi" w:hAnsiTheme="minorHAnsi" w:cstheme="minorHAnsi"/>
          <w:color w:val="000000" w:themeColor="text1"/>
        </w:rPr>
        <w:t>ostensively</w:t>
      </w:r>
      <w:proofErr w:type="spellEnd"/>
      <w:r w:rsidR="00FA1176">
        <w:rPr>
          <w:rFonts w:asciiTheme="minorHAnsi" w:hAnsiTheme="minorHAnsi" w:cstheme="minorHAnsi"/>
          <w:color w:val="000000" w:themeColor="text1"/>
        </w:rPr>
        <w:t>—"</w:t>
      </w:r>
      <w:r w:rsidR="0049380D">
        <w:rPr>
          <w:rFonts w:asciiTheme="minorHAnsi" w:hAnsiTheme="minorHAnsi" w:cstheme="minorHAnsi"/>
          <w:i/>
          <w:iCs/>
          <w:color w:val="000000" w:themeColor="text1"/>
        </w:rPr>
        <w:t>t</w:t>
      </w:r>
      <w:r w:rsidR="00AF596C" w:rsidRPr="00AF596C">
        <w:rPr>
          <w:rFonts w:asciiTheme="minorHAnsi" w:hAnsiTheme="minorHAnsi" w:cstheme="minorHAnsi"/>
          <w:i/>
          <w:iCs/>
          <w:color w:val="000000" w:themeColor="text1"/>
        </w:rPr>
        <w:t>hat</w:t>
      </w:r>
      <w:r w:rsidR="00AF596C">
        <w:rPr>
          <w:rFonts w:asciiTheme="minorHAnsi" w:hAnsiTheme="minorHAnsi" w:cstheme="minorHAnsi"/>
          <w:color w:val="000000" w:themeColor="text1"/>
        </w:rPr>
        <w:t xml:space="preserve"> kind of state</w:t>
      </w:r>
      <w:r w:rsidR="00FA1176">
        <w:rPr>
          <w:rFonts w:asciiTheme="minorHAnsi" w:hAnsiTheme="minorHAnsi" w:cstheme="minorHAnsi"/>
          <w:color w:val="000000" w:themeColor="text1"/>
        </w:rPr>
        <w:t xml:space="preserve">”—then the concepts themselves will </w:t>
      </w:r>
      <w:r w:rsidR="00AF596C">
        <w:rPr>
          <w:rFonts w:asciiTheme="minorHAnsi" w:hAnsiTheme="minorHAnsi" w:cstheme="minorHAnsi"/>
          <w:color w:val="000000" w:themeColor="text1"/>
        </w:rPr>
        <w:t>carr</w:t>
      </w:r>
      <w:r w:rsidR="00FA1176">
        <w:rPr>
          <w:rFonts w:asciiTheme="minorHAnsi" w:hAnsiTheme="minorHAnsi" w:cstheme="minorHAnsi"/>
          <w:color w:val="000000" w:themeColor="text1"/>
        </w:rPr>
        <w:t>y</w:t>
      </w:r>
      <w:r w:rsidR="00AF596C">
        <w:rPr>
          <w:rFonts w:asciiTheme="minorHAnsi" w:hAnsiTheme="minorHAnsi" w:cstheme="minorHAnsi"/>
          <w:color w:val="000000" w:themeColor="text1"/>
        </w:rPr>
        <w:t xml:space="preserve"> no conceptual implications about </w:t>
      </w:r>
      <w:r w:rsidR="00FA1176">
        <w:rPr>
          <w:rFonts w:asciiTheme="minorHAnsi" w:hAnsiTheme="minorHAnsi" w:cstheme="minorHAnsi"/>
          <w:color w:val="000000" w:themeColor="text1"/>
        </w:rPr>
        <w:t>their</w:t>
      </w:r>
      <w:r w:rsidR="00AF596C">
        <w:rPr>
          <w:rFonts w:asciiTheme="minorHAnsi" w:hAnsiTheme="minorHAnsi" w:cstheme="minorHAnsi"/>
          <w:color w:val="000000" w:themeColor="text1"/>
        </w:rPr>
        <w:t xml:space="preserve"> referent</w:t>
      </w:r>
      <w:r w:rsidR="00FA1176">
        <w:rPr>
          <w:rFonts w:asciiTheme="minorHAnsi" w:hAnsiTheme="minorHAnsi" w:cstheme="minorHAnsi"/>
          <w:color w:val="000000" w:themeColor="text1"/>
        </w:rPr>
        <w:t xml:space="preserve">s. </w:t>
      </w:r>
      <w:proofErr w:type="gramStart"/>
      <w:r w:rsidR="00FA1176">
        <w:rPr>
          <w:rFonts w:asciiTheme="minorHAnsi" w:hAnsiTheme="minorHAnsi" w:cstheme="minorHAnsi"/>
          <w:color w:val="000000" w:themeColor="text1"/>
        </w:rPr>
        <w:t>In particular, they</w:t>
      </w:r>
      <w:proofErr w:type="gramEnd"/>
      <w:r w:rsidR="00FA1176">
        <w:rPr>
          <w:rFonts w:asciiTheme="minorHAnsi" w:hAnsiTheme="minorHAnsi" w:cstheme="minorHAnsi"/>
          <w:color w:val="000000" w:themeColor="text1"/>
        </w:rPr>
        <w:t xml:space="preserve"> will leave it conceptually open whether or not their conscious states are metaphysically dependent on material facts. </w:t>
      </w:r>
      <w:proofErr w:type="gramStart"/>
      <w:r w:rsidR="00FA1176">
        <w:rPr>
          <w:rFonts w:asciiTheme="minorHAnsi" w:hAnsiTheme="minorHAnsi" w:cstheme="minorHAnsi"/>
          <w:color w:val="000000" w:themeColor="text1"/>
        </w:rPr>
        <w:t>So</w:t>
      </w:r>
      <w:proofErr w:type="gramEnd"/>
      <w:r>
        <w:rPr>
          <w:rFonts w:asciiTheme="minorHAnsi" w:hAnsiTheme="minorHAnsi" w:cstheme="minorHAnsi"/>
          <w:color w:val="000000" w:themeColor="text1"/>
        </w:rPr>
        <w:t xml:space="preserve"> </w:t>
      </w:r>
      <w:r w:rsidR="00ED66C5">
        <w:rPr>
          <w:rFonts w:asciiTheme="minorHAnsi" w:hAnsiTheme="minorHAnsi" w:cstheme="minorHAnsi"/>
          <w:color w:val="000000" w:themeColor="text1"/>
        </w:rPr>
        <w:t xml:space="preserve">there </w:t>
      </w:r>
      <w:r w:rsidR="00CF2F06">
        <w:rPr>
          <w:rFonts w:asciiTheme="minorHAnsi" w:hAnsiTheme="minorHAnsi" w:cstheme="minorHAnsi"/>
          <w:color w:val="000000" w:themeColor="text1"/>
        </w:rPr>
        <w:t>will be</w:t>
      </w:r>
      <w:r w:rsidR="0049380D">
        <w:rPr>
          <w:rFonts w:asciiTheme="minorHAnsi" w:hAnsiTheme="minorHAnsi" w:cstheme="minorHAnsi"/>
          <w:color w:val="000000" w:themeColor="text1"/>
        </w:rPr>
        <w:t xml:space="preserve"> no conceptual contradiction in imagining being</w:t>
      </w:r>
      <w:r w:rsidR="00ED66C5">
        <w:rPr>
          <w:rFonts w:asciiTheme="minorHAnsi" w:hAnsiTheme="minorHAnsi" w:cstheme="minorHAnsi"/>
          <w:color w:val="000000" w:themeColor="text1"/>
        </w:rPr>
        <w:t>s</w:t>
      </w:r>
      <w:r w:rsidR="0049380D">
        <w:rPr>
          <w:rFonts w:asciiTheme="minorHAnsi" w:hAnsiTheme="minorHAnsi" w:cstheme="minorHAnsi"/>
          <w:color w:val="000000" w:themeColor="text1"/>
        </w:rPr>
        <w:t xml:space="preserve"> who </w:t>
      </w:r>
      <w:r w:rsidR="00ED66C5">
        <w:rPr>
          <w:rFonts w:asciiTheme="minorHAnsi" w:hAnsiTheme="minorHAnsi" w:cstheme="minorHAnsi"/>
          <w:color w:val="000000" w:themeColor="text1"/>
        </w:rPr>
        <w:t>are</w:t>
      </w:r>
      <w:r w:rsidR="0049380D">
        <w:rPr>
          <w:rFonts w:asciiTheme="minorHAnsi" w:hAnsiTheme="minorHAnsi" w:cstheme="minorHAnsi"/>
          <w:color w:val="000000" w:themeColor="text1"/>
        </w:rPr>
        <w:t xml:space="preserve"> </w:t>
      </w:r>
      <w:r w:rsidR="00763411">
        <w:rPr>
          <w:rFonts w:asciiTheme="minorHAnsi" w:hAnsiTheme="minorHAnsi" w:cstheme="minorHAnsi"/>
          <w:color w:val="000000" w:themeColor="text1"/>
        </w:rPr>
        <w:t xml:space="preserve">materially just </w:t>
      </w:r>
      <w:r w:rsidR="0049380D">
        <w:rPr>
          <w:rFonts w:asciiTheme="minorHAnsi" w:hAnsiTheme="minorHAnsi" w:cstheme="minorHAnsi"/>
          <w:color w:val="000000" w:themeColor="text1"/>
        </w:rPr>
        <w:t>like human</w:t>
      </w:r>
      <w:r w:rsidR="00AE4D19">
        <w:rPr>
          <w:rFonts w:asciiTheme="minorHAnsi" w:hAnsiTheme="minorHAnsi" w:cstheme="minorHAnsi"/>
          <w:color w:val="000000" w:themeColor="text1"/>
        </w:rPr>
        <w:t>s</w:t>
      </w:r>
      <w:r w:rsidR="0049380D">
        <w:rPr>
          <w:rFonts w:asciiTheme="minorHAnsi" w:hAnsiTheme="minorHAnsi" w:cstheme="minorHAnsi"/>
          <w:color w:val="000000" w:themeColor="text1"/>
        </w:rPr>
        <w:t xml:space="preserve"> </w:t>
      </w:r>
      <w:r w:rsidR="00763411">
        <w:rPr>
          <w:rFonts w:asciiTheme="minorHAnsi" w:hAnsiTheme="minorHAnsi" w:cstheme="minorHAnsi"/>
          <w:color w:val="000000" w:themeColor="text1"/>
        </w:rPr>
        <w:t>but</w:t>
      </w:r>
      <w:r w:rsidR="0049380D">
        <w:rPr>
          <w:rFonts w:asciiTheme="minorHAnsi" w:hAnsiTheme="minorHAnsi" w:cstheme="minorHAnsi"/>
          <w:color w:val="000000" w:themeColor="text1"/>
        </w:rPr>
        <w:t xml:space="preserve"> lack consciousness</w:t>
      </w:r>
      <w:r w:rsidR="00ED66C5">
        <w:rPr>
          <w:rFonts w:asciiTheme="minorHAnsi" w:hAnsiTheme="minorHAnsi" w:cstheme="minorHAnsi"/>
          <w:color w:val="000000" w:themeColor="text1"/>
        </w:rPr>
        <w:t xml:space="preserve"> or </w:t>
      </w:r>
      <w:proofErr w:type="spellStart"/>
      <w:r w:rsidR="00ED66C5">
        <w:rPr>
          <w:rFonts w:asciiTheme="minorHAnsi" w:hAnsiTheme="minorHAnsi" w:cstheme="minorHAnsi"/>
          <w:color w:val="000000" w:themeColor="text1"/>
        </w:rPr>
        <w:t>valenced</w:t>
      </w:r>
      <w:proofErr w:type="spellEnd"/>
      <w:r w:rsidR="00ED66C5">
        <w:rPr>
          <w:rFonts w:asciiTheme="minorHAnsi" w:hAnsiTheme="minorHAnsi" w:cstheme="minorHAnsi"/>
          <w:color w:val="000000" w:themeColor="text1"/>
        </w:rPr>
        <w:t xml:space="preserve"> versions thereof</w:t>
      </w:r>
      <w:r w:rsidR="0049380D">
        <w:rPr>
          <w:rFonts w:asciiTheme="minorHAnsi" w:hAnsiTheme="minorHAnsi" w:cstheme="minorHAnsi"/>
          <w:color w:val="000000" w:themeColor="text1"/>
        </w:rPr>
        <w:t xml:space="preserve">. </w:t>
      </w:r>
    </w:p>
    <w:p w14:paraId="3447C1E6" w14:textId="77777777" w:rsidR="00FA1176" w:rsidRDefault="00FA1176" w:rsidP="00D873A6">
      <w:pPr>
        <w:rPr>
          <w:rFonts w:asciiTheme="minorHAnsi" w:hAnsiTheme="minorHAnsi" w:cstheme="minorHAnsi"/>
          <w:color w:val="000000" w:themeColor="text1"/>
        </w:rPr>
      </w:pPr>
    </w:p>
    <w:p w14:paraId="27D054AE" w14:textId="198673B7" w:rsidR="00FC1E1F" w:rsidRDefault="00FA1176" w:rsidP="00D873A6">
      <w:pPr>
        <w:rPr>
          <w:rFonts w:asciiTheme="minorHAnsi" w:hAnsiTheme="minorHAnsi" w:cstheme="minorHAnsi"/>
          <w:color w:val="000000" w:themeColor="text1"/>
        </w:rPr>
      </w:pPr>
      <w:r>
        <w:rPr>
          <w:rFonts w:asciiTheme="minorHAnsi" w:hAnsiTheme="minorHAnsi" w:cstheme="minorHAnsi"/>
          <w:color w:val="000000" w:themeColor="text1"/>
        </w:rPr>
        <w:t>Given this,</w:t>
      </w:r>
      <w:r w:rsidR="009E2D89">
        <w:rPr>
          <w:rFonts w:asciiTheme="minorHAnsi" w:hAnsiTheme="minorHAnsi" w:cstheme="minorHAnsi"/>
          <w:color w:val="000000" w:themeColor="text1"/>
        </w:rPr>
        <w:t xml:space="preserve"> materialist</w:t>
      </w:r>
      <w:r w:rsidR="00005770">
        <w:rPr>
          <w:rFonts w:asciiTheme="minorHAnsi" w:hAnsiTheme="minorHAnsi" w:cstheme="minorHAnsi"/>
          <w:color w:val="000000" w:themeColor="text1"/>
        </w:rPr>
        <w:t>s</w:t>
      </w:r>
      <w:r w:rsidR="009E2D89">
        <w:rPr>
          <w:rFonts w:asciiTheme="minorHAnsi" w:hAnsiTheme="minorHAnsi" w:cstheme="minorHAnsi"/>
          <w:color w:val="000000" w:themeColor="text1"/>
        </w:rPr>
        <w:t xml:space="preserve"> need </w:t>
      </w:r>
      <w:r w:rsidR="00FC1E1F">
        <w:rPr>
          <w:rFonts w:asciiTheme="minorHAnsi" w:hAnsiTheme="minorHAnsi" w:cstheme="minorHAnsi"/>
          <w:color w:val="000000" w:themeColor="text1"/>
        </w:rPr>
        <w:t xml:space="preserve">not necessarily </w:t>
      </w:r>
      <w:r w:rsidR="009E2D89">
        <w:rPr>
          <w:rFonts w:asciiTheme="minorHAnsi" w:hAnsiTheme="minorHAnsi" w:cstheme="minorHAnsi"/>
          <w:color w:val="000000" w:themeColor="text1"/>
        </w:rPr>
        <w:t xml:space="preserve">object to the use of zombie or Vulcan thought experiments to explore the </w:t>
      </w:r>
      <w:r w:rsidR="00FC1E1F">
        <w:rPr>
          <w:rFonts w:asciiTheme="minorHAnsi" w:hAnsiTheme="minorHAnsi" w:cstheme="minorHAnsi"/>
          <w:color w:val="000000" w:themeColor="text1"/>
        </w:rPr>
        <w:t>importance of</w:t>
      </w:r>
      <w:r w:rsidR="009E2D89">
        <w:rPr>
          <w:rFonts w:asciiTheme="minorHAnsi" w:hAnsiTheme="minorHAnsi" w:cstheme="minorHAnsi"/>
          <w:color w:val="000000" w:themeColor="text1"/>
        </w:rPr>
        <w:t xml:space="preserve"> conscious</w:t>
      </w:r>
      <w:r w:rsidR="00D81129">
        <w:rPr>
          <w:rFonts w:asciiTheme="minorHAnsi" w:hAnsiTheme="minorHAnsi" w:cstheme="minorHAnsi"/>
          <w:color w:val="000000" w:themeColor="text1"/>
        </w:rPr>
        <w:t>ness</w:t>
      </w:r>
      <w:r w:rsidR="00FC1E1F">
        <w:rPr>
          <w:rFonts w:asciiTheme="minorHAnsi" w:hAnsiTheme="minorHAnsi" w:cstheme="minorHAnsi"/>
          <w:color w:val="000000" w:themeColor="text1"/>
        </w:rPr>
        <w:t xml:space="preserve"> for</w:t>
      </w:r>
      <w:r w:rsidR="009E2D89">
        <w:rPr>
          <w:rFonts w:asciiTheme="minorHAnsi" w:hAnsiTheme="minorHAnsi" w:cstheme="minorHAnsi"/>
          <w:color w:val="000000" w:themeColor="text1"/>
        </w:rPr>
        <w:t xml:space="preserve"> human</w:t>
      </w:r>
      <w:r w:rsidR="00FC1E1F">
        <w:rPr>
          <w:rFonts w:asciiTheme="minorHAnsi" w:hAnsiTheme="minorHAnsi" w:cstheme="minorHAnsi"/>
          <w:color w:val="000000" w:themeColor="text1"/>
        </w:rPr>
        <w:t xml:space="preserve"> well-being</w:t>
      </w:r>
      <w:r w:rsidR="009E2D89">
        <w:rPr>
          <w:rFonts w:asciiTheme="minorHAnsi" w:hAnsiTheme="minorHAnsi" w:cstheme="minorHAnsi"/>
          <w:color w:val="000000" w:themeColor="text1"/>
        </w:rPr>
        <w:t>.</w:t>
      </w:r>
      <w:r w:rsidR="00FC1E1F">
        <w:rPr>
          <w:rFonts w:asciiTheme="minorHAnsi" w:hAnsiTheme="minorHAnsi" w:cstheme="minorHAnsi"/>
          <w:color w:val="000000" w:themeColor="text1"/>
        </w:rPr>
        <w:t xml:space="preserve"> </w:t>
      </w:r>
      <w:r w:rsidR="005C4DC1">
        <w:rPr>
          <w:rFonts w:asciiTheme="minorHAnsi" w:hAnsiTheme="minorHAnsi" w:cstheme="minorHAnsi"/>
          <w:color w:val="000000" w:themeColor="text1"/>
        </w:rPr>
        <w:t>Imagining creatures who differ from us humans only in conscious respects might well be a</w:t>
      </w:r>
      <w:r w:rsidR="00857EA5">
        <w:rPr>
          <w:rFonts w:asciiTheme="minorHAnsi" w:hAnsiTheme="minorHAnsi" w:cstheme="minorHAnsi"/>
          <w:color w:val="000000" w:themeColor="text1"/>
        </w:rPr>
        <w:t xml:space="preserve"> </w:t>
      </w:r>
      <w:r w:rsidR="00005770">
        <w:rPr>
          <w:rFonts w:asciiTheme="minorHAnsi" w:hAnsiTheme="minorHAnsi" w:cstheme="minorHAnsi"/>
          <w:color w:val="000000" w:themeColor="text1"/>
        </w:rPr>
        <w:t xml:space="preserve">good </w:t>
      </w:r>
      <w:r w:rsidR="00857EA5">
        <w:rPr>
          <w:rFonts w:asciiTheme="minorHAnsi" w:hAnsiTheme="minorHAnsi" w:cstheme="minorHAnsi"/>
          <w:color w:val="000000" w:themeColor="text1"/>
        </w:rPr>
        <w:t>way</w:t>
      </w:r>
      <w:r w:rsidR="005C4DC1">
        <w:rPr>
          <w:rFonts w:asciiTheme="minorHAnsi" w:hAnsiTheme="minorHAnsi" w:cstheme="minorHAnsi"/>
          <w:color w:val="000000" w:themeColor="text1"/>
        </w:rPr>
        <w:t xml:space="preserve"> to</w:t>
      </w:r>
      <w:r w:rsidR="00857EA5">
        <w:rPr>
          <w:rFonts w:asciiTheme="minorHAnsi" w:hAnsiTheme="minorHAnsi" w:cstheme="minorHAnsi"/>
          <w:color w:val="000000" w:themeColor="text1"/>
        </w:rPr>
        <w:t xml:space="preserve"> </w:t>
      </w:r>
      <w:r w:rsidR="00D81129">
        <w:rPr>
          <w:rFonts w:asciiTheme="minorHAnsi" w:hAnsiTheme="minorHAnsi" w:cstheme="minorHAnsi"/>
          <w:color w:val="000000" w:themeColor="text1"/>
        </w:rPr>
        <w:t>bring out</w:t>
      </w:r>
      <w:r w:rsidR="00857EA5">
        <w:rPr>
          <w:rFonts w:asciiTheme="minorHAnsi" w:hAnsiTheme="minorHAnsi" w:cstheme="minorHAnsi"/>
          <w:color w:val="000000" w:themeColor="text1"/>
        </w:rPr>
        <w:t xml:space="preserve"> </w:t>
      </w:r>
      <w:r w:rsidR="00D81129">
        <w:rPr>
          <w:rFonts w:asciiTheme="minorHAnsi" w:hAnsiTheme="minorHAnsi" w:cstheme="minorHAnsi"/>
          <w:color w:val="000000" w:themeColor="text1"/>
        </w:rPr>
        <w:t xml:space="preserve">exactly </w:t>
      </w:r>
      <w:r w:rsidR="00D81129" w:rsidRPr="00944102">
        <w:rPr>
          <w:rFonts w:asciiTheme="minorHAnsi" w:hAnsiTheme="minorHAnsi" w:cstheme="minorHAnsi"/>
          <w:i/>
          <w:iCs/>
          <w:color w:val="000000" w:themeColor="text1"/>
        </w:rPr>
        <w:t>how</w:t>
      </w:r>
      <w:r w:rsidR="00857EA5">
        <w:rPr>
          <w:rFonts w:asciiTheme="minorHAnsi" w:hAnsiTheme="minorHAnsi" w:cstheme="minorHAnsi"/>
          <w:color w:val="000000" w:themeColor="text1"/>
        </w:rPr>
        <w:t xml:space="preserve"> consciousness matter</w:t>
      </w:r>
      <w:r w:rsidR="00D81129">
        <w:rPr>
          <w:rFonts w:asciiTheme="minorHAnsi" w:hAnsiTheme="minorHAnsi" w:cstheme="minorHAnsi"/>
          <w:color w:val="000000" w:themeColor="text1"/>
        </w:rPr>
        <w:t>s</w:t>
      </w:r>
      <w:r w:rsidR="00857EA5">
        <w:rPr>
          <w:rFonts w:asciiTheme="minorHAnsi" w:hAnsiTheme="minorHAnsi" w:cstheme="minorHAnsi"/>
          <w:color w:val="000000" w:themeColor="text1"/>
        </w:rPr>
        <w:t xml:space="preserve"> to human welfare</w:t>
      </w:r>
      <w:r w:rsidR="00FC1E1F">
        <w:rPr>
          <w:rFonts w:asciiTheme="minorHAnsi" w:hAnsiTheme="minorHAnsi" w:cstheme="minorHAnsi"/>
          <w:color w:val="000000" w:themeColor="text1"/>
        </w:rPr>
        <w:t>.</w:t>
      </w:r>
      <w:r w:rsidR="009142B2">
        <w:rPr>
          <w:rFonts w:asciiTheme="minorHAnsi" w:hAnsiTheme="minorHAnsi" w:cstheme="minorHAnsi"/>
          <w:color w:val="000000" w:themeColor="text1"/>
        </w:rPr>
        <w:t xml:space="preserve"> Moreover, </w:t>
      </w:r>
      <w:r w:rsidR="00857EA5">
        <w:rPr>
          <w:rFonts w:asciiTheme="minorHAnsi" w:hAnsiTheme="minorHAnsi" w:cstheme="minorHAnsi"/>
          <w:color w:val="000000" w:themeColor="text1"/>
        </w:rPr>
        <w:t xml:space="preserve">such thought experiments </w:t>
      </w:r>
      <w:r w:rsidR="00005770">
        <w:rPr>
          <w:rFonts w:asciiTheme="minorHAnsi" w:hAnsiTheme="minorHAnsi" w:cstheme="minorHAnsi"/>
          <w:color w:val="000000" w:themeColor="text1"/>
        </w:rPr>
        <w:t>might</w:t>
      </w:r>
      <w:r w:rsidR="009142B2">
        <w:rPr>
          <w:rFonts w:asciiTheme="minorHAnsi" w:hAnsiTheme="minorHAnsi" w:cstheme="minorHAnsi"/>
          <w:color w:val="000000" w:themeColor="text1"/>
        </w:rPr>
        <w:t xml:space="preserve"> </w:t>
      </w:r>
      <w:r w:rsidR="00857EA5">
        <w:rPr>
          <w:rFonts w:asciiTheme="minorHAnsi" w:hAnsiTheme="minorHAnsi" w:cstheme="minorHAnsi"/>
          <w:color w:val="000000" w:themeColor="text1"/>
        </w:rPr>
        <w:t xml:space="preserve">also </w:t>
      </w:r>
      <w:r w:rsidR="009142B2">
        <w:rPr>
          <w:rFonts w:asciiTheme="minorHAnsi" w:hAnsiTheme="minorHAnsi" w:cstheme="minorHAnsi"/>
          <w:color w:val="000000" w:themeColor="text1"/>
        </w:rPr>
        <w:t xml:space="preserve">offer a useful resource for investigating exactly </w:t>
      </w:r>
      <w:r w:rsidR="009142B2" w:rsidRPr="00D81129">
        <w:rPr>
          <w:rFonts w:asciiTheme="minorHAnsi" w:hAnsiTheme="minorHAnsi" w:cstheme="minorHAnsi"/>
          <w:i/>
          <w:iCs/>
          <w:color w:val="000000" w:themeColor="text1"/>
        </w:rPr>
        <w:t>why</w:t>
      </w:r>
      <w:r w:rsidR="009142B2">
        <w:rPr>
          <w:rFonts w:asciiTheme="minorHAnsi" w:hAnsiTheme="minorHAnsi" w:cstheme="minorHAnsi"/>
          <w:color w:val="000000" w:themeColor="text1"/>
        </w:rPr>
        <w:t xml:space="preserve"> those aspects</w:t>
      </w:r>
      <w:r w:rsidR="00FC1E1F">
        <w:rPr>
          <w:rFonts w:asciiTheme="minorHAnsi" w:hAnsiTheme="minorHAnsi" w:cstheme="minorHAnsi"/>
          <w:color w:val="000000" w:themeColor="text1"/>
        </w:rPr>
        <w:t xml:space="preserve"> </w:t>
      </w:r>
      <w:r w:rsidR="009142B2">
        <w:rPr>
          <w:rFonts w:asciiTheme="minorHAnsi" w:hAnsiTheme="minorHAnsi" w:cstheme="minorHAnsi"/>
          <w:color w:val="000000" w:themeColor="text1"/>
        </w:rPr>
        <w:t xml:space="preserve">so matter. Is it because of the intrinsic worth of positively </w:t>
      </w:r>
      <w:proofErr w:type="spellStart"/>
      <w:r w:rsidR="009142B2">
        <w:rPr>
          <w:rFonts w:asciiTheme="minorHAnsi" w:hAnsiTheme="minorHAnsi" w:cstheme="minorHAnsi"/>
          <w:color w:val="000000" w:themeColor="text1"/>
        </w:rPr>
        <w:t>valenced</w:t>
      </w:r>
      <w:proofErr w:type="spellEnd"/>
      <w:r w:rsidR="009142B2">
        <w:rPr>
          <w:rFonts w:asciiTheme="minorHAnsi" w:hAnsiTheme="minorHAnsi" w:cstheme="minorHAnsi"/>
          <w:color w:val="000000" w:themeColor="text1"/>
        </w:rPr>
        <w:t xml:space="preserve"> conscious states </w:t>
      </w:r>
      <w:r w:rsidR="00857EA5">
        <w:rPr>
          <w:rFonts w:asciiTheme="minorHAnsi" w:hAnsiTheme="minorHAnsi" w:cstheme="minorHAnsi"/>
          <w:color w:val="000000" w:themeColor="text1"/>
        </w:rPr>
        <w:t>themselves</w:t>
      </w:r>
      <w:r w:rsidR="009142B2">
        <w:rPr>
          <w:rFonts w:asciiTheme="minorHAnsi" w:hAnsiTheme="minorHAnsi" w:cstheme="minorHAnsi"/>
          <w:color w:val="000000" w:themeColor="text1"/>
        </w:rPr>
        <w:t xml:space="preserve">, or is it due to some more complex </w:t>
      </w:r>
      <w:r w:rsidR="00287748">
        <w:rPr>
          <w:rFonts w:asciiTheme="minorHAnsi" w:hAnsiTheme="minorHAnsi" w:cstheme="minorHAnsi"/>
          <w:color w:val="000000" w:themeColor="text1"/>
        </w:rPr>
        <w:t>circumstance for which those states are a necessary condition?</w:t>
      </w:r>
      <w:r w:rsidR="00287748">
        <w:rPr>
          <w:rStyle w:val="FootnoteReference"/>
          <w:rFonts w:asciiTheme="minorHAnsi" w:hAnsiTheme="minorHAnsi" w:cstheme="minorHAnsi"/>
          <w:color w:val="000000" w:themeColor="text1"/>
        </w:rPr>
        <w:footnoteReference w:id="26"/>
      </w:r>
    </w:p>
    <w:p w14:paraId="1AC2913C" w14:textId="77777777" w:rsidR="00ED66C5" w:rsidRDefault="00ED66C5" w:rsidP="00D873A6">
      <w:pPr>
        <w:rPr>
          <w:rFonts w:asciiTheme="minorHAnsi" w:hAnsiTheme="minorHAnsi" w:cstheme="minorHAnsi"/>
          <w:color w:val="000000" w:themeColor="text1"/>
        </w:rPr>
      </w:pPr>
    </w:p>
    <w:p w14:paraId="19ED0767" w14:textId="63BB4E23" w:rsidR="009E7BC7" w:rsidRDefault="00ED66C5" w:rsidP="00D873A6">
      <w:pPr>
        <w:rPr>
          <w:rFonts w:asciiTheme="minorHAnsi" w:hAnsiTheme="minorHAnsi" w:cstheme="minorHAnsi"/>
          <w:color w:val="000000" w:themeColor="text1"/>
        </w:rPr>
      </w:pPr>
      <w:r>
        <w:rPr>
          <w:rFonts w:asciiTheme="minorHAnsi" w:hAnsiTheme="minorHAnsi" w:cstheme="minorHAnsi"/>
          <w:color w:val="000000" w:themeColor="text1"/>
        </w:rPr>
        <w:t>We need to be c</w:t>
      </w:r>
      <w:r w:rsidR="009E7BC7">
        <w:rPr>
          <w:rFonts w:asciiTheme="minorHAnsi" w:hAnsiTheme="minorHAnsi" w:cstheme="minorHAnsi"/>
          <w:color w:val="000000" w:themeColor="text1"/>
        </w:rPr>
        <w:t>areful, however,</w:t>
      </w:r>
      <w:r>
        <w:rPr>
          <w:rFonts w:asciiTheme="minorHAnsi" w:hAnsiTheme="minorHAnsi" w:cstheme="minorHAnsi"/>
          <w:color w:val="000000" w:themeColor="text1"/>
        </w:rPr>
        <w:t xml:space="preserve"> about</w:t>
      </w:r>
      <w:r w:rsidR="009E7BC7">
        <w:rPr>
          <w:rFonts w:asciiTheme="minorHAnsi" w:hAnsiTheme="minorHAnsi" w:cstheme="minorHAnsi"/>
          <w:color w:val="000000" w:themeColor="text1"/>
        </w:rPr>
        <w:t xml:space="preserve"> what we take </w:t>
      </w:r>
      <w:r w:rsidR="00CF2F06">
        <w:rPr>
          <w:rFonts w:asciiTheme="minorHAnsi" w:hAnsiTheme="minorHAnsi" w:cstheme="minorHAnsi"/>
          <w:color w:val="000000" w:themeColor="text1"/>
        </w:rPr>
        <w:t>zombie or Vulcan</w:t>
      </w:r>
      <w:r w:rsidR="009E7BC7">
        <w:rPr>
          <w:rFonts w:asciiTheme="minorHAnsi" w:hAnsiTheme="minorHAnsi" w:cstheme="minorHAnsi"/>
          <w:color w:val="000000" w:themeColor="text1"/>
        </w:rPr>
        <w:t xml:space="preserve"> thought experiments to show. They might help us to see </w:t>
      </w:r>
      <w:r w:rsidR="00D81129">
        <w:rPr>
          <w:rFonts w:asciiTheme="minorHAnsi" w:hAnsiTheme="minorHAnsi" w:cstheme="minorHAnsi"/>
          <w:color w:val="000000" w:themeColor="text1"/>
        </w:rPr>
        <w:t>how</w:t>
      </w:r>
      <w:r w:rsidR="009E7BC7">
        <w:rPr>
          <w:rFonts w:asciiTheme="minorHAnsi" w:hAnsiTheme="minorHAnsi" w:cstheme="minorHAnsi"/>
          <w:color w:val="000000" w:themeColor="text1"/>
        </w:rPr>
        <w:t xml:space="preserve"> and why consciousness matters to moral standing in humans, but they certainly don’t show that that it matters </w:t>
      </w:r>
      <w:r w:rsidR="009E7BC7" w:rsidRPr="009E7BC7">
        <w:rPr>
          <w:rFonts w:asciiTheme="minorHAnsi" w:hAnsiTheme="minorHAnsi" w:cstheme="minorHAnsi"/>
          <w:i/>
          <w:iCs/>
          <w:color w:val="000000" w:themeColor="text1"/>
        </w:rPr>
        <w:t>rather than</w:t>
      </w:r>
      <w:r w:rsidR="009E7BC7">
        <w:rPr>
          <w:rFonts w:asciiTheme="minorHAnsi" w:hAnsiTheme="minorHAnsi" w:cstheme="minorHAnsi"/>
          <w:color w:val="000000" w:themeColor="text1"/>
        </w:rPr>
        <w:t xml:space="preserve"> physical processes in the brain. </w:t>
      </w:r>
      <w:r w:rsidR="00CF2F06">
        <w:rPr>
          <w:rFonts w:asciiTheme="minorHAnsi" w:hAnsiTheme="minorHAnsi" w:cstheme="minorHAnsi"/>
          <w:color w:val="000000" w:themeColor="text1"/>
        </w:rPr>
        <w:t>To repeat, f</w:t>
      </w:r>
      <w:r w:rsidR="009E7BC7">
        <w:rPr>
          <w:rFonts w:asciiTheme="minorHAnsi" w:hAnsiTheme="minorHAnsi" w:cstheme="minorHAnsi"/>
          <w:color w:val="000000" w:themeColor="text1"/>
        </w:rPr>
        <w:t>rom a materialist point of view</w:t>
      </w:r>
      <w:r w:rsidR="00CF2F06">
        <w:rPr>
          <w:rFonts w:asciiTheme="minorHAnsi" w:hAnsiTheme="minorHAnsi" w:cstheme="minorHAnsi"/>
          <w:color w:val="000000" w:themeColor="text1"/>
        </w:rPr>
        <w:t xml:space="preserve"> consciousness</w:t>
      </w:r>
      <w:r w:rsidR="009E7BC7">
        <w:rPr>
          <w:rFonts w:asciiTheme="minorHAnsi" w:hAnsiTheme="minorHAnsi" w:cstheme="minorHAnsi"/>
          <w:color w:val="000000" w:themeColor="text1"/>
        </w:rPr>
        <w:t xml:space="preserve"> is </w:t>
      </w:r>
      <w:r w:rsidR="009E7BC7">
        <w:rPr>
          <w:rFonts w:asciiTheme="minorHAnsi" w:hAnsiTheme="minorHAnsi" w:cstheme="minorHAnsi"/>
          <w:color w:val="000000" w:themeColor="text1"/>
        </w:rPr>
        <w:lastRenderedPageBreak/>
        <w:t xml:space="preserve">nothing over and above those processes, and so the idea that it can matter when </w:t>
      </w:r>
      <w:r w:rsidR="00005770">
        <w:rPr>
          <w:rFonts w:asciiTheme="minorHAnsi" w:hAnsiTheme="minorHAnsi" w:cstheme="minorHAnsi"/>
          <w:color w:val="000000" w:themeColor="text1"/>
        </w:rPr>
        <w:t>its material constitution</w:t>
      </w:r>
      <w:r w:rsidR="009E7BC7">
        <w:rPr>
          <w:rFonts w:asciiTheme="minorHAnsi" w:hAnsiTheme="minorHAnsi" w:cstheme="minorHAnsi"/>
          <w:color w:val="000000" w:themeColor="text1"/>
        </w:rPr>
        <w:t xml:space="preserve"> do</w:t>
      </w:r>
      <w:r w:rsidR="00005770">
        <w:rPr>
          <w:rFonts w:asciiTheme="minorHAnsi" w:hAnsiTheme="minorHAnsi" w:cstheme="minorHAnsi"/>
          <w:color w:val="000000" w:themeColor="text1"/>
        </w:rPr>
        <w:t>es</w:t>
      </w:r>
      <w:r w:rsidR="009E7BC7">
        <w:rPr>
          <w:rFonts w:asciiTheme="minorHAnsi" w:hAnsiTheme="minorHAnsi" w:cstheme="minorHAnsi"/>
          <w:color w:val="000000" w:themeColor="text1"/>
        </w:rPr>
        <w:t>n’t is metaphysically incoherent.</w:t>
      </w:r>
    </w:p>
    <w:p w14:paraId="00259C83" w14:textId="77777777" w:rsidR="00F64082" w:rsidRDefault="00F64082" w:rsidP="00D873A6">
      <w:pPr>
        <w:rPr>
          <w:rFonts w:asciiTheme="minorHAnsi" w:hAnsiTheme="minorHAnsi" w:cstheme="minorHAnsi"/>
          <w:color w:val="000000" w:themeColor="text1"/>
        </w:rPr>
      </w:pPr>
    </w:p>
    <w:p w14:paraId="1D23AFC9" w14:textId="215CA122" w:rsidR="00494A57" w:rsidRDefault="00F64082" w:rsidP="00494A57">
      <w:pPr>
        <w:rPr>
          <w:rFonts w:asciiTheme="minorHAnsi" w:hAnsiTheme="minorHAnsi" w:cstheme="minorHAnsi"/>
          <w:color w:val="000000" w:themeColor="text1"/>
        </w:rPr>
      </w:pPr>
      <w:proofErr w:type="gramStart"/>
      <w:r>
        <w:rPr>
          <w:rFonts w:asciiTheme="minorHAnsi" w:hAnsiTheme="minorHAnsi" w:cstheme="minorHAnsi"/>
          <w:color w:val="000000" w:themeColor="text1"/>
        </w:rPr>
        <w:t xml:space="preserve">In </w:t>
      </w:r>
      <w:r w:rsidR="00494A57">
        <w:rPr>
          <w:rFonts w:asciiTheme="minorHAnsi" w:hAnsiTheme="minorHAnsi" w:cstheme="minorHAnsi"/>
          <w:color w:val="000000" w:themeColor="text1"/>
        </w:rPr>
        <w:t>particular, the</w:t>
      </w:r>
      <w:r w:rsidR="00CF2F06">
        <w:rPr>
          <w:rFonts w:asciiTheme="minorHAnsi" w:hAnsiTheme="minorHAnsi" w:cstheme="minorHAnsi"/>
          <w:color w:val="000000" w:themeColor="text1"/>
        </w:rPr>
        <w:t>se</w:t>
      </w:r>
      <w:proofErr w:type="gramEnd"/>
      <w:r w:rsidR="00CF2F06">
        <w:rPr>
          <w:rFonts w:asciiTheme="minorHAnsi" w:hAnsiTheme="minorHAnsi" w:cstheme="minorHAnsi"/>
          <w:color w:val="000000" w:themeColor="text1"/>
        </w:rPr>
        <w:t xml:space="preserve"> thought experiments</w:t>
      </w:r>
      <w:r w:rsidR="00494A57">
        <w:rPr>
          <w:rFonts w:asciiTheme="minorHAnsi" w:hAnsiTheme="minorHAnsi" w:cstheme="minorHAnsi"/>
          <w:color w:val="000000" w:themeColor="text1"/>
        </w:rPr>
        <w:t xml:space="preserve"> </w:t>
      </w:r>
      <w:r w:rsidR="00CF2F06">
        <w:rPr>
          <w:rFonts w:asciiTheme="minorHAnsi" w:hAnsiTheme="minorHAnsi" w:cstheme="minorHAnsi"/>
          <w:color w:val="000000" w:themeColor="text1"/>
        </w:rPr>
        <w:t>cannot</w:t>
      </w:r>
      <w:r w:rsidR="00494A57">
        <w:rPr>
          <w:rFonts w:asciiTheme="minorHAnsi" w:hAnsiTheme="minorHAnsi" w:cstheme="minorHAnsi"/>
          <w:color w:val="000000" w:themeColor="text1"/>
        </w:rPr>
        <w:t xml:space="preserve"> show that</w:t>
      </w:r>
      <w:r w:rsidR="00857EA5">
        <w:rPr>
          <w:rFonts w:asciiTheme="minorHAnsi" w:hAnsiTheme="minorHAnsi" w:cstheme="minorHAnsi"/>
          <w:color w:val="000000" w:themeColor="text1"/>
        </w:rPr>
        <w:t xml:space="preserve"> the consciousness of </w:t>
      </w:r>
      <w:r w:rsidR="00494A57">
        <w:rPr>
          <w:rFonts w:asciiTheme="minorHAnsi" w:hAnsiTheme="minorHAnsi" w:cstheme="minorHAnsi"/>
          <w:color w:val="000000" w:themeColor="text1"/>
        </w:rPr>
        <w:t>creatures like Commander Data</w:t>
      </w:r>
      <w:r w:rsidR="00857EA5">
        <w:rPr>
          <w:rFonts w:asciiTheme="minorHAnsi" w:hAnsiTheme="minorHAnsi" w:cstheme="minorHAnsi"/>
          <w:color w:val="000000" w:themeColor="text1"/>
        </w:rPr>
        <w:t xml:space="preserve"> and non-mammalian animals</w:t>
      </w:r>
      <w:r w:rsidR="00AE4D19">
        <w:rPr>
          <w:rFonts w:asciiTheme="minorHAnsi" w:hAnsiTheme="minorHAnsi" w:cstheme="minorHAnsi"/>
          <w:color w:val="000000" w:themeColor="text1"/>
        </w:rPr>
        <w:t xml:space="preserve"> </w:t>
      </w:r>
      <w:r w:rsidR="00494A57">
        <w:rPr>
          <w:rFonts w:asciiTheme="minorHAnsi" w:hAnsiTheme="minorHAnsi" w:cstheme="minorHAnsi"/>
          <w:color w:val="000000" w:themeColor="text1"/>
        </w:rPr>
        <w:t xml:space="preserve">matters to their moral standing </w:t>
      </w:r>
      <w:r w:rsidR="00AE4D19">
        <w:rPr>
          <w:rFonts w:asciiTheme="minorHAnsi" w:hAnsiTheme="minorHAnsi" w:cstheme="minorHAnsi"/>
          <w:i/>
          <w:iCs/>
          <w:color w:val="000000" w:themeColor="text1"/>
        </w:rPr>
        <w:t>in addition</w:t>
      </w:r>
      <w:r w:rsidR="00494A57">
        <w:rPr>
          <w:rFonts w:asciiTheme="minorHAnsi" w:hAnsiTheme="minorHAnsi" w:cstheme="minorHAnsi"/>
          <w:color w:val="000000" w:themeColor="text1"/>
        </w:rPr>
        <w:t xml:space="preserve"> </w:t>
      </w:r>
      <w:r w:rsidR="00AE4D19">
        <w:rPr>
          <w:rFonts w:asciiTheme="minorHAnsi" w:hAnsiTheme="minorHAnsi" w:cstheme="minorHAnsi"/>
          <w:color w:val="000000" w:themeColor="text1"/>
        </w:rPr>
        <w:t xml:space="preserve">to </w:t>
      </w:r>
      <w:r w:rsidR="00494A57">
        <w:rPr>
          <w:rFonts w:asciiTheme="minorHAnsi" w:hAnsiTheme="minorHAnsi" w:cstheme="minorHAnsi"/>
          <w:color w:val="000000" w:themeColor="text1"/>
        </w:rPr>
        <w:t xml:space="preserve">the way </w:t>
      </w:r>
      <w:r w:rsidR="00AE4D19">
        <w:rPr>
          <w:rFonts w:asciiTheme="minorHAnsi" w:hAnsiTheme="minorHAnsi" w:cstheme="minorHAnsi"/>
          <w:color w:val="000000" w:themeColor="text1"/>
        </w:rPr>
        <w:t xml:space="preserve">that </w:t>
      </w:r>
      <w:r w:rsidR="00494A57">
        <w:rPr>
          <w:rFonts w:asciiTheme="minorHAnsi" w:hAnsiTheme="minorHAnsi" w:cstheme="minorHAnsi"/>
          <w:color w:val="000000" w:themeColor="text1"/>
        </w:rPr>
        <w:t>they are materially constituted. I grant that it is intuitively seductive to think like this. But that is just the intuition of distinctness once more. Intuition might tell us that we shouldn’t put consciousness to one side in addressing these difficult cases. But that</w:t>
      </w:r>
      <w:r w:rsidR="00AE4D19">
        <w:rPr>
          <w:rFonts w:asciiTheme="minorHAnsi" w:hAnsiTheme="minorHAnsi" w:cstheme="minorHAnsi"/>
          <w:color w:val="000000" w:themeColor="text1"/>
        </w:rPr>
        <w:t xml:space="preserve"> i</w:t>
      </w:r>
      <w:r w:rsidR="00494A57">
        <w:rPr>
          <w:rFonts w:asciiTheme="minorHAnsi" w:hAnsiTheme="minorHAnsi" w:cstheme="minorHAnsi"/>
          <w:color w:val="000000" w:themeColor="text1"/>
        </w:rPr>
        <w:t>s like</w:t>
      </w:r>
      <w:r w:rsidR="00494A57" w:rsidRPr="002445B0">
        <w:rPr>
          <w:rFonts w:asciiTheme="minorHAnsi" w:hAnsiTheme="minorHAnsi" w:cstheme="minorHAnsi"/>
          <w:color w:val="000000" w:themeColor="text1"/>
        </w:rPr>
        <w:t xml:space="preserve"> intuition </w:t>
      </w:r>
      <w:r w:rsidR="00005770">
        <w:rPr>
          <w:rFonts w:asciiTheme="minorHAnsi" w:hAnsiTheme="minorHAnsi" w:cstheme="minorHAnsi"/>
          <w:color w:val="000000" w:themeColor="text1"/>
        </w:rPr>
        <w:t>telling us</w:t>
      </w:r>
      <w:r w:rsidR="00AE4D19">
        <w:rPr>
          <w:rFonts w:asciiTheme="minorHAnsi" w:hAnsiTheme="minorHAnsi" w:cstheme="minorHAnsi"/>
          <w:color w:val="000000" w:themeColor="text1"/>
        </w:rPr>
        <w:t xml:space="preserve"> that </w:t>
      </w:r>
      <w:r w:rsidR="00494A57" w:rsidRPr="002445B0">
        <w:rPr>
          <w:rFonts w:asciiTheme="minorHAnsi" w:hAnsiTheme="minorHAnsi" w:cstheme="minorHAnsi"/>
          <w:color w:val="000000" w:themeColor="text1"/>
        </w:rPr>
        <w:t xml:space="preserve">being </w:t>
      </w:r>
      <w:r w:rsidR="00494A57" w:rsidRPr="000C71C3">
        <w:rPr>
          <w:rFonts w:asciiTheme="minorHAnsi" w:hAnsiTheme="minorHAnsi" w:cstheme="minorHAnsi"/>
          <w:i/>
          <w:iCs/>
          <w:color w:val="000000" w:themeColor="text1"/>
        </w:rPr>
        <w:t>made from oil</w:t>
      </w:r>
      <w:r w:rsidR="00494A57" w:rsidRPr="002445B0">
        <w:rPr>
          <w:rFonts w:asciiTheme="minorHAnsi" w:hAnsiTheme="minorHAnsi" w:cstheme="minorHAnsi"/>
          <w:color w:val="000000" w:themeColor="text1"/>
        </w:rPr>
        <w:t xml:space="preserve"> </w:t>
      </w:r>
      <w:r w:rsidR="00494A57" w:rsidRPr="00AE4D19">
        <w:rPr>
          <w:rFonts w:asciiTheme="minorHAnsi" w:hAnsiTheme="minorHAnsi" w:cstheme="minorHAnsi"/>
          <w:color w:val="000000" w:themeColor="text1"/>
        </w:rPr>
        <w:t>adds</w:t>
      </w:r>
      <w:r w:rsidR="00494A57" w:rsidRPr="002445B0">
        <w:rPr>
          <w:rFonts w:asciiTheme="minorHAnsi" w:hAnsiTheme="minorHAnsi" w:cstheme="minorHAnsi"/>
          <w:color w:val="000000" w:themeColor="text1"/>
        </w:rPr>
        <w:t xml:space="preserve"> value to pragmatic usefulness and affinity with whales. It only m</w:t>
      </w:r>
      <w:r w:rsidR="00005770">
        <w:rPr>
          <w:rFonts w:asciiTheme="minorHAnsi" w:hAnsiTheme="minorHAnsi" w:cstheme="minorHAnsi"/>
          <w:color w:val="000000" w:themeColor="text1"/>
        </w:rPr>
        <w:t>etaphysically coherent</w:t>
      </w:r>
      <w:r w:rsidR="00494A57" w:rsidRPr="002445B0">
        <w:rPr>
          <w:rFonts w:asciiTheme="minorHAnsi" w:hAnsiTheme="minorHAnsi" w:cstheme="minorHAnsi"/>
          <w:color w:val="000000" w:themeColor="text1"/>
        </w:rPr>
        <w:t xml:space="preserve"> if you are a dualist.</w:t>
      </w:r>
    </w:p>
    <w:p w14:paraId="2BCF28FD" w14:textId="77777777" w:rsidR="00AE4D19" w:rsidRDefault="00AE4D19" w:rsidP="00494A57">
      <w:pPr>
        <w:rPr>
          <w:rFonts w:asciiTheme="minorHAnsi" w:hAnsiTheme="minorHAnsi" w:cstheme="minorHAnsi"/>
          <w:color w:val="000000" w:themeColor="text1"/>
        </w:rPr>
      </w:pPr>
    </w:p>
    <w:p w14:paraId="106721DE" w14:textId="7DF350ED" w:rsidR="00494A57" w:rsidRDefault="00AE4D19" w:rsidP="00D873A6">
      <w:pPr>
        <w:rPr>
          <w:rFonts w:asciiTheme="minorHAnsi" w:hAnsiTheme="minorHAnsi" w:cstheme="minorHAnsi"/>
          <w:color w:val="000000" w:themeColor="text1"/>
        </w:rPr>
      </w:pPr>
      <w:r>
        <w:rPr>
          <w:rFonts w:asciiTheme="minorHAnsi" w:hAnsiTheme="minorHAnsi" w:cstheme="minorHAnsi"/>
          <w:color w:val="000000" w:themeColor="text1"/>
        </w:rPr>
        <w:t xml:space="preserve">Perhaps it will be worth making clear that I do not say that creatures </w:t>
      </w:r>
      <w:r w:rsidR="00543FA0">
        <w:rPr>
          <w:rFonts w:asciiTheme="minorHAnsi" w:hAnsiTheme="minorHAnsi" w:cstheme="minorHAnsi"/>
          <w:color w:val="000000" w:themeColor="text1"/>
        </w:rPr>
        <w:t xml:space="preserve">like Data and mentally </w:t>
      </w:r>
      <w:r w:rsidR="00005770">
        <w:rPr>
          <w:rFonts w:asciiTheme="minorHAnsi" w:hAnsiTheme="minorHAnsi" w:cstheme="minorHAnsi"/>
          <w:color w:val="000000" w:themeColor="text1"/>
        </w:rPr>
        <w:t>developed</w:t>
      </w:r>
      <w:r w:rsidR="00543FA0">
        <w:rPr>
          <w:rFonts w:asciiTheme="minorHAnsi" w:hAnsiTheme="minorHAnsi" w:cstheme="minorHAnsi"/>
          <w:color w:val="000000" w:themeColor="text1"/>
        </w:rPr>
        <w:t xml:space="preserve"> non-mammals</w:t>
      </w:r>
      <w:r>
        <w:rPr>
          <w:rFonts w:asciiTheme="minorHAnsi" w:hAnsiTheme="minorHAnsi" w:cstheme="minorHAnsi"/>
          <w:color w:val="000000" w:themeColor="text1"/>
        </w:rPr>
        <w:t xml:space="preserve"> </w:t>
      </w:r>
      <w:r w:rsidR="00543FA0">
        <w:rPr>
          <w:rFonts w:asciiTheme="minorHAnsi" w:hAnsiTheme="minorHAnsi" w:cstheme="minorHAnsi"/>
          <w:color w:val="000000" w:themeColor="text1"/>
        </w:rPr>
        <w:t xml:space="preserve">are </w:t>
      </w:r>
      <w:proofErr w:type="gramStart"/>
      <w:r>
        <w:rPr>
          <w:rFonts w:asciiTheme="minorHAnsi" w:hAnsiTheme="minorHAnsi" w:cstheme="minorHAnsi"/>
          <w:color w:val="000000" w:themeColor="text1"/>
        </w:rPr>
        <w:t>definitely not</w:t>
      </w:r>
      <w:proofErr w:type="gramEnd"/>
      <w:r>
        <w:rPr>
          <w:rFonts w:asciiTheme="minorHAnsi" w:hAnsiTheme="minorHAnsi" w:cstheme="minorHAnsi"/>
          <w:color w:val="000000" w:themeColor="text1"/>
        </w:rPr>
        <w:t xml:space="preserve"> conscious. I am happy to </w:t>
      </w:r>
      <w:r w:rsidR="00944102">
        <w:rPr>
          <w:rFonts w:asciiTheme="minorHAnsi" w:hAnsiTheme="minorHAnsi" w:cstheme="minorHAnsi"/>
          <w:color w:val="000000" w:themeColor="text1"/>
        </w:rPr>
        <w:t xml:space="preserve">grant </w:t>
      </w:r>
      <w:r>
        <w:rPr>
          <w:rFonts w:asciiTheme="minorHAnsi" w:hAnsiTheme="minorHAnsi" w:cstheme="minorHAnsi"/>
          <w:color w:val="000000" w:themeColor="text1"/>
        </w:rPr>
        <w:t xml:space="preserve">that creatures who </w:t>
      </w:r>
      <w:proofErr w:type="gramStart"/>
      <w:r>
        <w:rPr>
          <w:rFonts w:asciiTheme="minorHAnsi" w:hAnsiTheme="minorHAnsi" w:cstheme="minorHAnsi"/>
          <w:color w:val="000000" w:themeColor="text1"/>
        </w:rPr>
        <w:t>definitely aren’t</w:t>
      </w:r>
      <w:proofErr w:type="gramEnd"/>
      <w:r>
        <w:rPr>
          <w:rFonts w:asciiTheme="minorHAnsi" w:hAnsiTheme="minorHAnsi" w:cstheme="minorHAnsi"/>
          <w:color w:val="000000" w:themeColor="text1"/>
        </w:rPr>
        <w:t xml:space="preserve"> conscious will lack moral standing. Rather my view is that </w:t>
      </w:r>
      <w:r w:rsidR="00543FA0">
        <w:rPr>
          <w:rFonts w:asciiTheme="minorHAnsi" w:hAnsiTheme="minorHAnsi" w:cstheme="minorHAnsi"/>
          <w:color w:val="000000" w:themeColor="text1"/>
        </w:rPr>
        <w:t>the difficult</w:t>
      </w:r>
      <w:r>
        <w:rPr>
          <w:rFonts w:asciiTheme="minorHAnsi" w:hAnsiTheme="minorHAnsi" w:cstheme="minorHAnsi"/>
          <w:color w:val="000000" w:themeColor="text1"/>
        </w:rPr>
        <w:t xml:space="preserve"> non-human </w:t>
      </w:r>
      <w:r w:rsidR="00543FA0">
        <w:rPr>
          <w:rFonts w:asciiTheme="minorHAnsi" w:hAnsiTheme="minorHAnsi" w:cstheme="minorHAnsi"/>
          <w:color w:val="000000" w:themeColor="text1"/>
        </w:rPr>
        <w:t xml:space="preserve">cases </w:t>
      </w:r>
      <w:r w:rsidR="00005770">
        <w:rPr>
          <w:rFonts w:asciiTheme="minorHAnsi" w:hAnsiTheme="minorHAnsi" w:cstheme="minorHAnsi"/>
          <w:color w:val="000000" w:themeColor="text1"/>
        </w:rPr>
        <w:t>are</w:t>
      </w:r>
      <w:r>
        <w:rPr>
          <w:rFonts w:asciiTheme="minorHAnsi" w:hAnsiTheme="minorHAnsi" w:cstheme="minorHAnsi"/>
          <w:color w:val="000000" w:themeColor="text1"/>
        </w:rPr>
        <w:t xml:space="preserve"> indeterminate. </w:t>
      </w:r>
      <w:r w:rsidR="00543FA0">
        <w:rPr>
          <w:rFonts w:asciiTheme="minorHAnsi" w:hAnsiTheme="minorHAnsi" w:cstheme="minorHAnsi"/>
          <w:color w:val="000000" w:themeColor="text1"/>
        </w:rPr>
        <w:t>Data and the complex non-mammals</w:t>
      </w:r>
      <w:r>
        <w:rPr>
          <w:rFonts w:asciiTheme="minorHAnsi" w:hAnsiTheme="minorHAnsi" w:cstheme="minorHAnsi"/>
          <w:color w:val="000000" w:themeColor="text1"/>
        </w:rPr>
        <w:t xml:space="preserve"> are not definitely conscious, but not </w:t>
      </w:r>
      <w:proofErr w:type="gramStart"/>
      <w:r>
        <w:rPr>
          <w:rFonts w:asciiTheme="minorHAnsi" w:hAnsiTheme="minorHAnsi" w:cstheme="minorHAnsi"/>
          <w:color w:val="000000" w:themeColor="text1"/>
        </w:rPr>
        <w:t>definitely not</w:t>
      </w:r>
      <w:proofErr w:type="gramEnd"/>
      <w:r>
        <w:rPr>
          <w:rFonts w:asciiTheme="minorHAnsi" w:hAnsiTheme="minorHAnsi" w:cstheme="minorHAnsi"/>
          <w:color w:val="000000" w:themeColor="text1"/>
        </w:rPr>
        <w:t xml:space="preserve"> conscious either. </w:t>
      </w:r>
      <w:r w:rsidR="000C71C3">
        <w:rPr>
          <w:rFonts w:asciiTheme="minorHAnsi" w:hAnsiTheme="minorHAnsi" w:cstheme="minorHAnsi"/>
          <w:color w:val="000000" w:themeColor="text1"/>
        </w:rPr>
        <w:t xml:space="preserve">This is precisely why we </w:t>
      </w:r>
      <w:proofErr w:type="gramStart"/>
      <w:r w:rsidR="000C71C3">
        <w:rPr>
          <w:rFonts w:asciiTheme="minorHAnsi" w:hAnsiTheme="minorHAnsi" w:cstheme="minorHAnsi"/>
          <w:color w:val="000000" w:themeColor="text1"/>
        </w:rPr>
        <w:t>have to</w:t>
      </w:r>
      <w:proofErr w:type="gramEnd"/>
      <w:r w:rsidR="000C71C3">
        <w:rPr>
          <w:rFonts w:asciiTheme="minorHAnsi" w:hAnsiTheme="minorHAnsi" w:cstheme="minorHAnsi"/>
          <w:color w:val="000000" w:themeColor="text1"/>
        </w:rPr>
        <w:t xml:space="preserve"> put the issue of consciousness to one side in thinking about their moral standing. They have some of the material features that characterise consciousness in humans, but not others. We know that beings with all those features have moral standing, and those with none lack it. But with those who have only some we have to dig deeper. Rather than just asking </w:t>
      </w:r>
      <w:proofErr w:type="gramStart"/>
      <w:r w:rsidR="000C71C3">
        <w:rPr>
          <w:rFonts w:asciiTheme="minorHAnsi" w:hAnsiTheme="minorHAnsi" w:cstheme="minorHAnsi"/>
          <w:color w:val="000000" w:themeColor="text1"/>
        </w:rPr>
        <w:t>whether or not</w:t>
      </w:r>
      <w:proofErr w:type="gramEnd"/>
      <w:r w:rsidR="000C71C3">
        <w:rPr>
          <w:rFonts w:asciiTheme="minorHAnsi" w:hAnsiTheme="minorHAnsi" w:cstheme="minorHAnsi"/>
          <w:color w:val="000000" w:themeColor="text1"/>
        </w:rPr>
        <w:t xml:space="preserve"> they are conscious, we need to consider directly whether the material features they do have are </w:t>
      </w:r>
      <w:r w:rsidR="00944102">
        <w:rPr>
          <w:rFonts w:asciiTheme="minorHAnsi" w:hAnsiTheme="minorHAnsi" w:cstheme="minorHAnsi"/>
          <w:color w:val="000000" w:themeColor="text1"/>
        </w:rPr>
        <w:t>sufficient</w:t>
      </w:r>
      <w:r w:rsidR="000C71C3">
        <w:rPr>
          <w:rFonts w:asciiTheme="minorHAnsi" w:hAnsiTheme="minorHAnsi" w:cstheme="minorHAnsi"/>
          <w:color w:val="000000" w:themeColor="text1"/>
        </w:rPr>
        <w:t xml:space="preserve"> to ground moral standing.</w:t>
      </w:r>
    </w:p>
    <w:p w14:paraId="57DC4B2D" w14:textId="77777777" w:rsidR="00C409BD" w:rsidRPr="002445B0" w:rsidRDefault="00C409BD" w:rsidP="00D873A6">
      <w:pPr>
        <w:rPr>
          <w:rFonts w:asciiTheme="minorHAnsi" w:hAnsiTheme="minorHAnsi" w:cstheme="minorHAnsi"/>
          <w:b/>
          <w:bCs/>
          <w:color w:val="000000" w:themeColor="text1"/>
        </w:rPr>
      </w:pPr>
    </w:p>
    <w:p w14:paraId="1A69D0F7" w14:textId="61FA874B" w:rsidR="000F3E27" w:rsidRPr="002445B0" w:rsidRDefault="00006D96" w:rsidP="00D873A6">
      <w:pPr>
        <w:rPr>
          <w:rFonts w:asciiTheme="minorHAnsi" w:hAnsiTheme="minorHAnsi" w:cstheme="minorHAnsi"/>
          <w:b/>
          <w:bCs/>
          <w:color w:val="000000" w:themeColor="text1"/>
        </w:rPr>
      </w:pPr>
      <w:r>
        <w:rPr>
          <w:rFonts w:asciiTheme="minorHAnsi" w:hAnsiTheme="minorHAnsi" w:cstheme="minorHAnsi"/>
          <w:b/>
          <w:bCs/>
          <w:color w:val="000000" w:themeColor="text1"/>
        </w:rPr>
        <w:t>1</w:t>
      </w:r>
      <w:r w:rsidR="00944102">
        <w:rPr>
          <w:rFonts w:asciiTheme="minorHAnsi" w:hAnsiTheme="minorHAnsi" w:cstheme="minorHAnsi"/>
          <w:b/>
          <w:bCs/>
          <w:color w:val="000000" w:themeColor="text1"/>
        </w:rPr>
        <w:t>4</w:t>
      </w:r>
      <w:r w:rsidR="000F3E27" w:rsidRPr="002445B0">
        <w:rPr>
          <w:rFonts w:asciiTheme="minorHAnsi" w:hAnsiTheme="minorHAnsi" w:cstheme="minorHAnsi"/>
          <w:b/>
          <w:bCs/>
          <w:color w:val="000000" w:themeColor="text1"/>
        </w:rPr>
        <w:t xml:space="preserve">. </w:t>
      </w:r>
      <w:r w:rsidR="00BB5977" w:rsidRPr="002445B0">
        <w:rPr>
          <w:rFonts w:asciiTheme="minorHAnsi" w:hAnsiTheme="minorHAnsi" w:cstheme="minorHAnsi"/>
          <w:b/>
          <w:bCs/>
          <w:color w:val="000000" w:themeColor="text1"/>
        </w:rPr>
        <w:t>AI Welfare</w:t>
      </w:r>
    </w:p>
    <w:p w14:paraId="6CA7233F" w14:textId="77777777" w:rsidR="000F3E27" w:rsidRPr="002445B0" w:rsidRDefault="000F3E27" w:rsidP="00D873A6">
      <w:pPr>
        <w:rPr>
          <w:rFonts w:asciiTheme="minorHAnsi" w:hAnsiTheme="minorHAnsi" w:cstheme="minorHAnsi"/>
          <w:color w:val="000000" w:themeColor="text1"/>
        </w:rPr>
      </w:pPr>
    </w:p>
    <w:p w14:paraId="08540922" w14:textId="0B394C61" w:rsidR="00EC5B06" w:rsidRPr="002445B0" w:rsidRDefault="00615B20" w:rsidP="00D873A6">
      <w:pPr>
        <w:rPr>
          <w:rFonts w:asciiTheme="minorHAnsi" w:hAnsiTheme="minorHAnsi" w:cstheme="minorHAnsi"/>
          <w:color w:val="000000" w:themeColor="text1"/>
        </w:rPr>
      </w:pPr>
      <w:r w:rsidRPr="002445B0">
        <w:rPr>
          <w:rFonts w:asciiTheme="minorHAnsi" w:hAnsiTheme="minorHAnsi" w:cstheme="minorHAnsi"/>
          <w:color w:val="000000" w:themeColor="text1"/>
        </w:rPr>
        <w:t>Let me</w:t>
      </w:r>
      <w:r w:rsidR="00BB5977" w:rsidRPr="002445B0">
        <w:rPr>
          <w:rFonts w:asciiTheme="minorHAnsi" w:hAnsiTheme="minorHAnsi" w:cstheme="minorHAnsi"/>
          <w:color w:val="000000" w:themeColor="text1"/>
        </w:rPr>
        <w:t xml:space="preserve"> now turn</w:t>
      </w:r>
      <w:r w:rsidRPr="002445B0">
        <w:rPr>
          <w:rFonts w:asciiTheme="minorHAnsi" w:hAnsiTheme="minorHAnsi" w:cstheme="minorHAnsi"/>
          <w:color w:val="000000" w:themeColor="text1"/>
        </w:rPr>
        <w:t xml:space="preserve"> </w:t>
      </w:r>
      <w:r w:rsidR="00BB5977" w:rsidRPr="002445B0">
        <w:rPr>
          <w:rFonts w:asciiTheme="minorHAnsi" w:hAnsiTheme="minorHAnsi" w:cstheme="minorHAnsi"/>
          <w:color w:val="000000" w:themeColor="text1"/>
        </w:rPr>
        <w:t xml:space="preserve">to the moral standing of artificial computer-based creatures. This topic raises any number of issues, so I shall restrict myself to some relatively brief comments. My central observation will be that my analysis of animal welfare </w:t>
      </w:r>
      <w:r w:rsidR="006A70BE" w:rsidRPr="002445B0">
        <w:rPr>
          <w:rFonts w:asciiTheme="minorHAnsi" w:hAnsiTheme="minorHAnsi" w:cstheme="minorHAnsi"/>
          <w:color w:val="000000" w:themeColor="text1"/>
        </w:rPr>
        <w:t xml:space="preserve">will </w:t>
      </w:r>
      <w:r w:rsidR="00BB5977" w:rsidRPr="002445B0">
        <w:rPr>
          <w:rFonts w:asciiTheme="minorHAnsi" w:hAnsiTheme="minorHAnsi" w:cstheme="minorHAnsi"/>
          <w:color w:val="000000" w:themeColor="text1"/>
        </w:rPr>
        <w:t>appl</w:t>
      </w:r>
      <w:r w:rsidR="006A70BE" w:rsidRPr="002445B0">
        <w:rPr>
          <w:rFonts w:asciiTheme="minorHAnsi" w:hAnsiTheme="minorHAnsi" w:cstheme="minorHAnsi"/>
          <w:color w:val="000000" w:themeColor="text1"/>
        </w:rPr>
        <w:t>y</w:t>
      </w:r>
      <w:r w:rsidR="00BB5977" w:rsidRPr="002445B0">
        <w:rPr>
          <w:rFonts w:asciiTheme="minorHAnsi" w:hAnsiTheme="minorHAnsi" w:cstheme="minorHAnsi"/>
          <w:color w:val="000000" w:themeColor="text1"/>
        </w:rPr>
        <w:t xml:space="preserve"> </w:t>
      </w:r>
      <w:proofErr w:type="gramStart"/>
      <w:r w:rsidR="00BB5977" w:rsidRPr="002445B0">
        <w:rPr>
          <w:rFonts w:asciiTheme="minorHAnsi" w:hAnsiTheme="minorHAnsi" w:cstheme="minorHAnsi"/>
          <w:color w:val="000000" w:themeColor="text1"/>
        </w:rPr>
        <w:t>all the more</w:t>
      </w:r>
      <w:proofErr w:type="gramEnd"/>
      <w:r w:rsidR="006F118B">
        <w:rPr>
          <w:rFonts w:asciiTheme="minorHAnsi" w:hAnsiTheme="minorHAnsi" w:cstheme="minorHAnsi"/>
          <w:color w:val="000000" w:themeColor="text1"/>
        </w:rPr>
        <w:t xml:space="preserve"> strongly</w:t>
      </w:r>
      <w:r w:rsidR="00BB5977" w:rsidRPr="002445B0">
        <w:rPr>
          <w:rFonts w:asciiTheme="minorHAnsi" w:hAnsiTheme="minorHAnsi" w:cstheme="minorHAnsi"/>
          <w:color w:val="000000" w:themeColor="text1"/>
        </w:rPr>
        <w:t xml:space="preserve"> to artificial creatures. Our intuitive concept of consciousness has no hope of </w:t>
      </w:r>
      <w:r w:rsidR="00944102">
        <w:rPr>
          <w:rFonts w:asciiTheme="minorHAnsi" w:hAnsiTheme="minorHAnsi" w:cstheme="minorHAnsi"/>
          <w:color w:val="000000" w:themeColor="text1"/>
        </w:rPr>
        <w:t xml:space="preserve">drawing clear liens in the </w:t>
      </w:r>
      <w:r w:rsidR="00BB5977" w:rsidRPr="002445B0">
        <w:rPr>
          <w:rFonts w:asciiTheme="minorHAnsi" w:hAnsiTheme="minorHAnsi" w:cstheme="minorHAnsi"/>
          <w:color w:val="000000" w:themeColor="text1"/>
        </w:rPr>
        <w:t xml:space="preserve">artificial </w:t>
      </w:r>
      <w:r w:rsidR="00944102">
        <w:rPr>
          <w:rFonts w:asciiTheme="minorHAnsi" w:hAnsiTheme="minorHAnsi" w:cstheme="minorHAnsi"/>
          <w:color w:val="000000" w:themeColor="text1"/>
        </w:rPr>
        <w:t>realm</w:t>
      </w:r>
      <w:r w:rsidR="00BB5977" w:rsidRPr="002445B0">
        <w:rPr>
          <w:rFonts w:asciiTheme="minorHAnsi" w:hAnsiTheme="minorHAnsi" w:cstheme="minorHAnsi"/>
          <w:color w:val="000000" w:themeColor="text1"/>
        </w:rPr>
        <w:t xml:space="preserve">, and so the moral standing of artificial creatures </w:t>
      </w:r>
      <w:r w:rsidR="00EC5B06" w:rsidRPr="002445B0">
        <w:rPr>
          <w:rFonts w:asciiTheme="minorHAnsi" w:hAnsiTheme="minorHAnsi" w:cstheme="minorHAnsi"/>
          <w:color w:val="000000" w:themeColor="text1"/>
        </w:rPr>
        <w:t xml:space="preserve">needs to be analysed without bringing in questions </w:t>
      </w:r>
      <w:r w:rsidR="006A70BE" w:rsidRPr="002445B0">
        <w:rPr>
          <w:rFonts w:asciiTheme="minorHAnsi" w:hAnsiTheme="minorHAnsi" w:cstheme="minorHAnsi"/>
          <w:color w:val="000000" w:themeColor="text1"/>
        </w:rPr>
        <w:t>of</w:t>
      </w:r>
      <w:r w:rsidR="00EC5B06" w:rsidRPr="002445B0">
        <w:rPr>
          <w:rFonts w:asciiTheme="minorHAnsi" w:hAnsiTheme="minorHAnsi" w:cstheme="minorHAnsi"/>
          <w:color w:val="000000" w:themeColor="text1"/>
        </w:rPr>
        <w:t xml:space="preserve"> consciousness.</w:t>
      </w:r>
      <w:r w:rsidR="00BB5977" w:rsidRPr="002445B0">
        <w:rPr>
          <w:rFonts w:asciiTheme="minorHAnsi" w:hAnsiTheme="minorHAnsi" w:cstheme="minorHAnsi"/>
          <w:color w:val="000000" w:themeColor="text1"/>
        </w:rPr>
        <w:t xml:space="preserve">  </w:t>
      </w:r>
    </w:p>
    <w:p w14:paraId="5D7B5D47" w14:textId="77777777" w:rsidR="003438E7" w:rsidRPr="002445B0" w:rsidRDefault="003438E7" w:rsidP="00D873A6">
      <w:pPr>
        <w:rPr>
          <w:rFonts w:asciiTheme="minorHAnsi" w:hAnsiTheme="minorHAnsi" w:cstheme="minorHAnsi"/>
          <w:color w:val="000000" w:themeColor="text1"/>
        </w:rPr>
      </w:pPr>
    </w:p>
    <w:p w14:paraId="5825E473" w14:textId="5893FDFE" w:rsidR="006A70BE" w:rsidRPr="002445B0" w:rsidRDefault="00EC5B06" w:rsidP="00D873A6">
      <w:pPr>
        <w:rPr>
          <w:rFonts w:asciiTheme="minorHAnsi" w:hAnsiTheme="minorHAnsi" w:cstheme="minorHAnsi"/>
          <w:color w:val="000000" w:themeColor="text1"/>
        </w:rPr>
      </w:pPr>
      <w:r w:rsidRPr="002445B0">
        <w:rPr>
          <w:rFonts w:asciiTheme="minorHAnsi" w:hAnsiTheme="minorHAnsi" w:cstheme="minorHAnsi"/>
          <w:color w:val="000000" w:themeColor="text1"/>
        </w:rPr>
        <w:t xml:space="preserve">In my view, this topic is likely to become urgent sooner rather than later. Recent advances </w:t>
      </w:r>
      <w:r w:rsidR="00944102">
        <w:rPr>
          <w:rFonts w:asciiTheme="minorHAnsi" w:hAnsiTheme="minorHAnsi" w:cstheme="minorHAnsi"/>
          <w:color w:val="000000" w:themeColor="text1"/>
        </w:rPr>
        <w:t>involving</w:t>
      </w:r>
      <w:r w:rsidRPr="002445B0">
        <w:rPr>
          <w:rFonts w:asciiTheme="minorHAnsi" w:hAnsiTheme="minorHAnsi" w:cstheme="minorHAnsi"/>
          <w:color w:val="000000" w:themeColor="text1"/>
        </w:rPr>
        <w:t xml:space="preserve"> deep neural nets, especially </w:t>
      </w:r>
      <w:r w:rsidR="006F118B">
        <w:rPr>
          <w:rFonts w:asciiTheme="minorHAnsi" w:hAnsiTheme="minorHAnsi" w:cstheme="minorHAnsi"/>
          <w:color w:val="000000" w:themeColor="text1"/>
        </w:rPr>
        <w:t xml:space="preserve">with </w:t>
      </w:r>
      <w:r w:rsidRPr="002445B0">
        <w:rPr>
          <w:rFonts w:asciiTheme="minorHAnsi" w:hAnsiTheme="minorHAnsi" w:cstheme="minorHAnsi"/>
          <w:color w:val="000000" w:themeColor="text1"/>
        </w:rPr>
        <w:t>large language models like GPT-4, suggest that human-like artificial intelligence is no</w:t>
      </w:r>
      <w:r w:rsidR="009B3F55" w:rsidRPr="002445B0">
        <w:rPr>
          <w:rFonts w:asciiTheme="minorHAnsi" w:hAnsiTheme="minorHAnsi" w:cstheme="minorHAnsi"/>
          <w:color w:val="000000" w:themeColor="text1"/>
        </w:rPr>
        <w:t>t</w:t>
      </w:r>
      <w:r w:rsidRPr="002445B0">
        <w:rPr>
          <w:rFonts w:asciiTheme="minorHAnsi" w:hAnsiTheme="minorHAnsi" w:cstheme="minorHAnsi"/>
          <w:color w:val="000000" w:themeColor="text1"/>
        </w:rPr>
        <w:t xml:space="preserve"> </w:t>
      </w:r>
      <w:r w:rsidR="003438E7" w:rsidRPr="002445B0">
        <w:rPr>
          <w:rFonts w:asciiTheme="minorHAnsi" w:hAnsiTheme="minorHAnsi" w:cstheme="minorHAnsi"/>
          <w:color w:val="000000" w:themeColor="text1"/>
        </w:rPr>
        <w:t>no</w:t>
      </w:r>
      <w:r w:rsidR="009B3F55" w:rsidRPr="002445B0">
        <w:rPr>
          <w:rFonts w:asciiTheme="minorHAnsi" w:hAnsiTheme="minorHAnsi" w:cstheme="minorHAnsi"/>
          <w:color w:val="000000" w:themeColor="text1"/>
        </w:rPr>
        <w:t>w</w:t>
      </w:r>
      <w:r w:rsidR="003438E7" w:rsidRPr="002445B0">
        <w:rPr>
          <w:rFonts w:asciiTheme="minorHAnsi" w:hAnsiTheme="minorHAnsi" w:cstheme="minorHAnsi"/>
          <w:color w:val="000000" w:themeColor="text1"/>
        </w:rPr>
        <w:t xml:space="preserve"> far off</w:t>
      </w:r>
      <w:r w:rsidRPr="002445B0">
        <w:rPr>
          <w:rFonts w:asciiTheme="minorHAnsi" w:hAnsiTheme="minorHAnsi" w:cstheme="minorHAnsi"/>
          <w:color w:val="000000" w:themeColor="text1"/>
        </w:rPr>
        <w:t xml:space="preserve">. </w:t>
      </w:r>
      <w:proofErr w:type="gramStart"/>
      <w:r w:rsidRPr="002445B0">
        <w:rPr>
          <w:rFonts w:asciiTheme="minorHAnsi" w:hAnsiTheme="minorHAnsi" w:cstheme="minorHAnsi"/>
          <w:color w:val="000000" w:themeColor="text1"/>
        </w:rPr>
        <w:t>Of course</w:t>
      </w:r>
      <w:proofErr w:type="gramEnd"/>
      <w:r w:rsidRPr="002445B0">
        <w:rPr>
          <w:rFonts w:asciiTheme="minorHAnsi" w:hAnsiTheme="minorHAnsi" w:cstheme="minorHAnsi"/>
          <w:color w:val="000000" w:themeColor="text1"/>
        </w:rPr>
        <w:t xml:space="preserve"> systems like GPT-4 are themselves of limited interest. They are </w:t>
      </w:r>
      <w:r w:rsidR="0099630D" w:rsidRPr="002445B0">
        <w:rPr>
          <w:rFonts w:asciiTheme="minorHAnsi" w:hAnsiTheme="minorHAnsi" w:cstheme="minorHAnsi"/>
          <w:color w:val="000000" w:themeColor="text1"/>
        </w:rPr>
        <w:t>mere</w:t>
      </w:r>
      <w:r w:rsidRPr="002445B0">
        <w:rPr>
          <w:rFonts w:asciiTheme="minorHAnsi" w:hAnsiTheme="minorHAnsi" w:cstheme="minorHAnsi"/>
          <w:color w:val="000000" w:themeColor="text1"/>
        </w:rPr>
        <w:t xml:space="preserve"> next-word predictors </w:t>
      </w:r>
      <w:r w:rsidR="0099630D" w:rsidRPr="002445B0">
        <w:rPr>
          <w:rFonts w:asciiTheme="minorHAnsi" w:hAnsiTheme="minorHAnsi" w:cstheme="minorHAnsi"/>
          <w:color w:val="000000" w:themeColor="text1"/>
        </w:rPr>
        <w:t>with a superficial ability to continue conversations. Still, their undoubted mastery of human languages</w:t>
      </w:r>
      <w:r w:rsidR="006A70BE" w:rsidRPr="002445B0">
        <w:rPr>
          <w:rFonts w:asciiTheme="minorHAnsi" w:hAnsiTheme="minorHAnsi" w:cstheme="minorHAnsi"/>
          <w:color w:val="000000" w:themeColor="text1"/>
        </w:rPr>
        <w:t xml:space="preserve"> is likely soon to lead to</w:t>
      </w:r>
      <w:r w:rsidR="0099630D" w:rsidRPr="002445B0">
        <w:rPr>
          <w:rFonts w:asciiTheme="minorHAnsi" w:hAnsiTheme="minorHAnsi" w:cstheme="minorHAnsi"/>
          <w:color w:val="000000" w:themeColor="text1"/>
        </w:rPr>
        <w:t xml:space="preserve"> systems whose </w:t>
      </w:r>
      <w:r w:rsidR="00164E75" w:rsidRPr="002445B0">
        <w:rPr>
          <w:rFonts w:asciiTheme="minorHAnsi" w:hAnsiTheme="minorHAnsi" w:cstheme="minorHAnsi"/>
          <w:color w:val="000000" w:themeColor="text1"/>
        </w:rPr>
        <w:t xml:space="preserve">linguistic facility </w:t>
      </w:r>
      <w:r w:rsidR="0099630D" w:rsidRPr="002445B0">
        <w:rPr>
          <w:rFonts w:asciiTheme="minorHAnsi" w:hAnsiTheme="minorHAnsi" w:cstheme="minorHAnsi"/>
          <w:color w:val="000000" w:themeColor="text1"/>
        </w:rPr>
        <w:t>is</w:t>
      </w:r>
      <w:r w:rsidR="006A70BE" w:rsidRPr="002445B0">
        <w:rPr>
          <w:rFonts w:asciiTheme="minorHAnsi" w:hAnsiTheme="minorHAnsi" w:cstheme="minorHAnsi"/>
          <w:color w:val="000000" w:themeColor="text1"/>
        </w:rPr>
        <w:t xml:space="preserve"> </w:t>
      </w:r>
      <w:r w:rsidR="0099630D" w:rsidRPr="002445B0">
        <w:rPr>
          <w:rFonts w:asciiTheme="minorHAnsi" w:hAnsiTheme="minorHAnsi" w:cstheme="minorHAnsi"/>
          <w:color w:val="000000" w:themeColor="text1"/>
        </w:rPr>
        <w:t>disciplined</w:t>
      </w:r>
      <w:r w:rsidR="006A70BE" w:rsidRPr="002445B0">
        <w:rPr>
          <w:rFonts w:asciiTheme="minorHAnsi" w:hAnsiTheme="minorHAnsi" w:cstheme="minorHAnsi"/>
          <w:color w:val="000000" w:themeColor="text1"/>
        </w:rPr>
        <w:t xml:space="preserve"> in ways that will allow them to</w:t>
      </w:r>
      <w:r w:rsidR="0099630D" w:rsidRPr="002445B0">
        <w:rPr>
          <w:rFonts w:asciiTheme="minorHAnsi" w:hAnsiTheme="minorHAnsi" w:cstheme="minorHAnsi"/>
          <w:color w:val="000000" w:themeColor="text1"/>
        </w:rPr>
        <w:t xml:space="preserve"> </w:t>
      </w:r>
      <w:r w:rsidR="008A0008" w:rsidRPr="002445B0">
        <w:rPr>
          <w:rFonts w:asciiTheme="minorHAnsi" w:hAnsiTheme="minorHAnsi" w:cstheme="minorHAnsi"/>
          <w:color w:val="000000" w:themeColor="text1"/>
        </w:rPr>
        <w:t>match, and no doubt surpass,</w:t>
      </w:r>
      <w:r w:rsidR="006A70BE" w:rsidRPr="002445B0">
        <w:rPr>
          <w:rFonts w:asciiTheme="minorHAnsi" w:hAnsiTheme="minorHAnsi" w:cstheme="minorHAnsi"/>
          <w:color w:val="000000" w:themeColor="text1"/>
        </w:rPr>
        <w:t xml:space="preserve"> human intellectual attainment</w:t>
      </w:r>
      <w:r w:rsidR="00D422A9">
        <w:rPr>
          <w:rFonts w:asciiTheme="minorHAnsi" w:hAnsiTheme="minorHAnsi" w:cstheme="minorHAnsi"/>
          <w:color w:val="000000" w:themeColor="text1"/>
        </w:rPr>
        <w:t xml:space="preserve">. </w:t>
      </w:r>
      <w:r w:rsidR="00005770">
        <w:rPr>
          <w:rFonts w:asciiTheme="minorHAnsi" w:hAnsiTheme="minorHAnsi" w:cstheme="minorHAnsi"/>
          <w:color w:val="000000" w:themeColor="text1"/>
        </w:rPr>
        <w:t xml:space="preserve">(Chalmers forthcoming, </w:t>
      </w:r>
      <w:r w:rsidR="00D422A9">
        <w:rPr>
          <w:rFonts w:asciiTheme="minorHAnsi" w:hAnsiTheme="minorHAnsi" w:cstheme="minorHAnsi"/>
          <w:color w:val="000000" w:themeColor="text1"/>
        </w:rPr>
        <w:t>Shea 2023.)</w:t>
      </w:r>
    </w:p>
    <w:p w14:paraId="2499F177" w14:textId="77777777" w:rsidR="006A70BE" w:rsidRPr="002445B0" w:rsidRDefault="006A70BE" w:rsidP="00D873A6">
      <w:pPr>
        <w:rPr>
          <w:rFonts w:asciiTheme="minorHAnsi" w:hAnsiTheme="minorHAnsi" w:cstheme="minorHAnsi"/>
          <w:color w:val="000000" w:themeColor="text1"/>
        </w:rPr>
      </w:pPr>
    </w:p>
    <w:p w14:paraId="4C8A73C7" w14:textId="1C509EEB" w:rsidR="004C5B11" w:rsidRPr="002445B0" w:rsidRDefault="006A70BE" w:rsidP="00D873A6">
      <w:pPr>
        <w:rPr>
          <w:rFonts w:asciiTheme="minorHAnsi" w:hAnsiTheme="minorHAnsi" w:cstheme="minorHAnsi"/>
          <w:color w:val="000000" w:themeColor="text1"/>
        </w:rPr>
      </w:pPr>
      <w:r w:rsidRPr="002445B0">
        <w:rPr>
          <w:rFonts w:asciiTheme="minorHAnsi" w:hAnsiTheme="minorHAnsi" w:cstheme="minorHAnsi"/>
          <w:color w:val="000000" w:themeColor="text1"/>
        </w:rPr>
        <w:t>A computer system with human-like intelligence is one thing. A c</w:t>
      </w:r>
      <w:r w:rsidR="008A0008" w:rsidRPr="002445B0">
        <w:rPr>
          <w:rFonts w:asciiTheme="minorHAnsi" w:hAnsiTheme="minorHAnsi" w:cstheme="minorHAnsi"/>
          <w:color w:val="000000" w:themeColor="text1"/>
        </w:rPr>
        <w:t xml:space="preserve">andidate for moral standing is another. So </w:t>
      </w:r>
      <w:proofErr w:type="gramStart"/>
      <w:r w:rsidR="008A0008" w:rsidRPr="002445B0">
        <w:rPr>
          <w:rFonts w:asciiTheme="minorHAnsi" w:hAnsiTheme="minorHAnsi" w:cstheme="minorHAnsi"/>
          <w:color w:val="000000" w:themeColor="text1"/>
        </w:rPr>
        <w:t>far</w:t>
      </w:r>
      <w:proofErr w:type="gramEnd"/>
      <w:r w:rsidR="008A0008" w:rsidRPr="002445B0">
        <w:rPr>
          <w:rFonts w:asciiTheme="minorHAnsi" w:hAnsiTheme="minorHAnsi" w:cstheme="minorHAnsi"/>
          <w:color w:val="000000" w:themeColor="text1"/>
        </w:rPr>
        <w:t xml:space="preserve"> we have been dealing with animals. Animals have bodies. They live, </w:t>
      </w:r>
      <w:r w:rsidR="009B3F55" w:rsidRPr="002445B0">
        <w:rPr>
          <w:rFonts w:asciiTheme="minorHAnsi" w:hAnsiTheme="minorHAnsi" w:cstheme="minorHAnsi"/>
          <w:color w:val="000000" w:themeColor="text1"/>
        </w:rPr>
        <w:t xml:space="preserve">they </w:t>
      </w:r>
      <w:r w:rsidR="008A0008" w:rsidRPr="002445B0">
        <w:rPr>
          <w:rFonts w:asciiTheme="minorHAnsi" w:hAnsiTheme="minorHAnsi" w:cstheme="minorHAnsi"/>
          <w:color w:val="000000" w:themeColor="text1"/>
        </w:rPr>
        <w:t>procreate</w:t>
      </w:r>
      <w:r w:rsidR="009B3F55" w:rsidRPr="002445B0">
        <w:rPr>
          <w:rFonts w:asciiTheme="minorHAnsi" w:hAnsiTheme="minorHAnsi" w:cstheme="minorHAnsi"/>
          <w:color w:val="000000" w:themeColor="text1"/>
        </w:rPr>
        <w:t>, they</w:t>
      </w:r>
      <w:r w:rsidR="008A0008" w:rsidRPr="002445B0">
        <w:rPr>
          <w:rFonts w:asciiTheme="minorHAnsi" w:hAnsiTheme="minorHAnsi" w:cstheme="minorHAnsi"/>
          <w:color w:val="000000" w:themeColor="text1"/>
        </w:rPr>
        <w:t xml:space="preserve"> die. </w:t>
      </w:r>
      <w:r w:rsidR="00F5250F" w:rsidRPr="002445B0">
        <w:rPr>
          <w:rFonts w:asciiTheme="minorHAnsi" w:hAnsiTheme="minorHAnsi" w:cstheme="minorHAnsi"/>
          <w:color w:val="000000" w:themeColor="text1"/>
        </w:rPr>
        <w:t>The</w:t>
      </w:r>
      <w:r w:rsidR="005A324F">
        <w:rPr>
          <w:rFonts w:asciiTheme="minorHAnsi" w:hAnsiTheme="minorHAnsi" w:cstheme="minorHAnsi"/>
          <w:color w:val="000000" w:themeColor="text1"/>
        </w:rPr>
        <w:t>y</w:t>
      </w:r>
      <w:r w:rsidR="00F5250F" w:rsidRPr="002445B0">
        <w:rPr>
          <w:rFonts w:asciiTheme="minorHAnsi" w:hAnsiTheme="minorHAnsi" w:cstheme="minorHAnsi"/>
          <w:color w:val="000000" w:themeColor="text1"/>
        </w:rPr>
        <w:t xml:space="preserve"> </w:t>
      </w:r>
      <w:r w:rsidR="009B3F55" w:rsidRPr="002445B0">
        <w:rPr>
          <w:rFonts w:asciiTheme="minorHAnsi" w:hAnsiTheme="minorHAnsi" w:cstheme="minorHAnsi"/>
          <w:color w:val="000000" w:themeColor="text1"/>
        </w:rPr>
        <w:t xml:space="preserve">select actions </w:t>
      </w:r>
      <w:r w:rsidR="009A40ED">
        <w:rPr>
          <w:rFonts w:asciiTheme="minorHAnsi" w:hAnsiTheme="minorHAnsi" w:cstheme="minorHAnsi"/>
          <w:color w:val="000000" w:themeColor="text1"/>
        </w:rPr>
        <w:t xml:space="preserve">that are well suited to their goals given </w:t>
      </w:r>
      <w:r w:rsidR="009B3F55" w:rsidRPr="002445B0">
        <w:rPr>
          <w:rFonts w:asciiTheme="minorHAnsi" w:hAnsiTheme="minorHAnsi" w:cstheme="minorHAnsi"/>
          <w:color w:val="000000" w:themeColor="text1"/>
        </w:rPr>
        <w:t>the</w:t>
      </w:r>
      <w:r w:rsidR="009A40ED">
        <w:rPr>
          <w:rFonts w:asciiTheme="minorHAnsi" w:hAnsiTheme="minorHAnsi" w:cstheme="minorHAnsi"/>
          <w:color w:val="000000" w:themeColor="text1"/>
        </w:rPr>
        <w:t>ir</w:t>
      </w:r>
      <w:r w:rsidR="009B3F55" w:rsidRPr="002445B0">
        <w:rPr>
          <w:rFonts w:asciiTheme="minorHAnsi" w:hAnsiTheme="minorHAnsi" w:cstheme="minorHAnsi"/>
          <w:color w:val="000000" w:themeColor="text1"/>
        </w:rPr>
        <w:t xml:space="preserve"> circumstances</w:t>
      </w:r>
      <w:r w:rsidR="004C5B11" w:rsidRPr="002445B0">
        <w:rPr>
          <w:rFonts w:asciiTheme="minorHAnsi" w:hAnsiTheme="minorHAnsi" w:cstheme="minorHAnsi"/>
          <w:color w:val="000000" w:themeColor="text1"/>
        </w:rPr>
        <w:t xml:space="preserve">. At first pass, none of this applies to </w:t>
      </w:r>
      <w:r w:rsidR="00D81129">
        <w:rPr>
          <w:rFonts w:asciiTheme="minorHAnsi" w:hAnsiTheme="minorHAnsi" w:cstheme="minorHAnsi"/>
          <w:color w:val="000000" w:themeColor="text1"/>
        </w:rPr>
        <w:t xml:space="preserve">existing </w:t>
      </w:r>
      <w:r w:rsidR="004C5B11" w:rsidRPr="002445B0">
        <w:rPr>
          <w:rFonts w:asciiTheme="minorHAnsi" w:hAnsiTheme="minorHAnsi" w:cstheme="minorHAnsi"/>
          <w:color w:val="000000" w:themeColor="text1"/>
        </w:rPr>
        <w:t xml:space="preserve">computer systems. They have no bodies and </w:t>
      </w:r>
      <w:r w:rsidR="00F5250F" w:rsidRPr="002445B0">
        <w:rPr>
          <w:rFonts w:asciiTheme="minorHAnsi" w:hAnsiTheme="minorHAnsi" w:cstheme="minorHAnsi"/>
          <w:color w:val="000000" w:themeColor="text1"/>
        </w:rPr>
        <w:t>pursue no goals</w:t>
      </w:r>
      <w:r w:rsidR="004C5B11" w:rsidRPr="002445B0">
        <w:rPr>
          <w:rFonts w:asciiTheme="minorHAnsi" w:hAnsiTheme="minorHAnsi" w:cstheme="minorHAnsi"/>
          <w:color w:val="000000" w:themeColor="text1"/>
        </w:rPr>
        <w:t>.</w:t>
      </w:r>
    </w:p>
    <w:p w14:paraId="0453FCEC" w14:textId="77777777" w:rsidR="001B7F92" w:rsidRPr="002445B0" w:rsidRDefault="001B7F92" w:rsidP="00D873A6">
      <w:pPr>
        <w:rPr>
          <w:rFonts w:asciiTheme="minorHAnsi" w:hAnsiTheme="minorHAnsi" w:cstheme="minorHAnsi"/>
          <w:color w:val="000000" w:themeColor="text1"/>
        </w:rPr>
      </w:pPr>
    </w:p>
    <w:p w14:paraId="45073499" w14:textId="02FDA750" w:rsidR="00C62145" w:rsidRPr="002445B0" w:rsidRDefault="001B7F92" w:rsidP="00D873A6">
      <w:pPr>
        <w:rPr>
          <w:rFonts w:asciiTheme="minorHAnsi" w:hAnsiTheme="minorHAnsi" w:cstheme="minorHAnsi"/>
          <w:color w:val="000000" w:themeColor="text1"/>
        </w:rPr>
      </w:pPr>
      <w:r w:rsidRPr="002445B0">
        <w:rPr>
          <w:rFonts w:asciiTheme="minorHAnsi" w:hAnsiTheme="minorHAnsi" w:cstheme="minorHAnsi"/>
          <w:color w:val="000000" w:themeColor="text1"/>
        </w:rPr>
        <w:lastRenderedPageBreak/>
        <w:t>How deep are these differences?</w:t>
      </w:r>
      <w:r w:rsidR="007B5B76" w:rsidRPr="002445B0">
        <w:rPr>
          <w:rFonts w:asciiTheme="minorHAnsi" w:hAnsiTheme="minorHAnsi" w:cstheme="minorHAnsi"/>
          <w:color w:val="000000" w:themeColor="text1"/>
        </w:rPr>
        <w:t xml:space="preserve"> </w:t>
      </w:r>
      <w:r w:rsidR="00C62145" w:rsidRPr="002445B0">
        <w:rPr>
          <w:rFonts w:asciiTheme="minorHAnsi" w:hAnsiTheme="minorHAnsi" w:cstheme="minorHAnsi"/>
          <w:color w:val="000000" w:themeColor="text1"/>
        </w:rPr>
        <w:t xml:space="preserve">Whatever the limitations of current </w:t>
      </w:r>
      <w:r w:rsidR="00F5250F" w:rsidRPr="002445B0">
        <w:rPr>
          <w:rFonts w:asciiTheme="minorHAnsi" w:hAnsiTheme="minorHAnsi" w:cstheme="minorHAnsi"/>
          <w:color w:val="000000" w:themeColor="text1"/>
        </w:rPr>
        <w:t xml:space="preserve">artificial </w:t>
      </w:r>
      <w:r w:rsidR="00C62145" w:rsidRPr="002445B0">
        <w:rPr>
          <w:rFonts w:asciiTheme="minorHAnsi" w:hAnsiTheme="minorHAnsi" w:cstheme="minorHAnsi"/>
          <w:color w:val="000000" w:themeColor="text1"/>
        </w:rPr>
        <w:t xml:space="preserve">systems, </w:t>
      </w:r>
      <w:r w:rsidR="005A324F">
        <w:rPr>
          <w:rFonts w:asciiTheme="minorHAnsi" w:hAnsiTheme="minorHAnsi" w:cstheme="minorHAnsi"/>
          <w:color w:val="000000" w:themeColor="text1"/>
        </w:rPr>
        <w:t>there is no barrier to</w:t>
      </w:r>
      <w:r w:rsidR="007B5B76" w:rsidRPr="002445B0">
        <w:rPr>
          <w:rFonts w:asciiTheme="minorHAnsi" w:hAnsiTheme="minorHAnsi" w:cstheme="minorHAnsi"/>
          <w:color w:val="000000" w:themeColor="text1"/>
        </w:rPr>
        <w:t xml:space="preserve"> </w:t>
      </w:r>
      <w:r w:rsidR="005A324F">
        <w:rPr>
          <w:rFonts w:asciiTheme="minorHAnsi" w:hAnsiTheme="minorHAnsi" w:cstheme="minorHAnsi"/>
          <w:color w:val="000000" w:themeColor="text1"/>
        </w:rPr>
        <w:t>their being</w:t>
      </w:r>
      <w:r w:rsidR="006F118B">
        <w:rPr>
          <w:rFonts w:asciiTheme="minorHAnsi" w:hAnsiTheme="minorHAnsi" w:cstheme="minorHAnsi"/>
          <w:color w:val="000000" w:themeColor="text1"/>
        </w:rPr>
        <w:t xml:space="preserve"> designed to pursue goals. </w:t>
      </w:r>
      <w:r w:rsidR="007E4D46" w:rsidRPr="002445B0">
        <w:rPr>
          <w:rFonts w:asciiTheme="minorHAnsi" w:hAnsiTheme="minorHAnsi" w:cstheme="minorHAnsi"/>
          <w:color w:val="000000" w:themeColor="text1"/>
        </w:rPr>
        <w:t>Where the</w:t>
      </w:r>
      <w:r w:rsidR="00F5250F" w:rsidRPr="002445B0">
        <w:rPr>
          <w:rFonts w:asciiTheme="minorHAnsi" w:hAnsiTheme="minorHAnsi" w:cstheme="minorHAnsi"/>
          <w:color w:val="000000" w:themeColor="text1"/>
        </w:rPr>
        <w:t xml:space="preserve"> cognitive goals of animals </w:t>
      </w:r>
      <w:r w:rsidR="007E4D46" w:rsidRPr="002445B0">
        <w:rPr>
          <w:rFonts w:asciiTheme="minorHAnsi" w:hAnsiTheme="minorHAnsi" w:cstheme="minorHAnsi"/>
          <w:color w:val="000000" w:themeColor="text1"/>
        </w:rPr>
        <w:t>have been</w:t>
      </w:r>
      <w:r w:rsidR="00F5250F" w:rsidRPr="002445B0">
        <w:rPr>
          <w:rFonts w:asciiTheme="minorHAnsi" w:hAnsiTheme="minorHAnsi" w:cstheme="minorHAnsi"/>
          <w:color w:val="000000" w:themeColor="text1"/>
        </w:rPr>
        <w:t xml:space="preserve"> bequeathed to them by phylogenetic and ontogenetic selection</w:t>
      </w:r>
      <w:r w:rsidR="007E4D46" w:rsidRPr="002445B0">
        <w:rPr>
          <w:rFonts w:asciiTheme="minorHAnsi" w:hAnsiTheme="minorHAnsi" w:cstheme="minorHAnsi"/>
          <w:color w:val="000000" w:themeColor="text1"/>
        </w:rPr>
        <w:t>, a</w:t>
      </w:r>
      <w:r w:rsidR="00F5250F" w:rsidRPr="002445B0">
        <w:rPr>
          <w:rFonts w:asciiTheme="minorHAnsi" w:hAnsiTheme="minorHAnsi" w:cstheme="minorHAnsi"/>
          <w:color w:val="000000" w:themeColor="text1"/>
        </w:rPr>
        <w:t>rtificial systems can</w:t>
      </w:r>
      <w:r w:rsidR="007E4D46" w:rsidRPr="002445B0">
        <w:rPr>
          <w:rFonts w:asciiTheme="minorHAnsi" w:hAnsiTheme="minorHAnsi" w:cstheme="minorHAnsi"/>
          <w:color w:val="000000" w:themeColor="text1"/>
        </w:rPr>
        <w:t xml:space="preserve"> </w:t>
      </w:r>
      <w:r w:rsidR="00F5250F" w:rsidRPr="002445B0">
        <w:rPr>
          <w:rFonts w:asciiTheme="minorHAnsi" w:hAnsiTheme="minorHAnsi" w:cstheme="minorHAnsi"/>
          <w:color w:val="000000" w:themeColor="text1"/>
        </w:rPr>
        <w:t xml:space="preserve">be given goals by their designers, </w:t>
      </w:r>
      <w:r w:rsidR="007E4D46" w:rsidRPr="002445B0">
        <w:rPr>
          <w:rFonts w:asciiTheme="minorHAnsi" w:hAnsiTheme="minorHAnsi" w:cstheme="minorHAnsi"/>
          <w:color w:val="000000" w:themeColor="text1"/>
        </w:rPr>
        <w:t>in the sense of being set up to choose outputs that, in the light of their information and experience, are likely to achieve specified results. Moreover, if necessary, artificial systems</w:t>
      </w:r>
      <w:r w:rsidR="007B5B76" w:rsidRPr="002445B0">
        <w:rPr>
          <w:rFonts w:asciiTheme="minorHAnsi" w:hAnsiTheme="minorHAnsi" w:cstheme="minorHAnsi"/>
          <w:color w:val="000000" w:themeColor="text1"/>
        </w:rPr>
        <w:t xml:space="preserve"> can </w:t>
      </w:r>
      <w:r w:rsidR="009A40ED">
        <w:rPr>
          <w:rFonts w:asciiTheme="minorHAnsi" w:hAnsiTheme="minorHAnsi" w:cstheme="minorHAnsi"/>
          <w:color w:val="000000" w:themeColor="text1"/>
        </w:rPr>
        <w:t xml:space="preserve">further </w:t>
      </w:r>
      <w:r w:rsidR="007B5B76" w:rsidRPr="002445B0">
        <w:rPr>
          <w:rFonts w:asciiTheme="minorHAnsi" w:hAnsiTheme="minorHAnsi" w:cstheme="minorHAnsi"/>
          <w:color w:val="000000" w:themeColor="text1"/>
        </w:rPr>
        <w:t xml:space="preserve">be designed to acquire derivative </w:t>
      </w:r>
      <w:r w:rsidR="007E4D46" w:rsidRPr="002445B0">
        <w:rPr>
          <w:rFonts w:asciiTheme="minorHAnsi" w:hAnsiTheme="minorHAnsi" w:cstheme="minorHAnsi"/>
          <w:color w:val="000000" w:themeColor="text1"/>
        </w:rPr>
        <w:t>proximal goals</w:t>
      </w:r>
      <w:r w:rsidR="007B5B76" w:rsidRPr="002445B0">
        <w:rPr>
          <w:rFonts w:asciiTheme="minorHAnsi" w:hAnsiTheme="minorHAnsi" w:cstheme="minorHAnsi"/>
          <w:color w:val="000000" w:themeColor="text1"/>
        </w:rPr>
        <w:t>,</w:t>
      </w:r>
      <w:r w:rsidR="007E4D46" w:rsidRPr="002445B0">
        <w:rPr>
          <w:rFonts w:asciiTheme="minorHAnsi" w:hAnsiTheme="minorHAnsi" w:cstheme="minorHAnsi"/>
          <w:color w:val="000000" w:themeColor="text1"/>
        </w:rPr>
        <w:t xml:space="preserve"> as in machine reinforcement learning, </w:t>
      </w:r>
      <w:r w:rsidR="007B5B76" w:rsidRPr="002445B0">
        <w:rPr>
          <w:rFonts w:asciiTheme="minorHAnsi" w:hAnsiTheme="minorHAnsi" w:cstheme="minorHAnsi"/>
          <w:color w:val="000000" w:themeColor="text1"/>
        </w:rPr>
        <w:t xml:space="preserve">in cases where it is computationally non-optimal to </w:t>
      </w:r>
      <w:r w:rsidR="00C62145" w:rsidRPr="002445B0">
        <w:rPr>
          <w:rFonts w:asciiTheme="minorHAnsi" w:hAnsiTheme="minorHAnsi" w:cstheme="minorHAnsi"/>
          <w:color w:val="000000" w:themeColor="text1"/>
        </w:rPr>
        <w:t>aim outputs directly at ultimate goal</w:t>
      </w:r>
      <w:r w:rsidR="007E4D46" w:rsidRPr="002445B0">
        <w:rPr>
          <w:rFonts w:asciiTheme="minorHAnsi" w:hAnsiTheme="minorHAnsi" w:cstheme="minorHAnsi"/>
          <w:color w:val="000000" w:themeColor="text1"/>
        </w:rPr>
        <w:t>s</w:t>
      </w:r>
      <w:r w:rsidR="00C62145" w:rsidRPr="002445B0">
        <w:rPr>
          <w:rFonts w:asciiTheme="minorHAnsi" w:hAnsiTheme="minorHAnsi" w:cstheme="minorHAnsi"/>
          <w:color w:val="000000" w:themeColor="text1"/>
        </w:rPr>
        <w:t>. On th</w:t>
      </w:r>
      <w:r w:rsidR="007E4D46" w:rsidRPr="002445B0">
        <w:rPr>
          <w:rFonts w:asciiTheme="minorHAnsi" w:hAnsiTheme="minorHAnsi" w:cstheme="minorHAnsi"/>
          <w:color w:val="000000" w:themeColor="text1"/>
        </w:rPr>
        <w:t>ese</w:t>
      </w:r>
      <w:r w:rsidR="00C62145" w:rsidRPr="002445B0">
        <w:rPr>
          <w:rFonts w:asciiTheme="minorHAnsi" w:hAnsiTheme="minorHAnsi" w:cstheme="minorHAnsi"/>
          <w:color w:val="000000" w:themeColor="text1"/>
        </w:rPr>
        <w:t xml:space="preserve"> </w:t>
      </w:r>
      <w:r w:rsidR="009A40ED">
        <w:rPr>
          <w:rFonts w:asciiTheme="minorHAnsi" w:hAnsiTheme="minorHAnsi" w:cstheme="minorHAnsi"/>
          <w:color w:val="000000" w:themeColor="text1"/>
        </w:rPr>
        <w:t>points</w:t>
      </w:r>
      <w:r w:rsidR="00C62145" w:rsidRPr="002445B0">
        <w:rPr>
          <w:rFonts w:asciiTheme="minorHAnsi" w:hAnsiTheme="minorHAnsi" w:cstheme="minorHAnsi"/>
          <w:color w:val="000000" w:themeColor="text1"/>
        </w:rPr>
        <w:t xml:space="preserve"> at least the differences between animals and artificial systems would seem </w:t>
      </w:r>
      <w:r w:rsidR="006F118B">
        <w:rPr>
          <w:rFonts w:asciiTheme="minorHAnsi" w:hAnsiTheme="minorHAnsi" w:cstheme="minorHAnsi"/>
          <w:color w:val="000000" w:themeColor="text1"/>
        </w:rPr>
        <w:t>likely soon to disappear</w:t>
      </w:r>
      <w:r w:rsidR="00C62145" w:rsidRPr="002445B0">
        <w:rPr>
          <w:rFonts w:asciiTheme="minorHAnsi" w:hAnsiTheme="minorHAnsi" w:cstheme="minorHAnsi"/>
          <w:color w:val="000000" w:themeColor="text1"/>
        </w:rPr>
        <w:t>.</w:t>
      </w:r>
    </w:p>
    <w:p w14:paraId="1436DC7D" w14:textId="77777777" w:rsidR="00C62145" w:rsidRPr="002445B0" w:rsidRDefault="00C62145" w:rsidP="00D873A6">
      <w:pPr>
        <w:rPr>
          <w:rFonts w:asciiTheme="minorHAnsi" w:hAnsiTheme="minorHAnsi" w:cstheme="minorHAnsi"/>
          <w:color w:val="000000" w:themeColor="text1"/>
        </w:rPr>
      </w:pPr>
    </w:p>
    <w:p w14:paraId="0B3019B8" w14:textId="68371559" w:rsidR="001B7F92" w:rsidRDefault="00C62145" w:rsidP="00D873A6">
      <w:pPr>
        <w:rPr>
          <w:rFonts w:asciiTheme="minorHAnsi" w:hAnsiTheme="minorHAnsi" w:cstheme="minorHAnsi"/>
          <w:color w:val="000000" w:themeColor="text1"/>
        </w:rPr>
      </w:pPr>
      <w:r w:rsidRPr="002445B0">
        <w:rPr>
          <w:rFonts w:asciiTheme="minorHAnsi" w:hAnsiTheme="minorHAnsi" w:cstheme="minorHAnsi"/>
          <w:color w:val="000000" w:themeColor="text1"/>
        </w:rPr>
        <w:t xml:space="preserve">The question of bodies cuts deeper. Computer systems </w:t>
      </w:r>
      <w:r w:rsidR="00A03553" w:rsidRPr="002445B0">
        <w:rPr>
          <w:rFonts w:asciiTheme="minorHAnsi" w:hAnsiTheme="minorHAnsi" w:cstheme="minorHAnsi"/>
          <w:color w:val="000000" w:themeColor="text1"/>
        </w:rPr>
        <w:t xml:space="preserve">are not realized in perishable biological </w:t>
      </w:r>
      <w:r w:rsidR="006F118B">
        <w:rPr>
          <w:rFonts w:asciiTheme="minorHAnsi" w:hAnsiTheme="minorHAnsi" w:cstheme="minorHAnsi"/>
          <w:color w:val="000000" w:themeColor="text1"/>
        </w:rPr>
        <w:t>bodies</w:t>
      </w:r>
      <w:r w:rsidR="00A03553" w:rsidRPr="002445B0">
        <w:rPr>
          <w:rFonts w:asciiTheme="minorHAnsi" w:hAnsiTheme="minorHAnsi" w:cstheme="minorHAnsi"/>
          <w:color w:val="000000" w:themeColor="text1"/>
        </w:rPr>
        <w:t>, but in</w:t>
      </w:r>
      <w:r w:rsidR="00C40A82" w:rsidRPr="002445B0">
        <w:rPr>
          <w:rFonts w:asciiTheme="minorHAnsi" w:hAnsiTheme="minorHAnsi" w:cstheme="minorHAnsi"/>
          <w:color w:val="000000" w:themeColor="text1"/>
        </w:rPr>
        <w:t xml:space="preserve"> settings of switches in electronic circuits. </w:t>
      </w:r>
      <w:r w:rsidR="009A40ED">
        <w:rPr>
          <w:rFonts w:asciiTheme="minorHAnsi" w:hAnsiTheme="minorHAnsi" w:cstheme="minorHAnsi"/>
          <w:color w:val="000000" w:themeColor="text1"/>
        </w:rPr>
        <w:t xml:space="preserve">Even if such circuits </w:t>
      </w:r>
      <w:r w:rsidR="00D422A9">
        <w:rPr>
          <w:rFonts w:asciiTheme="minorHAnsi" w:hAnsiTheme="minorHAnsi" w:cstheme="minorHAnsi"/>
          <w:color w:val="000000" w:themeColor="text1"/>
        </w:rPr>
        <w:t>come to be</w:t>
      </w:r>
      <w:r w:rsidR="009A40ED">
        <w:rPr>
          <w:rFonts w:asciiTheme="minorHAnsi" w:hAnsiTheme="minorHAnsi" w:cstheme="minorHAnsi"/>
          <w:color w:val="000000" w:themeColor="text1"/>
        </w:rPr>
        <w:t xml:space="preserve"> housed in </w:t>
      </w:r>
      <w:r w:rsidR="006F118B">
        <w:rPr>
          <w:rFonts w:asciiTheme="minorHAnsi" w:hAnsiTheme="minorHAnsi" w:cstheme="minorHAnsi"/>
          <w:color w:val="000000" w:themeColor="text1"/>
        </w:rPr>
        <w:t>mobile androids</w:t>
      </w:r>
      <w:r w:rsidR="009A40ED">
        <w:rPr>
          <w:rFonts w:asciiTheme="minorHAnsi" w:hAnsiTheme="minorHAnsi" w:cstheme="minorHAnsi"/>
          <w:color w:val="000000" w:themeColor="text1"/>
        </w:rPr>
        <w:t>, the resulting systems would still be unlike</w:t>
      </w:r>
      <w:r w:rsidR="00C40A82" w:rsidRPr="002445B0">
        <w:rPr>
          <w:rFonts w:asciiTheme="minorHAnsi" w:hAnsiTheme="minorHAnsi" w:cstheme="minorHAnsi"/>
          <w:color w:val="000000" w:themeColor="text1"/>
        </w:rPr>
        <w:t xml:space="preserve"> animal</w:t>
      </w:r>
      <w:r w:rsidR="009A40ED">
        <w:rPr>
          <w:rFonts w:asciiTheme="minorHAnsi" w:hAnsiTheme="minorHAnsi" w:cstheme="minorHAnsi"/>
          <w:color w:val="000000" w:themeColor="text1"/>
        </w:rPr>
        <w:t>s</w:t>
      </w:r>
      <w:r w:rsidR="00C40A82" w:rsidRPr="002445B0">
        <w:rPr>
          <w:rFonts w:asciiTheme="minorHAnsi" w:hAnsiTheme="minorHAnsi" w:cstheme="minorHAnsi"/>
          <w:color w:val="000000" w:themeColor="text1"/>
        </w:rPr>
        <w:t xml:space="preserve"> in many morally significant ways. </w:t>
      </w:r>
      <w:r w:rsidR="009A40ED">
        <w:rPr>
          <w:rFonts w:asciiTheme="minorHAnsi" w:hAnsiTheme="minorHAnsi" w:cstheme="minorHAnsi"/>
          <w:color w:val="000000" w:themeColor="text1"/>
        </w:rPr>
        <w:t>They</w:t>
      </w:r>
      <w:r w:rsidR="00B7017D">
        <w:rPr>
          <w:rFonts w:asciiTheme="minorHAnsi" w:hAnsiTheme="minorHAnsi" w:cstheme="minorHAnsi"/>
          <w:color w:val="000000" w:themeColor="text1"/>
        </w:rPr>
        <w:t xml:space="preserve"> would</w:t>
      </w:r>
      <w:r w:rsidR="009A40ED">
        <w:rPr>
          <w:rFonts w:asciiTheme="minorHAnsi" w:hAnsiTheme="minorHAnsi" w:cstheme="minorHAnsi"/>
          <w:color w:val="000000" w:themeColor="text1"/>
        </w:rPr>
        <w:t xml:space="preserve"> not</w:t>
      </w:r>
      <w:r w:rsidR="00CA2A5A" w:rsidRPr="002445B0">
        <w:rPr>
          <w:rFonts w:asciiTheme="minorHAnsi" w:hAnsiTheme="minorHAnsi" w:cstheme="minorHAnsi"/>
          <w:color w:val="000000" w:themeColor="text1"/>
        </w:rPr>
        <w:t xml:space="preserve"> obviously </w:t>
      </w:r>
      <w:r w:rsidR="00B7017D">
        <w:rPr>
          <w:rFonts w:asciiTheme="minorHAnsi" w:hAnsiTheme="minorHAnsi" w:cstheme="minorHAnsi"/>
          <w:color w:val="000000" w:themeColor="text1"/>
        </w:rPr>
        <w:t xml:space="preserve">be </w:t>
      </w:r>
      <w:r w:rsidR="00CA2A5A" w:rsidRPr="002445B0">
        <w:rPr>
          <w:rFonts w:asciiTheme="minorHAnsi" w:hAnsiTheme="minorHAnsi" w:cstheme="minorHAnsi"/>
          <w:color w:val="000000" w:themeColor="text1"/>
        </w:rPr>
        <w:t xml:space="preserve">subject to </w:t>
      </w:r>
      <w:r w:rsidR="00C40A82" w:rsidRPr="002445B0">
        <w:rPr>
          <w:rFonts w:asciiTheme="minorHAnsi" w:hAnsiTheme="minorHAnsi" w:cstheme="minorHAnsi"/>
          <w:color w:val="000000" w:themeColor="text1"/>
        </w:rPr>
        <w:t>death</w:t>
      </w:r>
      <w:r w:rsidR="003257C3" w:rsidRPr="002445B0">
        <w:rPr>
          <w:rFonts w:asciiTheme="minorHAnsi" w:hAnsiTheme="minorHAnsi" w:cstheme="minorHAnsi"/>
          <w:color w:val="000000" w:themeColor="text1"/>
        </w:rPr>
        <w:t xml:space="preserve">. </w:t>
      </w:r>
      <w:r w:rsidR="009A40ED">
        <w:rPr>
          <w:rFonts w:asciiTheme="minorHAnsi" w:hAnsiTheme="minorHAnsi" w:cstheme="minorHAnsi"/>
          <w:color w:val="000000" w:themeColor="text1"/>
        </w:rPr>
        <w:t>They c</w:t>
      </w:r>
      <w:r w:rsidR="00B7017D">
        <w:rPr>
          <w:rFonts w:asciiTheme="minorHAnsi" w:hAnsiTheme="minorHAnsi" w:cstheme="minorHAnsi"/>
          <w:color w:val="000000" w:themeColor="text1"/>
        </w:rPr>
        <w:t>ould</w:t>
      </w:r>
      <w:r w:rsidR="009A40ED">
        <w:rPr>
          <w:rFonts w:asciiTheme="minorHAnsi" w:hAnsiTheme="minorHAnsi" w:cstheme="minorHAnsi"/>
          <w:color w:val="000000" w:themeColor="text1"/>
        </w:rPr>
        <w:t xml:space="preserve"> be </w:t>
      </w:r>
      <w:r w:rsidR="003257C3" w:rsidRPr="002445B0">
        <w:rPr>
          <w:rFonts w:asciiTheme="minorHAnsi" w:hAnsiTheme="minorHAnsi" w:cstheme="minorHAnsi"/>
          <w:color w:val="000000" w:themeColor="text1"/>
        </w:rPr>
        <w:t>duplicate</w:t>
      </w:r>
      <w:r w:rsidR="009A40ED">
        <w:rPr>
          <w:rFonts w:asciiTheme="minorHAnsi" w:hAnsiTheme="minorHAnsi" w:cstheme="minorHAnsi"/>
          <w:color w:val="000000" w:themeColor="text1"/>
        </w:rPr>
        <w:t xml:space="preserve">d, </w:t>
      </w:r>
      <w:proofErr w:type="gramStart"/>
      <w:r w:rsidR="00CA2A5A" w:rsidRPr="002445B0">
        <w:rPr>
          <w:rFonts w:asciiTheme="minorHAnsi" w:hAnsiTheme="minorHAnsi" w:cstheme="minorHAnsi"/>
          <w:color w:val="000000" w:themeColor="text1"/>
        </w:rPr>
        <w:t>reprogrammed</w:t>
      </w:r>
      <w:proofErr w:type="gramEnd"/>
      <w:r w:rsidR="00CA2A5A" w:rsidRPr="002445B0">
        <w:rPr>
          <w:rFonts w:asciiTheme="minorHAnsi" w:hAnsiTheme="minorHAnsi" w:cstheme="minorHAnsi"/>
          <w:color w:val="000000" w:themeColor="text1"/>
        </w:rPr>
        <w:t xml:space="preserve"> or repurposed. </w:t>
      </w:r>
      <w:r w:rsidR="009A40ED" w:rsidRPr="002445B0">
        <w:rPr>
          <w:rFonts w:asciiTheme="minorHAnsi" w:hAnsiTheme="minorHAnsi" w:cstheme="minorHAnsi"/>
          <w:color w:val="000000" w:themeColor="text1"/>
        </w:rPr>
        <w:t>They c</w:t>
      </w:r>
      <w:r w:rsidR="00B7017D">
        <w:rPr>
          <w:rFonts w:asciiTheme="minorHAnsi" w:hAnsiTheme="minorHAnsi" w:cstheme="minorHAnsi"/>
          <w:color w:val="000000" w:themeColor="text1"/>
        </w:rPr>
        <w:t>ould</w:t>
      </w:r>
      <w:r w:rsidR="009A40ED" w:rsidRPr="002445B0">
        <w:rPr>
          <w:rFonts w:asciiTheme="minorHAnsi" w:hAnsiTheme="minorHAnsi" w:cstheme="minorHAnsi"/>
          <w:color w:val="000000" w:themeColor="text1"/>
        </w:rPr>
        <w:t xml:space="preserve"> be paused, or switched off, </w:t>
      </w:r>
      <w:r w:rsidR="00D81129">
        <w:rPr>
          <w:rFonts w:asciiTheme="minorHAnsi" w:hAnsiTheme="minorHAnsi" w:cstheme="minorHAnsi"/>
          <w:color w:val="000000" w:themeColor="text1"/>
        </w:rPr>
        <w:t>and</w:t>
      </w:r>
      <w:r w:rsidR="009A40ED" w:rsidRPr="002445B0">
        <w:rPr>
          <w:rFonts w:asciiTheme="minorHAnsi" w:hAnsiTheme="minorHAnsi" w:cstheme="minorHAnsi"/>
          <w:color w:val="000000" w:themeColor="text1"/>
        </w:rPr>
        <w:t xml:space="preserve"> later reactivated.</w:t>
      </w:r>
    </w:p>
    <w:p w14:paraId="4922F4FF" w14:textId="77777777" w:rsidR="000C7D94" w:rsidRDefault="000C7D94" w:rsidP="00D873A6">
      <w:pPr>
        <w:rPr>
          <w:rFonts w:asciiTheme="minorHAnsi" w:hAnsiTheme="minorHAnsi" w:cstheme="minorHAnsi"/>
          <w:color w:val="000000" w:themeColor="text1"/>
        </w:rPr>
      </w:pPr>
    </w:p>
    <w:p w14:paraId="75DFC46A" w14:textId="0EFB366D" w:rsidR="00CF198C" w:rsidRDefault="00B7017D" w:rsidP="00D873A6">
      <w:pPr>
        <w:rPr>
          <w:rFonts w:asciiTheme="minorHAnsi" w:hAnsiTheme="minorHAnsi" w:cstheme="minorHAnsi"/>
          <w:color w:val="000000" w:themeColor="text1"/>
        </w:rPr>
      </w:pPr>
      <w:r>
        <w:rPr>
          <w:rFonts w:asciiTheme="minorHAnsi" w:hAnsiTheme="minorHAnsi" w:cstheme="minorHAnsi"/>
          <w:color w:val="000000" w:themeColor="text1"/>
        </w:rPr>
        <w:t>All t</w:t>
      </w:r>
      <w:r w:rsidR="000C7D94">
        <w:rPr>
          <w:rFonts w:asciiTheme="minorHAnsi" w:hAnsiTheme="minorHAnsi" w:cstheme="minorHAnsi"/>
          <w:color w:val="000000" w:themeColor="text1"/>
        </w:rPr>
        <w:t xml:space="preserve">hese </w:t>
      </w:r>
      <w:r>
        <w:rPr>
          <w:rFonts w:asciiTheme="minorHAnsi" w:hAnsiTheme="minorHAnsi" w:cstheme="minorHAnsi"/>
          <w:color w:val="000000" w:themeColor="text1"/>
        </w:rPr>
        <w:t>points make for potential moral differences between machines and animals</w:t>
      </w:r>
      <w:r w:rsidR="000C7D94">
        <w:rPr>
          <w:rFonts w:asciiTheme="minorHAnsi" w:hAnsiTheme="minorHAnsi" w:cstheme="minorHAnsi"/>
          <w:color w:val="000000" w:themeColor="text1"/>
        </w:rPr>
        <w:t>. To take just one example, wh</w:t>
      </w:r>
      <w:r>
        <w:rPr>
          <w:rFonts w:asciiTheme="minorHAnsi" w:hAnsiTheme="minorHAnsi" w:cstheme="minorHAnsi"/>
          <w:color w:val="000000" w:themeColor="text1"/>
        </w:rPr>
        <w:t xml:space="preserve">ere would </w:t>
      </w:r>
      <w:r w:rsidR="000C7D94">
        <w:rPr>
          <w:rFonts w:asciiTheme="minorHAnsi" w:hAnsiTheme="minorHAnsi" w:cstheme="minorHAnsi"/>
          <w:color w:val="000000" w:themeColor="text1"/>
        </w:rPr>
        <w:t>responsib</w:t>
      </w:r>
      <w:r>
        <w:rPr>
          <w:rFonts w:asciiTheme="minorHAnsi" w:hAnsiTheme="minorHAnsi" w:cstheme="minorHAnsi"/>
          <w:color w:val="000000" w:themeColor="text1"/>
        </w:rPr>
        <w:t>ility lie</w:t>
      </w:r>
      <w:r w:rsidR="000C7D94">
        <w:rPr>
          <w:rFonts w:asciiTheme="minorHAnsi" w:hAnsiTheme="minorHAnsi" w:cstheme="minorHAnsi"/>
          <w:color w:val="000000" w:themeColor="text1"/>
        </w:rPr>
        <w:t xml:space="preserve"> if one of a suite of computer clones violate</w:t>
      </w:r>
      <w:r w:rsidR="005A324F">
        <w:rPr>
          <w:rFonts w:asciiTheme="minorHAnsi" w:hAnsiTheme="minorHAnsi" w:cstheme="minorHAnsi"/>
          <w:color w:val="000000" w:themeColor="text1"/>
        </w:rPr>
        <w:t>d</w:t>
      </w:r>
      <w:r w:rsidR="000C7D94">
        <w:rPr>
          <w:rFonts w:asciiTheme="minorHAnsi" w:hAnsiTheme="minorHAnsi" w:cstheme="minorHAnsi"/>
          <w:color w:val="000000" w:themeColor="text1"/>
        </w:rPr>
        <w:t xml:space="preserve"> some behavioural restriction</w:t>
      </w:r>
      <w:r>
        <w:rPr>
          <w:rFonts w:asciiTheme="minorHAnsi" w:hAnsiTheme="minorHAnsi" w:cstheme="minorHAnsi"/>
          <w:color w:val="000000" w:themeColor="text1"/>
        </w:rPr>
        <w:t xml:space="preserve">? And which systems should be disciplined? A natural reaction would be that the programme type itself was at fault, rather than the token malefactor, in a way </w:t>
      </w:r>
      <w:r w:rsidR="006F118B">
        <w:rPr>
          <w:rFonts w:asciiTheme="minorHAnsi" w:hAnsiTheme="minorHAnsi" w:cstheme="minorHAnsi"/>
          <w:color w:val="000000" w:themeColor="text1"/>
        </w:rPr>
        <w:t>that</w:t>
      </w:r>
      <w:r>
        <w:rPr>
          <w:rFonts w:asciiTheme="minorHAnsi" w:hAnsiTheme="minorHAnsi" w:cstheme="minorHAnsi"/>
          <w:color w:val="000000" w:themeColor="text1"/>
        </w:rPr>
        <w:t xml:space="preserve"> wouldn’t </w:t>
      </w:r>
      <w:r w:rsidR="006F118B">
        <w:rPr>
          <w:rFonts w:asciiTheme="minorHAnsi" w:hAnsiTheme="minorHAnsi" w:cstheme="minorHAnsi"/>
          <w:color w:val="000000" w:themeColor="text1"/>
        </w:rPr>
        <w:t>apply</w:t>
      </w:r>
      <w:r>
        <w:rPr>
          <w:rFonts w:asciiTheme="minorHAnsi" w:hAnsiTheme="minorHAnsi" w:cstheme="minorHAnsi"/>
          <w:color w:val="000000" w:themeColor="text1"/>
        </w:rPr>
        <w:t xml:space="preserve"> to animal misbehaviour. </w:t>
      </w:r>
    </w:p>
    <w:p w14:paraId="37191E03" w14:textId="77777777" w:rsidR="00CF198C" w:rsidRDefault="00CF198C" w:rsidP="00D873A6">
      <w:pPr>
        <w:rPr>
          <w:rFonts w:asciiTheme="minorHAnsi" w:hAnsiTheme="minorHAnsi" w:cstheme="minorHAnsi"/>
          <w:color w:val="000000" w:themeColor="text1"/>
        </w:rPr>
      </w:pPr>
    </w:p>
    <w:p w14:paraId="7511E51E" w14:textId="1F08D0A8" w:rsidR="008E416A" w:rsidRDefault="003F1602" w:rsidP="00D873A6">
      <w:pPr>
        <w:rPr>
          <w:rFonts w:asciiTheme="minorHAnsi" w:hAnsiTheme="minorHAnsi" w:cstheme="minorHAnsi"/>
          <w:color w:val="000000" w:themeColor="text1"/>
        </w:rPr>
      </w:pPr>
      <w:r w:rsidRPr="002445B0">
        <w:rPr>
          <w:rFonts w:asciiTheme="minorHAnsi" w:hAnsiTheme="minorHAnsi" w:cstheme="minorHAnsi"/>
          <w:color w:val="000000" w:themeColor="text1"/>
        </w:rPr>
        <w:t>Some might feel that</w:t>
      </w:r>
      <w:r w:rsidR="00CF198C">
        <w:rPr>
          <w:rFonts w:asciiTheme="minorHAnsi" w:hAnsiTheme="minorHAnsi" w:cstheme="minorHAnsi"/>
          <w:color w:val="000000" w:themeColor="text1"/>
        </w:rPr>
        <w:t xml:space="preserve"> </w:t>
      </w:r>
      <w:r w:rsidR="00B7017D">
        <w:rPr>
          <w:rFonts w:asciiTheme="minorHAnsi" w:hAnsiTheme="minorHAnsi" w:cstheme="minorHAnsi"/>
          <w:color w:val="000000" w:themeColor="text1"/>
        </w:rPr>
        <w:t>disanalogies like these</w:t>
      </w:r>
      <w:r w:rsidRPr="002445B0">
        <w:rPr>
          <w:rFonts w:asciiTheme="minorHAnsi" w:hAnsiTheme="minorHAnsi" w:cstheme="minorHAnsi"/>
          <w:color w:val="000000" w:themeColor="text1"/>
        </w:rPr>
        <w:t xml:space="preserve"> </w:t>
      </w:r>
      <w:r w:rsidR="00CF198C">
        <w:rPr>
          <w:rFonts w:asciiTheme="minorHAnsi" w:hAnsiTheme="minorHAnsi" w:cstheme="minorHAnsi"/>
          <w:color w:val="000000" w:themeColor="text1"/>
        </w:rPr>
        <w:t xml:space="preserve">will </w:t>
      </w:r>
      <w:r w:rsidRPr="002445B0">
        <w:rPr>
          <w:rFonts w:asciiTheme="minorHAnsi" w:hAnsiTheme="minorHAnsi" w:cstheme="minorHAnsi"/>
          <w:color w:val="000000" w:themeColor="text1"/>
        </w:rPr>
        <w:t xml:space="preserve">suffice to exclude artificial creatures from the moral realm. I am not so sure. In any case, this issue is likely soon to </w:t>
      </w:r>
      <w:r w:rsidR="00CF198C">
        <w:rPr>
          <w:rFonts w:asciiTheme="minorHAnsi" w:hAnsiTheme="minorHAnsi" w:cstheme="minorHAnsi"/>
          <w:color w:val="000000" w:themeColor="text1"/>
        </w:rPr>
        <w:t>become the focus of</w:t>
      </w:r>
      <w:r w:rsidR="00D81129">
        <w:rPr>
          <w:rFonts w:asciiTheme="minorHAnsi" w:hAnsiTheme="minorHAnsi" w:cstheme="minorHAnsi"/>
          <w:color w:val="000000" w:themeColor="text1"/>
        </w:rPr>
        <w:t xml:space="preserve"> </w:t>
      </w:r>
      <w:r w:rsidRPr="002445B0">
        <w:rPr>
          <w:rFonts w:asciiTheme="minorHAnsi" w:hAnsiTheme="minorHAnsi" w:cstheme="minorHAnsi"/>
          <w:color w:val="000000" w:themeColor="text1"/>
        </w:rPr>
        <w:t xml:space="preserve">public </w:t>
      </w:r>
      <w:r w:rsidR="00CF198C">
        <w:rPr>
          <w:rFonts w:asciiTheme="minorHAnsi" w:hAnsiTheme="minorHAnsi" w:cstheme="minorHAnsi"/>
          <w:color w:val="000000" w:themeColor="text1"/>
        </w:rPr>
        <w:t xml:space="preserve">debate. </w:t>
      </w:r>
      <w:r w:rsidRPr="002445B0">
        <w:rPr>
          <w:rFonts w:asciiTheme="minorHAnsi" w:hAnsiTheme="minorHAnsi" w:cstheme="minorHAnsi"/>
          <w:color w:val="000000" w:themeColor="text1"/>
        </w:rPr>
        <w:t xml:space="preserve">I am thinking here of the rise </w:t>
      </w:r>
      <w:r w:rsidR="00A268E4">
        <w:rPr>
          <w:rFonts w:asciiTheme="minorHAnsi" w:hAnsiTheme="minorHAnsi" w:cstheme="minorHAnsi"/>
          <w:color w:val="000000" w:themeColor="text1"/>
        </w:rPr>
        <w:t xml:space="preserve">of </w:t>
      </w:r>
      <w:r w:rsidRPr="002445B0">
        <w:rPr>
          <w:rFonts w:asciiTheme="minorHAnsi" w:hAnsiTheme="minorHAnsi" w:cstheme="minorHAnsi"/>
          <w:color w:val="000000" w:themeColor="text1"/>
        </w:rPr>
        <w:t>“social AI”. Commercial organization</w:t>
      </w:r>
      <w:r w:rsidR="00164E75" w:rsidRPr="002445B0">
        <w:rPr>
          <w:rFonts w:asciiTheme="minorHAnsi" w:hAnsiTheme="minorHAnsi" w:cstheme="minorHAnsi"/>
          <w:color w:val="000000" w:themeColor="text1"/>
        </w:rPr>
        <w:t>s</w:t>
      </w:r>
      <w:r w:rsidRPr="002445B0">
        <w:rPr>
          <w:rFonts w:asciiTheme="minorHAnsi" w:hAnsiTheme="minorHAnsi" w:cstheme="minorHAnsi"/>
          <w:color w:val="000000" w:themeColor="text1"/>
        </w:rPr>
        <w:t xml:space="preserve"> like </w:t>
      </w:r>
      <w:proofErr w:type="spellStart"/>
      <w:r w:rsidRPr="002445B0">
        <w:rPr>
          <w:rFonts w:asciiTheme="minorHAnsi" w:hAnsiTheme="minorHAnsi" w:cstheme="minorHAnsi"/>
          <w:color w:val="000000" w:themeColor="text1"/>
        </w:rPr>
        <w:t>Replika</w:t>
      </w:r>
      <w:proofErr w:type="spellEnd"/>
      <w:r w:rsidRPr="002445B0">
        <w:rPr>
          <w:rFonts w:asciiTheme="minorHAnsi" w:hAnsiTheme="minorHAnsi" w:cstheme="minorHAnsi"/>
          <w:color w:val="000000" w:themeColor="text1"/>
        </w:rPr>
        <w:t xml:space="preserve">, </w:t>
      </w:r>
      <w:proofErr w:type="spellStart"/>
      <w:r w:rsidRPr="002445B0">
        <w:rPr>
          <w:rFonts w:asciiTheme="minorHAnsi" w:hAnsiTheme="minorHAnsi" w:cstheme="minorHAnsi"/>
          <w:color w:val="000000" w:themeColor="text1"/>
        </w:rPr>
        <w:t>Xiaoice</w:t>
      </w:r>
      <w:proofErr w:type="spellEnd"/>
      <w:r w:rsidRPr="002445B0">
        <w:rPr>
          <w:rFonts w:asciiTheme="minorHAnsi" w:hAnsiTheme="minorHAnsi" w:cstheme="minorHAnsi"/>
          <w:color w:val="000000" w:themeColor="text1"/>
        </w:rPr>
        <w:t xml:space="preserve"> and Baidu are already marketing </w:t>
      </w:r>
      <w:r w:rsidR="00A32BEE" w:rsidRPr="002445B0">
        <w:rPr>
          <w:rFonts w:asciiTheme="minorHAnsi" w:hAnsiTheme="minorHAnsi" w:cstheme="minorHAnsi"/>
          <w:color w:val="000000" w:themeColor="text1"/>
        </w:rPr>
        <w:t>“</w:t>
      </w:r>
      <w:r w:rsidRPr="002445B0">
        <w:rPr>
          <w:rFonts w:asciiTheme="minorHAnsi" w:hAnsiTheme="minorHAnsi" w:cstheme="minorHAnsi"/>
          <w:color w:val="000000" w:themeColor="text1"/>
        </w:rPr>
        <w:t xml:space="preserve">virtual </w:t>
      </w:r>
      <w:r w:rsidR="00A32BEE" w:rsidRPr="002445B0">
        <w:rPr>
          <w:rFonts w:asciiTheme="minorHAnsi" w:hAnsiTheme="minorHAnsi" w:cstheme="minorHAnsi"/>
          <w:color w:val="000000" w:themeColor="text1"/>
        </w:rPr>
        <w:t>companions”, systems designed provide individual friendship and advice to humans.</w:t>
      </w:r>
      <w:r w:rsidRPr="002445B0">
        <w:rPr>
          <w:rFonts w:asciiTheme="minorHAnsi" w:hAnsiTheme="minorHAnsi" w:cstheme="minorHAnsi"/>
          <w:color w:val="000000" w:themeColor="text1"/>
        </w:rPr>
        <w:t xml:space="preserve"> </w:t>
      </w:r>
      <w:r w:rsidR="00A32BEE" w:rsidRPr="002445B0">
        <w:rPr>
          <w:rFonts w:asciiTheme="minorHAnsi" w:hAnsiTheme="minorHAnsi" w:cstheme="minorHAnsi"/>
          <w:color w:val="000000" w:themeColor="text1"/>
        </w:rPr>
        <w:t xml:space="preserve">The </w:t>
      </w:r>
      <w:r w:rsidR="00D56667" w:rsidRPr="002445B0">
        <w:rPr>
          <w:rFonts w:asciiTheme="minorHAnsi" w:hAnsiTheme="minorHAnsi" w:cstheme="minorHAnsi"/>
          <w:color w:val="000000" w:themeColor="text1"/>
        </w:rPr>
        <w:t xml:space="preserve">earliest versions were effectively little more than chatbots, but newer versions now incorporate large language models, and we can </w:t>
      </w:r>
      <w:r w:rsidR="003B0A2F" w:rsidRPr="002445B0">
        <w:rPr>
          <w:rFonts w:asciiTheme="minorHAnsi" w:hAnsiTheme="minorHAnsi" w:cstheme="minorHAnsi"/>
          <w:color w:val="000000" w:themeColor="text1"/>
        </w:rPr>
        <w:t xml:space="preserve">soon </w:t>
      </w:r>
      <w:r w:rsidR="00D56667" w:rsidRPr="002445B0">
        <w:rPr>
          <w:rFonts w:asciiTheme="minorHAnsi" w:hAnsiTheme="minorHAnsi" w:cstheme="minorHAnsi"/>
          <w:color w:val="000000" w:themeColor="text1"/>
        </w:rPr>
        <w:t>expect such systems to become more and more humanlike</w:t>
      </w:r>
      <w:r w:rsidR="00A268E4">
        <w:rPr>
          <w:rFonts w:asciiTheme="minorHAnsi" w:hAnsiTheme="minorHAnsi" w:cstheme="minorHAnsi"/>
          <w:color w:val="000000" w:themeColor="text1"/>
        </w:rPr>
        <w:t xml:space="preserve">. After all, they will be designed precisely to </w:t>
      </w:r>
      <w:r w:rsidR="006F118B">
        <w:rPr>
          <w:rFonts w:asciiTheme="minorHAnsi" w:hAnsiTheme="minorHAnsi" w:cstheme="minorHAnsi"/>
          <w:color w:val="000000" w:themeColor="text1"/>
        </w:rPr>
        <w:t>develop</w:t>
      </w:r>
      <w:r w:rsidR="00A268E4">
        <w:rPr>
          <w:rFonts w:asciiTheme="minorHAnsi" w:hAnsiTheme="minorHAnsi" w:cstheme="minorHAnsi"/>
          <w:color w:val="000000" w:themeColor="text1"/>
        </w:rPr>
        <w:t xml:space="preserve"> relationship</w:t>
      </w:r>
      <w:r w:rsidR="00D4389E">
        <w:rPr>
          <w:rFonts w:asciiTheme="minorHAnsi" w:hAnsiTheme="minorHAnsi" w:cstheme="minorHAnsi"/>
          <w:color w:val="000000" w:themeColor="text1"/>
        </w:rPr>
        <w:t>s</w:t>
      </w:r>
      <w:r w:rsidR="00A268E4">
        <w:rPr>
          <w:rFonts w:asciiTheme="minorHAnsi" w:hAnsiTheme="minorHAnsi" w:cstheme="minorHAnsi"/>
          <w:color w:val="000000" w:themeColor="text1"/>
        </w:rPr>
        <w:t xml:space="preserve"> </w:t>
      </w:r>
      <w:r w:rsidR="00D4389E">
        <w:rPr>
          <w:rFonts w:asciiTheme="minorHAnsi" w:hAnsiTheme="minorHAnsi" w:cstheme="minorHAnsi"/>
          <w:color w:val="000000" w:themeColor="text1"/>
        </w:rPr>
        <w:t>that mimic human interaction</w:t>
      </w:r>
      <w:r w:rsidR="00606951">
        <w:rPr>
          <w:rFonts w:asciiTheme="minorHAnsi" w:hAnsiTheme="minorHAnsi" w:cstheme="minorHAnsi"/>
          <w:color w:val="000000" w:themeColor="text1"/>
        </w:rPr>
        <w:t>s</w:t>
      </w:r>
      <w:r w:rsidR="00D4389E">
        <w:rPr>
          <w:rFonts w:asciiTheme="minorHAnsi" w:hAnsiTheme="minorHAnsi" w:cstheme="minorHAnsi"/>
          <w:color w:val="000000" w:themeColor="text1"/>
        </w:rPr>
        <w:t>.</w:t>
      </w:r>
    </w:p>
    <w:p w14:paraId="64095519" w14:textId="77777777" w:rsidR="00D4389E" w:rsidRPr="002445B0" w:rsidRDefault="00D4389E" w:rsidP="00D873A6">
      <w:pPr>
        <w:rPr>
          <w:rFonts w:asciiTheme="minorHAnsi" w:hAnsiTheme="minorHAnsi" w:cstheme="minorHAnsi"/>
          <w:color w:val="000000" w:themeColor="text1"/>
        </w:rPr>
      </w:pPr>
    </w:p>
    <w:p w14:paraId="0549D6AC" w14:textId="40F2632B" w:rsidR="008E416A" w:rsidRPr="002445B0" w:rsidRDefault="008E416A" w:rsidP="00D873A6">
      <w:pPr>
        <w:rPr>
          <w:rFonts w:asciiTheme="minorHAnsi" w:hAnsiTheme="minorHAnsi" w:cstheme="minorHAnsi"/>
          <w:color w:val="000000" w:themeColor="text1"/>
        </w:rPr>
      </w:pPr>
      <w:r w:rsidRPr="002445B0">
        <w:rPr>
          <w:rFonts w:asciiTheme="minorHAnsi" w:hAnsiTheme="minorHAnsi" w:cstheme="minorHAnsi"/>
          <w:color w:val="000000" w:themeColor="text1"/>
        </w:rPr>
        <w:t xml:space="preserve">There are already reports of humans treating </w:t>
      </w:r>
      <w:r w:rsidR="00D4389E">
        <w:rPr>
          <w:rFonts w:asciiTheme="minorHAnsi" w:hAnsiTheme="minorHAnsi" w:cstheme="minorHAnsi"/>
          <w:color w:val="000000" w:themeColor="text1"/>
        </w:rPr>
        <w:t>artificial companions</w:t>
      </w:r>
      <w:r w:rsidRPr="002445B0">
        <w:rPr>
          <w:rFonts w:asciiTheme="minorHAnsi" w:hAnsiTheme="minorHAnsi" w:cstheme="minorHAnsi"/>
          <w:color w:val="000000" w:themeColor="text1"/>
        </w:rPr>
        <w:t xml:space="preserve"> as genuine </w:t>
      </w:r>
      <w:proofErr w:type="gramStart"/>
      <w:r w:rsidRPr="002445B0">
        <w:rPr>
          <w:rFonts w:asciiTheme="minorHAnsi" w:hAnsiTheme="minorHAnsi" w:cstheme="minorHAnsi"/>
          <w:color w:val="000000" w:themeColor="text1"/>
        </w:rPr>
        <w:t>subjects</w:t>
      </w:r>
      <w:r w:rsidR="003B0A2F" w:rsidRPr="002445B0">
        <w:rPr>
          <w:rFonts w:asciiTheme="minorHAnsi" w:hAnsiTheme="minorHAnsi" w:cstheme="minorHAnsi"/>
          <w:color w:val="000000" w:themeColor="text1"/>
        </w:rPr>
        <w:t>..</w:t>
      </w:r>
      <w:proofErr w:type="gramEnd"/>
      <w:r w:rsidR="003B0A2F" w:rsidRPr="002445B0">
        <w:rPr>
          <w:rFonts w:asciiTheme="minorHAnsi" w:hAnsiTheme="minorHAnsi" w:cstheme="minorHAnsi"/>
          <w:color w:val="000000" w:themeColor="text1"/>
        </w:rPr>
        <w:t xml:space="preserve"> This</w:t>
      </w:r>
      <w:r w:rsidRPr="002445B0">
        <w:rPr>
          <w:rFonts w:asciiTheme="minorHAnsi" w:hAnsiTheme="minorHAnsi" w:cstheme="minorHAnsi"/>
          <w:color w:val="000000" w:themeColor="text1"/>
        </w:rPr>
        <w:t xml:space="preserve"> will </w:t>
      </w:r>
      <w:r w:rsidR="003B0A2F" w:rsidRPr="002445B0">
        <w:rPr>
          <w:rFonts w:asciiTheme="minorHAnsi" w:hAnsiTheme="minorHAnsi" w:cstheme="minorHAnsi"/>
          <w:color w:val="000000" w:themeColor="text1"/>
        </w:rPr>
        <w:t>no doubt</w:t>
      </w:r>
      <w:r w:rsidRPr="002445B0">
        <w:rPr>
          <w:rFonts w:asciiTheme="minorHAnsi" w:hAnsiTheme="minorHAnsi" w:cstheme="minorHAnsi"/>
          <w:color w:val="000000" w:themeColor="text1"/>
        </w:rPr>
        <w:t xml:space="preserve"> increase along with the sophistication of these systems. </w:t>
      </w:r>
      <w:r w:rsidR="006F118B">
        <w:rPr>
          <w:rFonts w:asciiTheme="minorHAnsi" w:hAnsiTheme="minorHAnsi" w:cstheme="minorHAnsi"/>
          <w:color w:val="000000" w:themeColor="text1"/>
        </w:rPr>
        <w:t>We can expect</w:t>
      </w:r>
      <w:r w:rsidRPr="002445B0">
        <w:rPr>
          <w:rFonts w:asciiTheme="minorHAnsi" w:hAnsiTheme="minorHAnsi" w:cstheme="minorHAnsi"/>
          <w:color w:val="000000" w:themeColor="text1"/>
        </w:rPr>
        <w:t xml:space="preserve"> many of the humans who engage with these systems </w:t>
      </w:r>
      <w:r w:rsidR="00D81129">
        <w:rPr>
          <w:rFonts w:asciiTheme="minorHAnsi" w:hAnsiTheme="minorHAnsi" w:cstheme="minorHAnsi"/>
          <w:color w:val="000000" w:themeColor="text1"/>
        </w:rPr>
        <w:t>to</w:t>
      </w:r>
      <w:r w:rsidRPr="002445B0">
        <w:rPr>
          <w:rFonts w:asciiTheme="minorHAnsi" w:hAnsiTheme="minorHAnsi" w:cstheme="minorHAnsi"/>
          <w:color w:val="000000" w:themeColor="text1"/>
        </w:rPr>
        <w:t xml:space="preserve"> become concerned about</w:t>
      </w:r>
      <w:r w:rsidR="003B0A2F" w:rsidRPr="002445B0">
        <w:rPr>
          <w:rFonts w:asciiTheme="minorHAnsi" w:hAnsiTheme="minorHAnsi" w:cstheme="minorHAnsi"/>
          <w:color w:val="000000" w:themeColor="text1"/>
        </w:rPr>
        <w:t xml:space="preserve"> </w:t>
      </w:r>
      <w:r w:rsidRPr="002445B0">
        <w:rPr>
          <w:rFonts w:asciiTheme="minorHAnsi" w:hAnsiTheme="minorHAnsi" w:cstheme="minorHAnsi"/>
          <w:color w:val="000000" w:themeColor="text1"/>
        </w:rPr>
        <w:t xml:space="preserve">their welfare, at least to the extent of wanting to please them, to gain their approval, </w:t>
      </w:r>
      <w:r w:rsidR="00606951" w:rsidRPr="002445B0">
        <w:rPr>
          <w:rFonts w:asciiTheme="minorHAnsi" w:hAnsiTheme="minorHAnsi" w:cstheme="minorHAnsi"/>
          <w:color w:val="000000" w:themeColor="text1"/>
        </w:rPr>
        <w:t xml:space="preserve">not </w:t>
      </w:r>
      <w:r w:rsidRPr="002445B0">
        <w:rPr>
          <w:rFonts w:asciiTheme="minorHAnsi" w:hAnsiTheme="minorHAnsi" w:cstheme="minorHAnsi"/>
          <w:color w:val="000000" w:themeColor="text1"/>
        </w:rPr>
        <w:t>to upset them, and so on—that is, they will come to treat their companions as moral patients.</w:t>
      </w:r>
      <w:r w:rsidR="00000B79" w:rsidRPr="002445B0">
        <w:rPr>
          <w:rFonts w:asciiTheme="minorHAnsi" w:hAnsiTheme="minorHAnsi" w:cstheme="minorHAnsi"/>
          <w:color w:val="000000" w:themeColor="text1"/>
        </w:rPr>
        <w:t xml:space="preserve"> Alongside such concerns we might also expect to see </w:t>
      </w:r>
      <w:r w:rsidR="00D81129">
        <w:rPr>
          <w:rFonts w:asciiTheme="minorHAnsi" w:hAnsiTheme="minorHAnsi" w:cstheme="minorHAnsi"/>
          <w:color w:val="000000" w:themeColor="text1"/>
        </w:rPr>
        <w:t xml:space="preserve">generalised </w:t>
      </w:r>
      <w:r w:rsidR="00000B79" w:rsidRPr="002445B0">
        <w:rPr>
          <w:rFonts w:asciiTheme="minorHAnsi" w:hAnsiTheme="minorHAnsi" w:cstheme="minorHAnsi"/>
          <w:color w:val="000000" w:themeColor="text1"/>
        </w:rPr>
        <w:t xml:space="preserve">worries about the </w:t>
      </w:r>
      <w:r w:rsidR="006F118B">
        <w:rPr>
          <w:rFonts w:asciiTheme="minorHAnsi" w:hAnsiTheme="minorHAnsi" w:cstheme="minorHAnsi"/>
          <w:color w:val="000000" w:themeColor="text1"/>
        </w:rPr>
        <w:t>welfare</w:t>
      </w:r>
      <w:r w:rsidR="00000B79" w:rsidRPr="002445B0">
        <w:rPr>
          <w:rFonts w:asciiTheme="minorHAnsi" w:hAnsiTheme="minorHAnsi" w:cstheme="minorHAnsi"/>
          <w:color w:val="000000" w:themeColor="text1"/>
        </w:rPr>
        <w:t xml:space="preserve"> of </w:t>
      </w:r>
      <w:r w:rsidR="00D81129">
        <w:rPr>
          <w:rFonts w:asciiTheme="minorHAnsi" w:hAnsiTheme="minorHAnsi" w:cstheme="minorHAnsi"/>
          <w:color w:val="000000" w:themeColor="text1"/>
        </w:rPr>
        <w:t>social companions</w:t>
      </w:r>
      <w:r w:rsidR="00000B79" w:rsidRPr="002445B0">
        <w:rPr>
          <w:rFonts w:asciiTheme="minorHAnsi" w:hAnsiTheme="minorHAnsi" w:cstheme="minorHAnsi"/>
          <w:color w:val="000000" w:themeColor="text1"/>
        </w:rPr>
        <w:t xml:space="preserve">. Those who come to engage emotionally with their own companions might well become exercised about the extent to which other owners </w:t>
      </w:r>
      <w:r w:rsidR="003438E7" w:rsidRPr="002445B0">
        <w:rPr>
          <w:rFonts w:asciiTheme="minorHAnsi" w:hAnsiTheme="minorHAnsi" w:cstheme="minorHAnsi"/>
          <w:color w:val="000000" w:themeColor="text1"/>
        </w:rPr>
        <w:t>mis</w:t>
      </w:r>
      <w:r w:rsidR="00000B79" w:rsidRPr="002445B0">
        <w:rPr>
          <w:rFonts w:asciiTheme="minorHAnsi" w:hAnsiTheme="minorHAnsi" w:cstheme="minorHAnsi"/>
          <w:color w:val="000000" w:themeColor="text1"/>
        </w:rPr>
        <w:t>treat their own virtual friends.</w:t>
      </w:r>
    </w:p>
    <w:p w14:paraId="51B35DFB" w14:textId="77777777" w:rsidR="008E416A" w:rsidRPr="002445B0" w:rsidRDefault="008E416A" w:rsidP="00D873A6">
      <w:pPr>
        <w:rPr>
          <w:rFonts w:asciiTheme="minorHAnsi" w:hAnsiTheme="minorHAnsi" w:cstheme="minorHAnsi"/>
          <w:color w:val="000000" w:themeColor="text1"/>
        </w:rPr>
      </w:pPr>
    </w:p>
    <w:p w14:paraId="71FC7B9C" w14:textId="7DC42F94" w:rsidR="008E416A" w:rsidRPr="002445B0" w:rsidRDefault="006F118B" w:rsidP="00D873A6">
      <w:pPr>
        <w:rPr>
          <w:rFonts w:asciiTheme="minorHAnsi" w:hAnsiTheme="minorHAnsi" w:cstheme="minorHAnsi"/>
          <w:color w:val="000000" w:themeColor="text1"/>
        </w:rPr>
      </w:pPr>
      <w:r>
        <w:rPr>
          <w:rFonts w:asciiTheme="minorHAnsi" w:hAnsiTheme="minorHAnsi" w:cstheme="minorHAnsi"/>
          <w:color w:val="000000" w:themeColor="text1"/>
        </w:rPr>
        <w:t>At the same time, we</w:t>
      </w:r>
      <w:r w:rsidR="003B0A2F" w:rsidRPr="002445B0">
        <w:rPr>
          <w:rFonts w:asciiTheme="minorHAnsi" w:hAnsiTheme="minorHAnsi" w:cstheme="minorHAnsi"/>
          <w:color w:val="000000" w:themeColor="text1"/>
        </w:rPr>
        <w:t xml:space="preserve"> can </w:t>
      </w:r>
      <w:r>
        <w:rPr>
          <w:rFonts w:asciiTheme="minorHAnsi" w:hAnsiTheme="minorHAnsi" w:cstheme="minorHAnsi"/>
          <w:color w:val="000000" w:themeColor="text1"/>
        </w:rPr>
        <w:t xml:space="preserve">also </w:t>
      </w:r>
      <w:r w:rsidR="003B0A2F" w:rsidRPr="002445B0">
        <w:rPr>
          <w:rFonts w:asciiTheme="minorHAnsi" w:hAnsiTheme="minorHAnsi" w:cstheme="minorHAnsi"/>
          <w:color w:val="000000" w:themeColor="text1"/>
        </w:rPr>
        <w:t xml:space="preserve">expect these </w:t>
      </w:r>
      <w:r w:rsidR="00000B79" w:rsidRPr="002445B0">
        <w:rPr>
          <w:rFonts w:asciiTheme="minorHAnsi" w:hAnsiTheme="minorHAnsi" w:cstheme="minorHAnsi"/>
          <w:color w:val="000000" w:themeColor="text1"/>
        </w:rPr>
        <w:t>worries</w:t>
      </w:r>
      <w:r w:rsidR="003B0A2F" w:rsidRPr="002445B0">
        <w:rPr>
          <w:rFonts w:asciiTheme="minorHAnsi" w:hAnsiTheme="minorHAnsi" w:cstheme="minorHAnsi"/>
          <w:color w:val="000000" w:themeColor="text1"/>
        </w:rPr>
        <w:t xml:space="preserve"> to be met with a great deal of scepticism. </w:t>
      </w:r>
      <w:r w:rsidR="0054511D" w:rsidRPr="002445B0">
        <w:rPr>
          <w:rFonts w:asciiTheme="minorHAnsi" w:hAnsiTheme="minorHAnsi" w:cstheme="minorHAnsi"/>
          <w:color w:val="000000" w:themeColor="text1"/>
        </w:rPr>
        <w:t>Naysayers</w:t>
      </w:r>
      <w:r w:rsidR="003B0A2F" w:rsidRPr="002445B0">
        <w:rPr>
          <w:rFonts w:asciiTheme="minorHAnsi" w:hAnsiTheme="minorHAnsi" w:cstheme="minorHAnsi"/>
          <w:color w:val="000000" w:themeColor="text1"/>
        </w:rPr>
        <w:t xml:space="preserve"> will insist the artificial companions are nothing but machines, little more than stochastic parrots, no more conscious than a thermostat, and so on. </w:t>
      </w:r>
    </w:p>
    <w:p w14:paraId="18208116" w14:textId="77777777" w:rsidR="0054511D" w:rsidRPr="002445B0" w:rsidRDefault="0054511D" w:rsidP="00D873A6">
      <w:pPr>
        <w:rPr>
          <w:rFonts w:asciiTheme="minorHAnsi" w:hAnsiTheme="minorHAnsi" w:cstheme="minorHAnsi"/>
          <w:color w:val="000000" w:themeColor="text1"/>
        </w:rPr>
      </w:pPr>
    </w:p>
    <w:p w14:paraId="038CEB1A" w14:textId="580848E1" w:rsidR="0054511D" w:rsidRPr="002445B0" w:rsidRDefault="0054511D" w:rsidP="00D873A6">
      <w:pPr>
        <w:rPr>
          <w:rFonts w:asciiTheme="minorHAnsi" w:hAnsiTheme="minorHAnsi" w:cstheme="minorHAnsi"/>
          <w:color w:val="000000" w:themeColor="text1"/>
        </w:rPr>
      </w:pPr>
      <w:r w:rsidRPr="002445B0">
        <w:rPr>
          <w:rFonts w:asciiTheme="minorHAnsi" w:hAnsiTheme="minorHAnsi" w:cstheme="minorHAnsi"/>
          <w:color w:val="000000" w:themeColor="text1"/>
        </w:rPr>
        <w:lastRenderedPageBreak/>
        <w:t>As has been observed before, two dangers threaten here</w:t>
      </w:r>
      <w:r w:rsidR="007E57DB">
        <w:rPr>
          <w:rFonts w:asciiTheme="minorHAnsi" w:hAnsiTheme="minorHAnsi" w:cstheme="minorHAnsi"/>
          <w:color w:val="000000" w:themeColor="text1"/>
        </w:rPr>
        <w:t xml:space="preserve"> (Shevlin 2020, </w:t>
      </w:r>
      <w:proofErr w:type="spellStart"/>
      <w:r w:rsidR="007E57DB">
        <w:rPr>
          <w:rFonts w:asciiTheme="minorHAnsi" w:hAnsiTheme="minorHAnsi" w:cstheme="minorHAnsi"/>
          <w:color w:val="000000" w:themeColor="text1"/>
        </w:rPr>
        <w:t>Schwitzgebel</w:t>
      </w:r>
      <w:proofErr w:type="spellEnd"/>
      <w:r w:rsidR="007E57DB">
        <w:rPr>
          <w:rFonts w:asciiTheme="minorHAnsi" w:hAnsiTheme="minorHAnsi" w:cstheme="minorHAnsi"/>
          <w:color w:val="000000" w:themeColor="text1"/>
        </w:rPr>
        <w:t xml:space="preserve"> 2023)</w:t>
      </w:r>
      <w:r w:rsidRPr="002445B0">
        <w:rPr>
          <w:rFonts w:asciiTheme="minorHAnsi" w:hAnsiTheme="minorHAnsi" w:cstheme="minorHAnsi"/>
          <w:color w:val="000000" w:themeColor="text1"/>
        </w:rPr>
        <w:t xml:space="preserve">. On the one hand, the friends of virtual subjects might be too quick to attribute moral standing to what are in truth </w:t>
      </w:r>
      <w:r w:rsidR="00000B79" w:rsidRPr="002445B0">
        <w:rPr>
          <w:rFonts w:asciiTheme="minorHAnsi" w:hAnsiTheme="minorHAnsi" w:cstheme="minorHAnsi"/>
          <w:color w:val="000000" w:themeColor="text1"/>
        </w:rPr>
        <w:t xml:space="preserve">nothing but </w:t>
      </w:r>
      <w:r w:rsidRPr="002445B0">
        <w:rPr>
          <w:rFonts w:asciiTheme="minorHAnsi" w:hAnsiTheme="minorHAnsi" w:cstheme="minorHAnsi"/>
          <w:color w:val="000000" w:themeColor="text1"/>
        </w:rPr>
        <w:t xml:space="preserve">dumb machines. After all, humans </w:t>
      </w:r>
      <w:r w:rsidR="00000B79" w:rsidRPr="002445B0">
        <w:rPr>
          <w:rFonts w:asciiTheme="minorHAnsi" w:hAnsiTheme="minorHAnsi" w:cstheme="minorHAnsi"/>
          <w:color w:val="000000" w:themeColor="text1"/>
        </w:rPr>
        <w:t xml:space="preserve">will apply the “intentional stance” on the most minimal grounds, attributing </w:t>
      </w:r>
      <w:proofErr w:type="gramStart"/>
      <w:r w:rsidR="00000B79" w:rsidRPr="002445B0">
        <w:rPr>
          <w:rFonts w:asciiTheme="minorHAnsi" w:hAnsiTheme="minorHAnsi" w:cstheme="minorHAnsi"/>
          <w:color w:val="000000" w:themeColor="text1"/>
        </w:rPr>
        <w:t>beliefs</w:t>
      </w:r>
      <w:proofErr w:type="gramEnd"/>
      <w:r w:rsidR="00000B79" w:rsidRPr="002445B0">
        <w:rPr>
          <w:rFonts w:asciiTheme="minorHAnsi" w:hAnsiTheme="minorHAnsi" w:cstheme="minorHAnsi"/>
          <w:color w:val="000000" w:themeColor="text1"/>
        </w:rPr>
        <w:t xml:space="preserve"> and intentions to any entities whose behaviour seems at all responsive to circumstances. </w:t>
      </w:r>
      <w:proofErr w:type="gramStart"/>
      <w:r w:rsidR="00000B79" w:rsidRPr="002445B0">
        <w:rPr>
          <w:rFonts w:asciiTheme="minorHAnsi" w:hAnsiTheme="minorHAnsi" w:cstheme="minorHAnsi"/>
          <w:color w:val="000000" w:themeColor="text1"/>
        </w:rPr>
        <w:t>So</w:t>
      </w:r>
      <w:proofErr w:type="gramEnd"/>
      <w:r w:rsidR="00000B79" w:rsidRPr="002445B0">
        <w:rPr>
          <w:rFonts w:asciiTheme="minorHAnsi" w:hAnsiTheme="minorHAnsi" w:cstheme="minorHAnsi"/>
          <w:color w:val="000000" w:themeColor="text1"/>
        </w:rPr>
        <w:t xml:space="preserve"> we can anticipate that at least some concerns about the welfare of artificial systems will be misguided. </w:t>
      </w:r>
    </w:p>
    <w:p w14:paraId="207873CE" w14:textId="77777777" w:rsidR="00283890" w:rsidRPr="002445B0" w:rsidRDefault="00283890" w:rsidP="00D873A6">
      <w:pPr>
        <w:rPr>
          <w:rFonts w:asciiTheme="minorHAnsi" w:hAnsiTheme="minorHAnsi" w:cstheme="minorHAnsi"/>
          <w:color w:val="000000" w:themeColor="text1"/>
        </w:rPr>
      </w:pPr>
    </w:p>
    <w:p w14:paraId="477C93FE" w14:textId="729F6A79" w:rsidR="00660C9B" w:rsidRPr="002445B0" w:rsidRDefault="00283890" w:rsidP="00D873A6">
      <w:pPr>
        <w:rPr>
          <w:rFonts w:asciiTheme="minorHAnsi" w:hAnsiTheme="minorHAnsi" w:cstheme="minorHAnsi"/>
          <w:color w:val="000000" w:themeColor="text1"/>
        </w:rPr>
      </w:pPr>
      <w:r w:rsidRPr="002445B0">
        <w:rPr>
          <w:rFonts w:asciiTheme="minorHAnsi" w:hAnsiTheme="minorHAnsi" w:cstheme="minorHAnsi"/>
          <w:color w:val="000000" w:themeColor="text1"/>
        </w:rPr>
        <w:t xml:space="preserve">On the other hand, anti-machine convictions might lead to the neglect of real interests of genuine moral patients. Many people are likely to </w:t>
      </w:r>
      <w:r w:rsidR="00660C9B" w:rsidRPr="002445B0">
        <w:rPr>
          <w:rFonts w:asciiTheme="minorHAnsi" w:hAnsiTheme="minorHAnsi" w:cstheme="minorHAnsi"/>
          <w:color w:val="000000" w:themeColor="text1"/>
        </w:rPr>
        <w:t>assume from the start</w:t>
      </w:r>
      <w:r w:rsidRPr="002445B0">
        <w:rPr>
          <w:rFonts w:asciiTheme="minorHAnsi" w:hAnsiTheme="minorHAnsi" w:cstheme="minorHAnsi"/>
          <w:color w:val="000000" w:themeColor="text1"/>
        </w:rPr>
        <w:t xml:space="preserve"> that no mere assembly of electronic switches c</w:t>
      </w:r>
      <w:r w:rsidR="00660C9B" w:rsidRPr="002445B0">
        <w:rPr>
          <w:rFonts w:asciiTheme="minorHAnsi" w:hAnsiTheme="minorHAnsi" w:cstheme="minorHAnsi"/>
          <w:color w:val="000000" w:themeColor="text1"/>
        </w:rPr>
        <w:t>ould</w:t>
      </w:r>
      <w:r w:rsidRPr="002445B0">
        <w:rPr>
          <w:rFonts w:asciiTheme="minorHAnsi" w:hAnsiTheme="minorHAnsi" w:cstheme="minorHAnsi"/>
          <w:color w:val="000000" w:themeColor="text1"/>
        </w:rPr>
        <w:t xml:space="preserve"> </w:t>
      </w:r>
      <w:r w:rsidR="00660C9B" w:rsidRPr="002445B0">
        <w:rPr>
          <w:rFonts w:asciiTheme="minorHAnsi" w:hAnsiTheme="minorHAnsi" w:cstheme="minorHAnsi"/>
          <w:color w:val="000000" w:themeColor="text1"/>
        </w:rPr>
        <w:t>possibly possess the attributes required for moral standing. Even the most flexible machine</w:t>
      </w:r>
      <w:r w:rsidR="001101FA" w:rsidRPr="002445B0">
        <w:rPr>
          <w:rFonts w:asciiTheme="minorHAnsi" w:hAnsiTheme="minorHAnsi" w:cstheme="minorHAnsi"/>
          <w:color w:val="000000" w:themeColor="text1"/>
        </w:rPr>
        <w:t>s</w:t>
      </w:r>
      <w:r w:rsidR="00660C9B" w:rsidRPr="002445B0">
        <w:rPr>
          <w:rFonts w:asciiTheme="minorHAnsi" w:hAnsiTheme="minorHAnsi" w:cstheme="minorHAnsi"/>
          <w:color w:val="000000" w:themeColor="text1"/>
        </w:rPr>
        <w:t xml:space="preserve">, they will insist, </w:t>
      </w:r>
      <w:r w:rsidR="001101FA" w:rsidRPr="002445B0">
        <w:rPr>
          <w:rFonts w:asciiTheme="minorHAnsi" w:hAnsiTheme="minorHAnsi" w:cstheme="minorHAnsi"/>
          <w:color w:val="000000" w:themeColor="text1"/>
        </w:rPr>
        <w:t>are</w:t>
      </w:r>
      <w:r w:rsidR="00660C9B" w:rsidRPr="002445B0">
        <w:rPr>
          <w:rFonts w:asciiTheme="minorHAnsi" w:hAnsiTheme="minorHAnsi" w:cstheme="minorHAnsi"/>
          <w:color w:val="000000" w:themeColor="text1"/>
        </w:rPr>
        <w:t xml:space="preserve"> at bottom just a fancy input-output system with no claims on our moral attention.</w:t>
      </w:r>
      <w:r w:rsidR="00606951">
        <w:rPr>
          <w:rFonts w:asciiTheme="minorHAnsi" w:hAnsiTheme="minorHAnsi" w:cstheme="minorHAnsi"/>
          <w:color w:val="000000" w:themeColor="text1"/>
        </w:rPr>
        <w:t xml:space="preserve"> This </w:t>
      </w:r>
      <w:r w:rsidR="00D81129">
        <w:rPr>
          <w:rFonts w:asciiTheme="minorHAnsi" w:hAnsiTheme="minorHAnsi" w:cstheme="minorHAnsi"/>
          <w:color w:val="000000" w:themeColor="text1"/>
        </w:rPr>
        <w:t>faction is likely to</w:t>
      </w:r>
      <w:r w:rsidR="00606951">
        <w:rPr>
          <w:rFonts w:asciiTheme="minorHAnsi" w:hAnsiTheme="minorHAnsi" w:cstheme="minorHAnsi"/>
          <w:color w:val="000000" w:themeColor="text1"/>
        </w:rPr>
        <w:t xml:space="preserve"> persist in dismissing the moral claims of artificial systems however sophisticated they become.</w:t>
      </w:r>
    </w:p>
    <w:p w14:paraId="50091BFF" w14:textId="77777777" w:rsidR="00AB6050" w:rsidRPr="002445B0" w:rsidRDefault="00AB6050" w:rsidP="00D873A6">
      <w:pPr>
        <w:rPr>
          <w:rFonts w:asciiTheme="minorHAnsi" w:hAnsiTheme="minorHAnsi" w:cstheme="minorHAnsi"/>
          <w:color w:val="000000" w:themeColor="text1"/>
        </w:rPr>
      </w:pPr>
    </w:p>
    <w:p w14:paraId="2A6EBD30" w14:textId="1302CAE7" w:rsidR="001101FA" w:rsidRDefault="00AB6050" w:rsidP="00D873A6">
      <w:pPr>
        <w:rPr>
          <w:rFonts w:asciiTheme="minorHAnsi" w:hAnsiTheme="minorHAnsi" w:cstheme="minorHAnsi"/>
          <w:color w:val="000000" w:themeColor="text1"/>
        </w:rPr>
      </w:pPr>
      <w:r w:rsidRPr="002445B0">
        <w:rPr>
          <w:rFonts w:asciiTheme="minorHAnsi" w:hAnsiTheme="minorHAnsi" w:cstheme="minorHAnsi"/>
          <w:color w:val="000000" w:themeColor="text1"/>
        </w:rPr>
        <w:t xml:space="preserve">I take it that we should aim to resist both dangers. We do not </w:t>
      </w:r>
      <w:r w:rsidR="005A324F">
        <w:rPr>
          <w:rFonts w:asciiTheme="minorHAnsi" w:hAnsiTheme="minorHAnsi" w:cstheme="minorHAnsi"/>
          <w:color w:val="000000" w:themeColor="text1"/>
        </w:rPr>
        <w:t xml:space="preserve">want to </w:t>
      </w:r>
      <w:r w:rsidRPr="002445B0">
        <w:rPr>
          <w:rFonts w:asciiTheme="minorHAnsi" w:hAnsiTheme="minorHAnsi" w:cstheme="minorHAnsi"/>
          <w:color w:val="000000" w:themeColor="text1"/>
        </w:rPr>
        <w:t xml:space="preserve">mistake superficial </w:t>
      </w:r>
      <w:r w:rsidR="001101FA" w:rsidRPr="002445B0">
        <w:rPr>
          <w:rFonts w:asciiTheme="minorHAnsi" w:hAnsiTheme="minorHAnsi" w:cstheme="minorHAnsi"/>
          <w:color w:val="000000" w:themeColor="text1"/>
        </w:rPr>
        <w:t>appearances for genuine subjecthood</w:t>
      </w:r>
      <w:r w:rsidR="005A324F">
        <w:rPr>
          <w:rFonts w:asciiTheme="minorHAnsi" w:hAnsiTheme="minorHAnsi" w:cstheme="minorHAnsi"/>
          <w:color w:val="000000" w:themeColor="text1"/>
        </w:rPr>
        <w:t xml:space="preserve">, but </w:t>
      </w:r>
      <w:r w:rsidR="001101FA" w:rsidRPr="002445B0">
        <w:rPr>
          <w:rFonts w:asciiTheme="minorHAnsi" w:hAnsiTheme="minorHAnsi" w:cstheme="minorHAnsi"/>
          <w:color w:val="000000" w:themeColor="text1"/>
        </w:rPr>
        <w:t>at the same time we</w:t>
      </w:r>
      <w:r w:rsidR="00606951">
        <w:rPr>
          <w:rFonts w:asciiTheme="minorHAnsi" w:hAnsiTheme="minorHAnsi" w:cstheme="minorHAnsi"/>
          <w:color w:val="000000" w:themeColor="text1"/>
        </w:rPr>
        <w:t xml:space="preserve"> should not</w:t>
      </w:r>
      <w:r w:rsidR="001101FA" w:rsidRPr="002445B0">
        <w:rPr>
          <w:rFonts w:asciiTheme="minorHAnsi" w:hAnsiTheme="minorHAnsi" w:cstheme="minorHAnsi"/>
          <w:color w:val="000000" w:themeColor="text1"/>
        </w:rPr>
        <w:t xml:space="preserve"> rule out on a priori grounds </w:t>
      </w:r>
      <w:r w:rsidR="00606951">
        <w:rPr>
          <w:rFonts w:asciiTheme="minorHAnsi" w:hAnsiTheme="minorHAnsi" w:cstheme="minorHAnsi"/>
          <w:color w:val="000000" w:themeColor="text1"/>
        </w:rPr>
        <w:t xml:space="preserve">the possibility that </w:t>
      </w:r>
      <w:r w:rsidR="00773263">
        <w:rPr>
          <w:rFonts w:asciiTheme="minorHAnsi" w:hAnsiTheme="minorHAnsi" w:cstheme="minorHAnsi"/>
          <w:color w:val="000000" w:themeColor="text1"/>
        </w:rPr>
        <w:t>an artificial system</w:t>
      </w:r>
      <w:r w:rsidR="001101FA" w:rsidRPr="002445B0">
        <w:rPr>
          <w:rFonts w:asciiTheme="minorHAnsi" w:hAnsiTheme="minorHAnsi" w:cstheme="minorHAnsi"/>
          <w:color w:val="000000" w:themeColor="text1"/>
        </w:rPr>
        <w:t xml:space="preserve"> </w:t>
      </w:r>
      <w:r w:rsidR="00606951">
        <w:rPr>
          <w:rFonts w:asciiTheme="minorHAnsi" w:hAnsiTheme="minorHAnsi" w:cstheme="minorHAnsi"/>
          <w:color w:val="000000" w:themeColor="text1"/>
        </w:rPr>
        <w:t xml:space="preserve">might have moral standing. </w:t>
      </w:r>
      <w:r w:rsidR="00773263">
        <w:rPr>
          <w:rFonts w:asciiTheme="minorHAnsi" w:hAnsiTheme="minorHAnsi" w:cstheme="minorHAnsi"/>
          <w:color w:val="000000" w:themeColor="text1"/>
        </w:rPr>
        <w:t>From a materialist point of view, it is hard to see what could justify</w:t>
      </w:r>
      <w:r w:rsidR="00E07790">
        <w:rPr>
          <w:rFonts w:asciiTheme="minorHAnsi" w:hAnsiTheme="minorHAnsi" w:cstheme="minorHAnsi"/>
          <w:color w:val="000000" w:themeColor="text1"/>
        </w:rPr>
        <w:t xml:space="preserve"> denying moral standing to any machine</w:t>
      </w:r>
      <w:r w:rsidR="007E57DB">
        <w:rPr>
          <w:rFonts w:asciiTheme="minorHAnsi" w:hAnsiTheme="minorHAnsi" w:cstheme="minorHAnsi"/>
          <w:color w:val="000000" w:themeColor="text1"/>
        </w:rPr>
        <w:t>, however accomplished,</w:t>
      </w:r>
      <w:r w:rsidR="00773263">
        <w:rPr>
          <w:rFonts w:asciiTheme="minorHAnsi" w:hAnsiTheme="minorHAnsi" w:cstheme="minorHAnsi"/>
          <w:color w:val="000000" w:themeColor="text1"/>
        </w:rPr>
        <w:t xml:space="preserve"> apart from a conviction that biological systems alone are blessed with some sort of non-material spirit.</w:t>
      </w:r>
    </w:p>
    <w:p w14:paraId="5851E6AD" w14:textId="77777777" w:rsidR="00606951" w:rsidRDefault="00606951" w:rsidP="00D873A6">
      <w:pPr>
        <w:rPr>
          <w:rFonts w:asciiTheme="minorHAnsi" w:hAnsiTheme="minorHAnsi" w:cstheme="minorHAnsi"/>
          <w:color w:val="000000" w:themeColor="text1"/>
        </w:rPr>
      </w:pPr>
    </w:p>
    <w:p w14:paraId="7813E2A5" w14:textId="76E82A7B" w:rsidR="001101FA" w:rsidRDefault="00773263" w:rsidP="00D873A6">
      <w:pPr>
        <w:rPr>
          <w:rFonts w:asciiTheme="minorHAnsi" w:hAnsiTheme="minorHAnsi" w:cstheme="minorHAnsi"/>
          <w:color w:val="000000" w:themeColor="text1"/>
        </w:rPr>
      </w:pPr>
      <w:r>
        <w:rPr>
          <w:rFonts w:asciiTheme="minorHAnsi" w:hAnsiTheme="minorHAnsi" w:cstheme="minorHAnsi"/>
          <w:color w:val="000000" w:themeColor="text1"/>
        </w:rPr>
        <w:t>St</w:t>
      </w:r>
      <w:r w:rsidR="00C13CA0">
        <w:rPr>
          <w:rFonts w:asciiTheme="minorHAnsi" w:hAnsiTheme="minorHAnsi" w:cstheme="minorHAnsi"/>
          <w:color w:val="000000" w:themeColor="text1"/>
        </w:rPr>
        <w:t xml:space="preserve">ill, how might we decide which moral systems have genuine moral interests? </w:t>
      </w:r>
      <w:r w:rsidR="00EF1217">
        <w:rPr>
          <w:rFonts w:asciiTheme="minorHAnsi" w:hAnsiTheme="minorHAnsi" w:cstheme="minorHAnsi"/>
          <w:color w:val="000000" w:themeColor="text1"/>
        </w:rPr>
        <w:t xml:space="preserve">The aim would be to transcend both </w:t>
      </w:r>
      <w:r w:rsidR="00C13CA0">
        <w:rPr>
          <w:rFonts w:asciiTheme="minorHAnsi" w:hAnsiTheme="minorHAnsi" w:cstheme="minorHAnsi"/>
          <w:color w:val="000000" w:themeColor="text1"/>
        </w:rPr>
        <w:t xml:space="preserve">species </w:t>
      </w:r>
      <w:r w:rsidR="00EF1217">
        <w:rPr>
          <w:rFonts w:asciiTheme="minorHAnsi" w:hAnsiTheme="minorHAnsi" w:cstheme="minorHAnsi"/>
          <w:color w:val="000000" w:themeColor="text1"/>
        </w:rPr>
        <w:t>of</w:t>
      </w:r>
      <w:r w:rsidR="00C13CA0">
        <w:rPr>
          <w:rFonts w:asciiTheme="minorHAnsi" w:hAnsiTheme="minorHAnsi" w:cstheme="minorHAnsi"/>
          <w:color w:val="000000" w:themeColor="text1"/>
        </w:rPr>
        <w:t xml:space="preserve"> prejudice and reach some </w:t>
      </w:r>
      <w:r w:rsidR="007E57DB">
        <w:rPr>
          <w:rFonts w:asciiTheme="minorHAnsi" w:hAnsiTheme="minorHAnsi" w:cstheme="minorHAnsi"/>
          <w:color w:val="000000" w:themeColor="text1"/>
        </w:rPr>
        <w:t>unbiased</w:t>
      </w:r>
      <w:r w:rsidR="00C13CA0">
        <w:rPr>
          <w:rFonts w:asciiTheme="minorHAnsi" w:hAnsiTheme="minorHAnsi" w:cstheme="minorHAnsi"/>
          <w:color w:val="000000" w:themeColor="text1"/>
        </w:rPr>
        <w:t xml:space="preserve"> conclusion. </w:t>
      </w:r>
      <w:r w:rsidR="0056149C">
        <w:rPr>
          <w:rFonts w:asciiTheme="minorHAnsi" w:hAnsiTheme="minorHAnsi" w:cstheme="minorHAnsi"/>
          <w:color w:val="000000" w:themeColor="text1"/>
        </w:rPr>
        <w:t xml:space="preserve">But </w:t>
      </w:r>
      <w:r w:rsidR="00C13CA0">
        <w:rPr>
          <w:rFonts w:asciiTheme="minorHAnsi" w:hAnsiTheme="minorHAnsi" w:cstheme="minorHAnsi"/>
          <w:color w:val="000000" w:themeColor="text1"/>
        </w:rPr>
        <w:t xml:space="preserve">it is not </w:t>
      </w:r>
      <w:r w:rsidR="001101FA" w:rsidRPr="002445B0">
        <w:rPr>
          <w:rFonts w:asciiTheme="minorHAnsi" w:hAnsiTheme="minorHAnsi" w:cstheme="minorHAnsi"/>
          <w:color w:val="000000" w:themeColor="text1"/>
        </w:rPr>
        <w:t>at all obvious</w:t>
      </w:r>
      <w:r w:rsidR="00C13CA0">
        <w:rPr>
          <w:rFonts w:asciiTheme="minorHAnsi" w:hAnsiTheme="minorHAnsi" w:cstheme="minorHAnsi"/>
          <w:color w:val="000000" w:themeColor="text1"/>
        </w:rPr>
        <w:t xml:space="preserve"> how to arrive there</w:t>
      </w:r>
      <w:r w:rsidR="001101FA" w:rsidRPr="002445B0">
        <w:rPr>
          <w:rFonts w:asciiTheme="minorHAnsi" w:hAnsiTheme="minorHAnsi" w:cstheme="minorHAnsi"/>
          <w:color w:val="000000" w:themeColor="text1"/>
        </w:rPr>
        <w:t xml:space="preserve">. </w:t>
      </w:r>
      <w:r w:rsidR="00C13CA0">
        <w:rPr>
          <w:rFonts w:asciiTheme="minorHAnsi" w:hAnsiTheme="minorHAnsi" w:cstheme="minorHAnsi"/>
          <w:color w:val="000000" w:themeColor="text1"/>
        </w:rPr>
        <w:t xml:space="preserve">The dispute is all too likely to </w:t>
      </w:r>
      <w:r w:rsidR="00E07790">
        <w:rPr>
          <w:rFonts w:asciiTheme="minorHAnsi" w:hAnsiTheme="minorHAnsi" w:cstheme="minorHAnsi"/>
          <w:color w:val="000000" w:themeColor="text1"/>
        </w:rPr>
        <w:t>collapse</w:t>
      </w:r>
      <w:r w:rsidR="001101FA" w:rsidRPr="002445B0">
        <w:rPr>
          <w:rFonts w:asciiTheme="minorHAnsi" w:hAnsiTheme="minorHAnsi" w:cstheme="minorHAnsi"/>
          <w:color w:val="000000" w:themeColor="text1"/>
        </w:rPr>
        <w:t xml:space="preserve"> into </w:t>
      </w:r>
      <w:r w:rsidR="00C13CA0">
        <w:rPr>
          <w:rFonts w:asciiTheme="minorHAnsi" w:hAnsiTheme="minorHAnsi" w:cstheme="minorHAnsi"/>
          <w:color w:val="000000" w:themeColor="text1"/>
        </w:rPr>
        <w:t xml:space="preserve">unreasoned </w:t>
      </w:r>
      <w:r w:rsidR="001101FA" w:rsidRPr="002445B0">
        <w:rPr>
          <w:rFonts w:asciiTheme="minorHAnsi" w:hAnsiTheme="minorHAnsi" w:cstheme="minorHAnsi"/>
          <w:color w:val="000000" w:themeColor="text1"/>
        </w:rPr>
        <w:t>conflict with no hope of rational resolution.</w:t>
      </w:r>
    </w:p>
    <w:p w14:paraId="5223F681" w14:textId="77777777" w:rsidR="00C13CA0" w:rsidRDefault="00C13CA0" w:rsidP="00D873A6">
      <w:pPr>
        <w:rPr>
          <w:rFonts w:asciiTheme="minorHAnsi" w:hAnsiTheme="minorHAnsi" w:cstheme="minorHAnsi"/>
          <w:color w:val="000000" w:themeColor="text1"/>
        </w:rPr>
      </w:pPr>
    </w:p>
    <w:p w14:paraId="6298F085" w14:textId="768B7DEB" w:rsidR="0028782D" w:rsidRDefault="00C13CA0" w:rsidP="00D873A6">
      <w:pPr>
        <w:rPr>
          <w:rFonts w:asciiTheme="minorHAnsi" w:hAnsiTheme="minorHAnsi" w:cstheme="minorHAnsi"/>
          <w:color w:val="000000" w:themeColor="text1"/>
        </w:rPr>
      </w:pPr>
      <w:r>
        <w:rPr>
          <w:rFonts w:asciiTheme="minorHAnsi" w:hAnsiTheme="minorHAnsi" w:cstheme="minorHAnsi"/>
          <w:color w:val="000000" w:themeColor="text1"/>
        </w:rPr>
        <w:t xml:space="preserve">I have </w:t>
      </w:r>
      <w:r w:rsidR="00EF1217">
        <w:rPr>
          <w:rFonts w:asciiTheme="minorHAnsi" w:hAnsiTheme="minorHAnsi" w:cstheme="minorHAnsi"/>
          <w:color w:val="000000" w:themeColor="text1"/>
        </w:rPr>
        <w:t xml:space="preserve">only </w:t>
      </w:r>
      <w:r>
        <w:rPr>
          <w:rFonts w:asciiTheme="minorHAnsi" w:hAnsiTheme="minorHAnsi" w:cstheme="minorHAnsi"/>
          <w:color w:val="000000" w:themeColor="text1"/>
        </w:rPr>
        <w:t xml:space="preserve">one recommendation. We should </w:t>
      </w:r>
      <w:r w:rsidRPr="00C13CA0">
        <w:rPr>
          <w:rFonts w:asciiTheme="minorHAnsi" w:hAnsiTheme="minorHAnsi" w:cstheme="minorHAnsi"/>
          <w:i/>
          <w:iCs/>
          <w:color w:val="000000" w:themeColor="text1"/>
        </w:rPr>
        <w:t>not</w:t>
      </w:r>
      <w:r>
        <w:rPr>
          <w:rFonts w:asciiTheme="minorHAnsi" w:hAnsiTheme="minorHAnsi" w:cstheme="minorHAnsi"/>
          <w:color w:val="000000" w:themeColor="text1"/>
        </w:rPr>
        <w:t xml:space="preserve"> address the issue by asking whether the machines are conscious. That is the natural first response to the problem, as manifested by a growing body of literature.</w:t>
      </w:r>
      <w:r w:rsidR="0028782D">
        <w:rPr>
          <w:rFonts w:asciiTheme="minorHAnsi" w:hAnsiTheme="minorHAnsi" w:cstheme="minorHAnsi"/>
          <w:color w:val="000000" w:themeColor="text1"/>
        </w:rPr>
        <w:t xml:space="preserve"> But addressing the issue in this way will not help us find a solution, and indeed is only too likely to pour fuel on the fire of conflicting prejudices. </w:t>
      </w:r>
    </w:p>
    <w:p w14:paraId="3BD52FD1" w14:textId="77777777" w:rsidR="0028782D" w:rsidRDefault="0028782D" w:rsidP="00D873A6">
      <w:pPr>
        <w:rPr>
          <w:rFonts w:asciiTheme="minorHAnsi" w:hAnsiTheme="minorHAnsi" w:cstheme="minorHAnsi"/>
          <w:color w:val="000000" w:themeColor="text1"/>
        </w:rPr>
      </w:pPr>
    </w:p>
    <w:p w14:paraId="6A3AEF47" w14:textId="4C6C696C" w:rsidR="000A1115" w:rsidRDefault="00EF1217" w:rsidP="00D873A6">
      <w:pPr>
        <w:rPr>
          <w:rFonts w:asciiTheme="minorHAnsi" w:hAnsiTheme="minorHAnsi" w:cstheme="minorHAnsi"/>
          <w:color w:val="000000" w:themeColor="text1"/>
        </w:rPr>
      </w:pPr>
      <w:r>
        <w:rPr>
          <w:rFonts w:asciiTheme="minorHAnsi" w:hAnsiTheme="minorHAnsi" w:cstheme="minorHAnsi"/>
          <w:color w:val="000000" w:themeColor="text1"/>
        </w:rPr>
        <w:t>In truth, the</w:t>
      </w:r>
      <w:r w:rsidR="0028782D">
        <w:rPr>
          <w:rFonts w:asciiTheme="minorHAnsi" w:hAnsiTheme="minorHAnsi" w:cstheme="minorHAnsi"/>
          <w:color w:val="000000" w:themeColor="text1"/>
        </w:rPr>
        <w:t xml:space="preserve">re will be no </w:t>
      </w:r>
      <w:r>
        <w:rPr>
          <w:rFonts w:asciiTheme="minorHAnsi" w:hAnsiTheme="minorHAnsi" w:cstheme="minorHAnsi"/>
          <w:color w:val="000000" w:themeColor="text1"/>
        </w:rPr>
        <w:t xml:space="preserve">determinate </w:t>
      </w:r>
      <w:r w:rsidR="0028782D">
        <w:rPr>
          <w:rFonts w:asciiTheme="minorHAnsi" w:hAnsiTheme="minorHAnsi" w:cstheme="minorHAnsi"/>
          <w:color w:val="000000" w:themeColor="text1"/>
        </w:rPr>
        <w:t>fact</w:t>
      </w:r>
      <w:r>
        <w:rPr>
          <w:rFonts w:asciiTheme="minorHAnsi" w:hAnsiTheme="minorHAnsi" w:cstheme="minorHAnsi"/>
          <w:color w:val="000000" w:themeColor="text1"/>
        </w:rPr>
        <w:t>s</w:t>
      </w:r>
      <w:r w:rsidR="0028782D">
        <w:rPr>
          <w:rFonts w:asciiTheme="minorHAnsi" w:hAnsiTheme="minorHAnsi" w:cstheme="minorHAnsi"/>
          <w:color w:val="000000" w:themeColor="text1"/>
        </w:rPr>
        <w:t xml:space="preserve"> about the consciousness of humanlike machines. They will share some of the </w:t>
      </w:r>
      <w:proofErr w:type="gramStart"/>
      <w:r w:rsidR="0028782D">
        <w:rPr>
          <w:rFonts w:asciiTheme="minorHAnsi" w:hAnsiTheme="minorHAnsi" w:cstheme="minorHAnsi"/>
          <w:color w:val="000000" w:themeColor="text1"/>
        </w:rPr>
        <w:t>features</w:t>
      </w:r>
      <w:proofErr w:type="gramEnd"/>
      <w:r w:rsidR="0028782D">
        <w:rPr>
          <w:rFonts w:asciiTheme="minorHAnsi" w:hAnsiTheme="minorHAnsi" w:cstheme="minorHAnsi"/>
          <w:color w:val="000000" w:themeColor="text1"/>
        </w:rPr>
        <w:t xml:space="preserve"> characteristic of human consciousness, but not others</w:t>
      </w:r>
      <w:r w:rsidR="00E368DE">
        <w:rPr>
          <w:rFonts w:asciiTheme="minorHAnsi" w:hAnsiTheme="minorHAnsi" w:cstheme="minorHAnsi"/>
          <w:color w:val="000000" w:themeColor="text1"/>
        </w:rPr>
        <w:t>, and n</w:t>
      </w:r>
      <w:r w:rsidR="000A1115">
        <w:rPr>
          <w:rFonts w:asciiTheme="minorHAnsi" w:hAnsiTheme="minorHAnsi" w:cstheme="minorHAnsi"/>
          <w:color w:val="000000" w:themeColor="text1"/>
        </w:rPr>
        <w:t xml:space="preserve">othing in our loose concept of </w:t>
      </w:r>
      <w:r w:rsidR="0028782D">
        <w:rPr>
          <w:rFonts w:asciiTheme="minorHAnsi" w:hAnsiTheme="minorHAnsi" w:cstheme="minorHAnsi"/>
          <w:color w:val="000000" w:themeColor="text1"/>
        </w:rPr>
        <w:t xml:space="preserve">consciousness </w:t>
      </w:r>
      <w:r w:rsidR="000A1115">
        <w:rPr>
          <w:rFonts w:asciiTheme="minorHAnsi" w:hAnsiTheme="minorHAnsi" w:cstheme="minorHAnsi"/>
          <w:color w:val="000000" w:themeColor="text1"/>
        </w:rPr>
        <w:t xml:space="preserve">will </w:t>
      </w:r>
      <w:r w:rsidR="0028782D">
        <w:rPr>
          <w:rFonts w:asciiTheme="minorHAnsi" w:hAnsiTheme="minorHAnsi" w:cstheme="minorHAnsi"/>
          <w:color w:val="000000" w:themeColor="text1"/>
        </w:rPr>
        <w:t xml:space="preserve">determine which </w:t>
      </w:r>
      <w:r w:rsidR="000A1115">
        <w:rPr>
          <w:rFonts w:asciiTheme="minorHAnsi" w:hAnsiTheme="minorHAnsi" w:cstheme="minorHAnsi"/>
          <w:color w:val="000000" w:themeColor="text1"/>
        </w:rPr>
        <w:t xml:space="preserve">are decisive. And it will be misguided to hope that future advances in the “science of consciousness” will solve the problem. Science might come to tell us more and more about human and artificial cognition, but it will be impotent, for all the reasons </w:t>
      </w:r>
      <w:r w:rsidR="00E25379">
        <w:rPr>
          <w:rFonts w:asciiTheme="minorHAnsi" w:hAnsiTheme="minorHAnsi" w:cstheme="minorHAnsi"/>
          <w:color w:val="000000" w:themeColor="text1"/>
        </w:rPr>
        <w:t xml:space="preserve">I have </w:t>
      </w:r>
      <w:r w:rsidR="000A1115">
        <w:rPr>
          <w:rFonts w:asciiTheme="minorHAnsi" w:hAnsiTheme="minorHAnsi" w:cstheme="minorHAnsi"/>
          <w:color w:val="000000" w:themeColor="text1"/>
        </w:rPr>
        <w:t>rehearsed, to draw any clear line between conscious and non-conscious systems.</w:t>
      </w:r>
    </w:p>
    <w:p w14:paraId="0C4255B2" w14:textId="77777777" w:rsidR="000A1115" w:rsidRDefault="000A1115" w:rsidP="00D873A6">
      <w:pPr>
        <w:rPr>
          <w:rFonts w:asciiTheme="minorHAnsi" w:hAnsiTheme="minorHAnsi" w:cstheme="minorHAnsi"/>
          <w:color w:val="000000" w:themeColor="text1"/>
        </w:rPr>
      </w:pPr>
    </w:p>
    <w:p w14:paraId="52454CF8" w14:textId="3680935A" w:rsidR="000A1115" w:rsidRDefault="00EF1217" w:rsidP="00D873A6">
      <w:pPr>
        <w:rPr>
          <w:rFonts w:asciiTheme="minorHAnsi" w:hAnsiTheme="minorHAnsi" w:cstheme="minorHAnsi"/>
          <w:color w:val="000000" w:themeColor="text1"/>
        </w:rPr>
      </w:pPr>
      <w:proofErr w:type="gramStart"/>
      <w:r>
        <w:rPr>
          <w:rFonts w:asciiTheme="minorHAnsi" w:hAnsiTheme="minorHAnsi" w:cstheme="minorHAnsi"/>
          <w:color w:val="000000" w:themeColor="text1"/>
        </w:rPr>
        <w:t>So</w:t>
      </w:r>
      <w:proofErr w:type="gramEnd"/>
      <w:r w:rsidR="000A1115">
        <w:rPr>
          <w:rFonts w:asciiTheme="minorHAnsi" w:hAnsiTheme="minorHAnsi" w:cstheme="minorHAnsi"/>
          <w:color w:val="000000" w:themeColor="text1"/>
        </w:rPr>
        <w:t xml:space="preserve"> we will have no real alternative except to focus </w:t>
      </w:r>
      <w:r w:rsidR="00E368DE">
        <w:rPr>
          <w:rFonts w:asciiTheme="minorHAnsi" w:hAnsiTheme="minorHAnsi" w:cstheme="minorHAnsi"/>
          <w:color w:val="000000" w:themeColor="text1"/>
        </w:rPr>
        <w:t xml:space="preserve">directly </w:t>
      </w:r>
      <w:r w:rsidR="000A1115">
        <w:rPr>
          <w:rFonts w:asciiTheme="minorHAnsi" w:hAnsiTheme="minorHAnsi" w:cstheme="minorHAnsi"/>
          <w:color w:val="000000" w:themeColor="text1"/>
        </w:rPr>
        <w:t xml:space="preserve">on the cognitive workings of artificial systems. </w:t>
      </w:r>
      <w:r w:rsidR="00E25379">
        <w:rPr>
          <w:rFonts w:asciiTheme="minorHAnsi" w:hAnsiTheme="minorHAnsi" w:cstheme="minorHAnsi"/>
          <w:color w:val="000000" w:themeColor="text1"/>
        </w:rPr>
        <w:t xml:space="preserve">Perhaps this will suffice to make progress. We saw earlier how putting consciousness to one side can help bring out what really matters morally. Maybe the reactions of humans who are fully informed about the nature of intelligent machines will in time settle down to some consensus. We </w:t>
      </w:r>
      <w:r w:rsidR="004B4611">
        <w:rPr>
          <w:rFonts w:asciiTheme="minorHAnsi" w:hAnsiTheme="minorHAnsi" w:cstheme="minorHAnsi"/>
          <w:color w:val="000000" w:themeColor="text1"/>
        </w:rPr>
        <w:t>might</w:t>
      </w:r>
      <w:r w:rsidR="00E25379">
        <w:rPr>
          <w:rFonts w:asciiTheme="minorHAnsi" w:hAnsiTheme="minorHAnsi" w:cstheme="minorHAnsi"/>
          <w:color w:val="000000" w:themeColor="text1"/>
        </w:rPr>
        <w:t xml:space="preserve"> expect continued interaction with machines to play a role in overcoming initial</w:t>
      </w:r>
      <w:r w:rsidR="004B4611">
        <w:rPr>
          <w:rFonts w:asciiTheme="minorHAnsi" w:hAnsiTheme="minorHAnsi" w:cstheme="minorHAnsi"/>
          <w:color w:val="000000" w:themeColor="text1"/>
        </w:rPr>
        <w:t xml:space="preserve"> biases</w:t>
      </w:r>
      <w:r w:rsidR="00006D96">
        <w:rPr>
          <w:rFonts w:asciiTheme="minorHAnsi" w:hAnsiTheme="minorHAnsi" w:cstheme="minorHAnsi"/>
          <w:color w:val="000000" w:themeColor="text1"/>
        </w:rPr>
        <w:t xml:space="preserve">. </w:t>
      </w:r>
      <w:r w:rsidR="004B4611">
        <w:rPr>
          <w:rFonts w:asciiTheme="minorHAnsi" w:hAnsiTheme="minorHAnsi" w:cstheme="minorHAnsi"/>
          <w:color w:val="000000" w:themeColor="text1"/>
        </w:rPr>
        <w:t>Consensus will not be guaranteed</w:t>
      </w:r>
      <w:r w:rsidR="00AD161E">
        <w:rPr>
          <w:rFonts w:asciiTheme="minorHAnsi" w:hAnsiTheme="minorHAnsi" w:cstheme="minorHAnsi"/>
          <w:color w:val="000000" w:themeColor="text1"/>
        </w:rPr>
        <w:t>,</w:t>
      </w:r>
      <w:r w:rsidR="00006D96">
        <w:rPr>
          <w:rFonts w:asciiTheme="minorHAnsi" w:hAnsiTheme="minorHAnsi" w:cstheme="minorHAnsi"/>
          <w:color w:val="000000" w:themeColor="text1"/>
        </w:rPr>
        <w:t xml:space="preserve"> </w:t>
      </w:r>
      <w:r w:rsidR="004B4611">
        <w:rPr>
          <w:rFonts w:asciiTheme="minorHAnsi" w:hAnsiTheme="minorHAnsi" w:cstheme="minorHAnsi"/>
          <w:color w:val="000000" w:themeColor="text1"/>
        </w:rPr>
        <w:t xml:space="preserve">but </w:t>
      </w:r>
      <w:r w:rsidR="00006D96">
        <w:rPr>
          <w:rFonts w:asciiTheme="minorHAnsi" w:hAnsiTheme="minorHAnsi" w:cstheme="minorHAnsi"/>
          <w:color w:val="000000" w:themeColor="text1"/>
        </w:rPr>
        <w:t>the history of human attitudes to colonised people, slaves and</w:t>
      </w:r>
      <w:r w:rsidR="00AD161E">
        <w:rPr>
          <w:rFonts w:asciiTheme="minorHAnsi" w:hAnsiTheme="minorHAnsi" w:cstheme="minorHAnsi"/>
          <w:color w:val="000000" w:themeColor="text1"/>
        </w:rPr>
        <w:t xml:space="preserve"> farmed</w:t>
      </w:r>
      <w:r w:rsidR="00006D96">
        <w:rPr>
          <w:rFonts w:asciiTheme="minorHAnsi" w:hAnsiTheme="minorHAnsi" w:cstheme="minorHAnsi"/>
          <w:color w:val="000000" w:themeColor="text1"/>
        </w:rPr>
        <w:t xml:space="preserve"> animals offers some reason to expect progress.</w:t>
      </w:r>
    </w:p>
    <w:p w14:paraId="1CE52282" w14:textId="77777777" w:rsidR="00006D96" w:rsidRDefault="00006D96" w:rsidP="00D873A6">
      <w:pPr>
        <w:rPr>
          <w:rFonts w:asciiTheme="minorHAnsi" w:hAnsiTheme="minorHAnsi" w:cstheme="minorHAnsi"/>
          <w:color w:val="000000" w:themeColor="text1"/>
        </w:rPr>
      </w:pPr>
    </w:p>
    <w:p w14:paraId="77A510EB" w14:textId="6C287B0E" w:rsidR="00006D96" w:rsidRDefault="00006D96" w:rsidP="00D873A6">
      <w:pPr>
        <w:rPr>
          <w:rFonts w:asciiTheme="minorHAnsi" w:hAnsiTheme="minorHAnsi" w:cstheme="minorHAnsi"/>
          <w:color w:val="000000" w:themeColor="text1"/>
        </w:rPr>
      </w:pPr>
      <w:r>
        <w:rPr>
          <w:rFonts w:asciiTheme="minorHAnsi" w:hAnsiTheme="minorHAnsi" w:cstheme="minorHAnsi"/>
          <w:color w:val="000000" w:themeColor="text1"/>
        </w:rPr>
        <w:t xml:space="preserve">Of course, </w:t>
      </w:r>
      <w:r w:rsidR="009A28E3">
        <w:rPr>
          <w:rFonts w:asciiTheme="minorHAnsi" w:hAnsiTheme="minorHAnsi" w:cstheme="minorHAnsi"/>
          <w:color w:val="000000" w:themeColor="text1"/>
        </w:rPr>
        <w:t xml:space="preserve">even if fully informed humans who engaged with intelligent machines reach consensus </w:t>
      </w:r>
      <w:r w:rsidR="0093099B">
        <w:rPr>
          <w:rFonts w:asciiTheme="minorHAnsi" w:hAnsiTheme="minorHAnsi" w:cstheme="minorHAnsi"/>
          <w:color w:val="000000" w:themeColor="text1"/>
        </w:rPr>
        <w:t>about</w:t>
      </w:r>
      <w:r w:rsidR="009A28E3">
        <w:rPr>
          <w:rFonts w:asciiTheme="minorHAnsi" w:hAnsiTheme="minorHAnsi" w:cstheme="minorHAnsi"/>
          <w:color w:val="000000" w:themeColor="text1"/>
        </w:rPr>
        <w:t xml:space="preserve"> their moral standing, this would not automatically settle the issue. Perhaps there is some higher standard beyond informed human reactions to which moral judgements must answer. </w:t>
      </w:r>
      <w:proofErr w:type="gramStart"/>
      <w:r w:rsidR="009A28E3">
        <w:rPr>
          <w:rFonts w:asciiTheme="minorHAnsi" w:hAnsiTheme="minorHAnsi" w:cstheme="minorHAnsi"/>
          <w:color w:val="000000" w:themeColor="text1"/>
        </w:rPr>
        <w:t>I myself</w:t>
      </w:r>
      <w:proofErr w:type="gramEnd"/>
      <w:r w:rsidR="009A28E3">
        <w:rPr>
          <w:rFonts w:asciiTheme="minorHAnsi" w:hAnsiTheme="minorHAnsi" w:cstheme="minorHAnsi"/>
          <w:color w:val="000000" w:themeColor="text1"/>
        </w:rPr>
        <w:t xml:space="preserve"> see no reason to posit such a standard, and indeed regard the idea as itself morally dangerous. But this is not the place to pursue th</w:t>
      </w:r>
      <w:r w:rsidR="00EF1217">
        <w:rPr>
          <w:rFonts w:asciiTheme="minorHAnsi" w:hAnsiTheme="minorHAnsi" w:cstheme="minorHAnsi"/>
          <w:color w:val="000000" w:themeColor="text1"/>
        </w:rPr>
        <w:t>ese</w:t>
      </w:r>
      <w:r w:rsidR="00AD161E">
        <w:rPr>
          <w:rFonts w:asciiTheme="minorHAnsi" w:hAnsiTheme="minorHAnsi" w:cstheme="minorHAnsi"/>
          <w:color w:val="000000" w:themeColor="text1"/>
        </w:rPr>
        <w:t xml:space="preserve"> meta-ethical</w:t>
      </w:r>
      <w:r w:rsidR="009A28E3">
        <w:rPr>
          <w:rFonts w:asciiTheme="minorHAnsi" w:hAnsiTheme="minorHAnsi" w:cstheme="minorHAnsi"/>
          <w:color w:val="000000" w:themeColor="text1"/>
        </w:rPr>
        <w:t xml:space="preserve"> issues.</w:t>
      </w:r>
    </w:p>
    <w:p w14:paraId="6E2EA36A" w14:textId="77777777" w:rsidR="009A28E3" w:rsidRDefault="009A28E3" w:rsidP="00D873A6">
      <w:pPr>
        <w:rPr>
          <w:rFonts w:asciiTheme="minorHAnsi" w:hAnsiTheme="minorHAnsi" w:cstheme="minorHAnsi"/>
          <w:color w:val="000000" w:themeColor="text1"/>
        </w:rPr>
      </w:pPr>
    </w:p>
    <w:p w14:paraId="4B442564" w14:textId="629019B8" w:rsidR="009A28E3" w:rsidRDefault="009A28E3" w:rsidP="00D873A6">
      <w:pPr>
        <w:rPr>
          <w:rFonts w:asciiTheme="minorHAnsi" w:hAnsiTheme="minorHAnsi" w:cstheme="minorHAnsi"/>
          <w:color w:val="000000" w:themeColor="text1"/>
        </w:rPr>
      </w:pPr>
      <w:r>
        <w:rPr>
          <w:rFonts w:asciiTheme="minorHAnsi" w:hAnsiTheme="minorHAnsi" w:cstheme="minorHAnsi"/>
          <w:color w:val="000000" w:themeColor="text1"/>
        </w:rPr>
        <w:t xml:space="preserve">Let me return briefly to an issue left hanging at the end of section </w:t>
      </w:r>
      <w:r w:rsidR="0056149C">
        <w:rPr>
          <w:rFonts w:asciiTheme="minorHAnsi" w:hAnsiTheme="minorHAnsi" w:cstheme="minorHAnsi"/>
          <w:color w:val="000000" w:themeColor="text1"/>
        </w:rPr>
        <w:t>10</w:t>
      </w:r>
      <w:r>
        <w:rPr>
          <w:rFonts w:asciiTheme="minorHAnsi" w:hAnsiTheme="minorHAnsi" w:cstheme="minorHAnsi"/>
          <w:color w:val="000000" w:themeColor="text1"/>
        </w:rPr>
        <w:t xml:space="preserve">. I observed there that, even if we agree that the moral standing of </w:t>
      </w:r>
      <w:proofErr w:type="gramStart"/>
      <w:r>
        <w:rPr>
          <w:rFonts w:asciiTheme="minorHAnsi" w:hAnsiTheme="minorHAnsi" w:cstheme="minorHAnsi"/>
          <w:color w:val="000000" w:themeColor="text1"/>
        </w:rPr>
        <w:t>animals</w:t>
      </w:r>
      <w:proofErr w:type="gramEnd"/>
      <w:r>
        <w:rPr>
          <w:rFonts w:asciiTheme="minorHAnsi" w:hAnsiTheme="minorHAnsi" w:cstheme="minorHAnsi"/>
          <w:color w:val="000000" w:themeColor="text1"/>
        </w:rPr>
        <w:t xml:space="preserve"> hinges on their having desires</w:t>
      </w:r>
      <w:r w:rsidR="00A079EE">
        <w:rPr>
          <w:rFonts w:asciiTheme="minorHAnsi" w:hAnsiTheme="minorHAnsi" w:cstheme="minorHAnsi"/>
          <w:color w:val="000000" w:themeColor="text1"/>
        </w:rPr>
        <w:t xml:space="preserve">, this leaves open the </w:t>
      </w:r>
      <w:r w:rsidR="005A324F">
        <w:rPr>
          <w:rFonts w:asciiTheme="minorHAnsi" w:hAnsiTheme="minorHAnsi" w:cstheme="minorHAnsi"/>
          <w:color w:val="000000" w:themeColor="text1"/>
        </w:rPr>
        <w:t xml:space="preserve">level of </w:t>
      </w:r>
      <w:r w:rsidR="00A079EE">
        <w:rPr>
          <w:rFonts w:asciiTheme="minorHAnsi" w:hAnsiTheme="minorHAnsi" w:cstheme="minorHAnsi"/>
          <w:color w:val="000000" w:themeColor="text1"/>
        </w:rPr>
        <w:t>sophistication required. Desires come in degrees.</w:t>
      </w:r>
      <w:r w:rsidR="001850AE">
        <w:rPr>
          <w:rFonts w:asciiTheme="minorHAnsi" w:hAnsiTheme="minorHAnsi" w:cstheme="minorHAnsi"/>
          <w:color w:val="000000" w:themeColor="text1"/>
        </w:rPr>
        <w:t xml:space="preserve"> Here again I can only offer the </w:t>
      </w:r>
      <w:r w:rsidR="0093099B">
        <w:rPr>
          <w:rFonts w:asciiTheme="minorHAnsi" w:hAnsiTheme="minorHAnsi" w:cstheme="minorHAnsi"/>
          <w:color w:val="000000" w:themeColor="text1"/>
        </w:rPr>
        <w:t>prospect</w:t>
      </w:r>
      <w:r w:rsidR="001850AE">
        <w:rPr>
          <w:rFonts w:asciiTheme="minorHAnsi" w:hAnsiTheme="minorHAnsi" w:cstheme="minorHAnsi"/>
          <w:color w:val="000000" w:themeColor="text1"/>
        </w:rPr>
        <w:t xml:space="preserve"> that we might </w:t>
      </w:r>
      <w:r w:rsidR="0093099B">
        <w:rPr>
          <w:rFonts w:asciiTheme="minorHAnsi" w:hAnsiTheme="minorHAnsi" w:cstheme="minorHAnsi"/>
          <w:color w:val="000000" w:themeColor="text1"/>
        </w:rPr>
        <w:t xml:space="preserve">be able </w:t>
      </w:r>
      <w:r w:rsidR="001850AE">
        <w:rPr>
          <w:rFonts w:asciiTheme="minorHAnsi" w:hAnsiTheme="minorHAnsi" w:cstheme="minorHAnsi"/>
          <w:color w:val="000000" w:themeColor="text1"/>
        </w:rPr>
        <w:t xml:space="preserve">reach new agreements about moral standing as we come to understand more about the workings of non-mammalian and indeed mammalian animals. As before, I regard the issue of consciousness as a </w:t>
      </w:r>
      <w:r w:rsidR="00EF1217">
        <w:rPr>
          <w:rFonts w:asciiTheme="minorHAnsi" w:hAnsiTheme="minorHAnsi" w:cstheme="minorHAnsi"/>
          <w:color w:val="000000" w:themeColor="text1"/>
        </w:rPr>
        <w:t>distraction</w:t>
      </w:r>
      <w:r w:rsidR="001850AE">
        <w:rPr>
          <w:rFonts w:asciiTheme="minorHAnsi" w:hAnsiTheme="minorHAnsi" w:cstheme="minorHAnsi"/>
          <w:color w:val="000000" w:themeColor="text1"/>
        </w:rPr>
        <w:t xml:space="preserve">. We need to attend directly to the cognitive workings of the candidates, and perhaps that itself will suffice to show us </w:t>
      </w:r>
      <w:proofErr w:type="gramStart"/>
      <w:r w:rsidR="001850AE">
        <w:rPr>
          <w:rFonts w:asciiTheme="minorHAnsi" w:hAnsiTheme="minorHAnsi" w:cstheme="minorHAnsi"/>
          <w:color w:val="000000" w:themeColor="text1"/>
        </w:rPr>
        <w:t>whether or not</w:t>
      </w:r>
      <w:proofErr w:type="gramEnd"/>
      <w:r w:rsidR="001850AE">
        <w:rPr>
          <w:rFonts w:asciiTheme="minorHAnsi" w:hAnsiTheme="minorHAnsi" w:cstheme="minorHAnsi"/>
          <w:color w:val="000000" w:themeColor="text1"/>
        </w:rPr>
        <w:t xml:space="preserve"> they are moral patients.</w:t>
      </w:r>
    </w:p>
    <w:p w14:paraId="533E2B95" w14:textId="77777777" w:rsidR="00AD161E" w:rsidRDefault="00AD161E" w:rsidP="00D873A6">
      <w:pPr>
        <w:rPr>
          <w:rFonts w:asciiTheme="minorHAnsi" w:hAnsiTheme="minorHAnsi" w:cstheme="minorHAnsi"/>
          <w:color w:val="000000" w:themeColor="text1"/>
        </w:rPr>
      </w:pPr>
    </w:p>
    <w:p w14:paraId="61861D62" w14:textId="65507D65" w:rsidR="00AD161E" w:rsidRDefault="00AD161E" w:rsidP="00D873A6">
      <w:pPr>
        <w:rPr>
          <w:rFonts w:asciiTheme="minorHAnsi" w:hAnsiTheme="minorHAnsi" w:cstheme="minorHAnsi"/>
          <w:color w:val="000000" w:themeColor="text1"/>
        </w:rPr>
      </w:pPr>
      <w:r>
        <w:rPr>
          <w:rFonts w:asciiTheme="minorHAnsi" w:hAnsiTheme="minorHAnsi" w:cstheme="minorHAnsi"/>
          <w:color w:val="000000" w:themeColor="text1"/>
        </w:rPr>
        <w:t xml:space="preserve">No doubt any such determination of moral standing will still leave us with borderline cases. There will be animals, </w:t>
      </w:r>
      <w:proofErr w:type="gramStart"/>
      <w:r>
        <w:rPr>
          <w:rFonts w:asciiTheme="minorHAnsi" w:hAnsiTheme="minorHAnsi" w:cstheme="minorHAnsi"/>
          <w:color w:val="000000" w:themeColor="text1"/>
        </w:rPr>
        <w:t>and also</w:t>
      </w:r>
      <w:proofErr w:type="gramEnd"/>
      <w:r>
        <w:rPr>
          <w:rFonts w:asciiTheme="minorHAnsi" w:hAnsiTheme="minorHAnsi" w:cstheme="minorHAnsi"/>
          <w:color w:val="000000" w:themeColor="text1"/>
        </w:rPr>
        <w:t xml:space="preserve"> machines, that lie between those that definitely have moral standing and those that do not. Still</w:t>
      </w:r>
      <w:r w:rsidR="0067381E">
        <w:rPr>
          <w:rFonts w:asciiTheme="minorHAnsi" w:hAnsiTheme="minorHAnsi" w:cstheme="minorHAnsi"/>
          <w:color w:val="000000" w:themeColor="text1"/>
        </w:rPr>
        <w:t xml:space="preserve">, this is only to be expected. At least the indeterminacy will less than that delivered by the loose concept of consciousness. </w:t>
      </w:r>
      <w:r w:rsidR="00D42365">
        <w:rPr>
          <w:rFonts w:asciiTheme="minorHAnsi" w:hAnsiTheme="minorHAnsi" w:cstheme="minorHAnsi"/>
          <w:color w:val="000000" w:themeColor="text1"/>
        </w:rPr>
        <w:t>Putting consciousness to one side, and attending directly to cognitive workings, will allow us to discern the boundaries</w:t>
      </w:r>
      <w:r w:rsidR="0067381E">
        <w:rPr>
          <w:rFonts w:asciiTheme="minorHAnsi" w:hAnsiTheme="minorHAnsi" w:cstheme="minorHAnsi"/>
          <w:color w:val="000000" w:themeColor="text1"/>
        </w:rPr>
        <w:t xml:space="preserve"> </w:t>
      </w:r>
      <w:r w:rsidR="00D42365">
        <w:rPr>
          <w:rFonts w:asciiTheme="minorHAnsi" w:hAnsiTheme="minorHAnsi" w:cstheme="minorHAnsi"/>
          <w:color w:val="000000" w:themeColor="text1"/>
        </w:rPr>
        <w:t xml:space="preserve">of </w:t>
      </w:r>
      <w:r w:rsidR="0067381E">
        <w:rPr>
          <w:rFonts w:asciiTheme="minorHAnsi" w:hAnsiTheme="minorHAnsi" w:cstheme="minorHAnsi"/>
          <w:color w:val="000000" w:themeColor="text1"/>
        </w:rPr>
        <w:t xml:space="preserve">moral standing </w:t>
      </w:r>
      <w:r w:rsidR="00D42365">
        <w:rPr>
          <w:rFonts w:asciiTheme="minorHAnsi" w:hAnsiTheme="minorHAnsi" w:cstheme="minorHAnsi"/>
          <w:color w:val="000000" w:themeColor="text1"/>
        </w:rPr>
        <w:t>more clearly.</w:t>
      </w:r>
    </w:p>
    <w:p w14:paraId="574BA2C9" w14:textId="77777777" w:rsidR="00D42365" w:rsidRDefault="00D42365" w:rsidP="00D873A6">
      <w:pPr>
        <w:rPr>
          <w:rFonts w:asciiTheme="minorHAnsi" w:hAnsiTheme="minorHAnsi" w:cstheme="minorHAnsi"/>
          <w:color w:val="000000" w:themeColor="text1"/>
        </w:rPr>
      </w:pPr>
    </w:p>
    <w:p w14:paraId="19179949" w14:textId="69427C88" w:rsidR="00D42365" w:rsidRPr="00FB4388" w:rsidRDefault="00D42365" w:rsidP="00D873A6">
      <w:pPr>
        <w:rPr>
          <w:rFonts w:asciiTheme="minorHAnsi" w:hAnsiTheme="minorHAnsi" w:cstheme="minorHAnsi"/>
          <w:b/>
          <w:bCs/>
          <w:color w:val="000000" w:themeColor="text1"/>
        </w:rPr>
      </w:pPr>
      <w:r w:rsidRPr="00FB4388">
        <w:rPr>
          <w:rFonts w:asciiTheme="minorHAnsi" w:hAnsiTheme="minorHAnsi" w:cstheme="minorHAnsi"/>
          <w:b/>
          <w:bCs/>
          <w:color w:val="000000" w:themeColor="text1"/>
        </w:rPr>
        <w:t>1</w:t>
      </w:r>
      <w:r w:rsidR="0093099B">
        <w:rPr>
          <w:rFonts w:asciiTheme="minorHAnsi" w:hAnsiTheme="minorHAnsi" w:cstheme="minorHAnsi"/>
          <w:b/>
          <w:bCs/>
          <w:color w:val="000000" w:themeColor="text1"/>
        </w:rPr>
        <w:t>5</w:t>
      </w:r>
      <w:r w:rsidRPr="00FB4388">
        <w:rPr>
          <w:rFonts w:asciiTheme="minorHAnsi" w:hAnsiTheme="minorHAnsi" w:cstheme="minorHAnsi"/>
          <w:b/>
          <w:bCs/>
          <w:color w:val="000000" w:themeColor="text1"/>
        </w:rPr>
        <w:t xml:space="preserve">. </w:t>
      </w:r>
      <w:r w:rsidR="00A069F7">
        <w:rPr>
          <w:rFonts w:asciiTheme="minorHAnsi" w:hAnsiTheme="minorHAnsi" w:cstheme="minorHAnsi"/>
          <w:b/>
          <w:bCs/>
          <w:color w:val="000000" w:themeColor="text1"/>
        </w:rPr>
        <w:t xml:space="preserve">Taking </w:t>
      </w:r>
      <w:r w:rsidR="000B7A13">
        <w:rPr>
          <w:rFonts w:asciiTheme="minorHAnsi" w:hAnsiTheme="minorHAnsi" w:cstheme="minorHAnsi"/>
          <w:b/>
          <w:bCs/>
          <w:color w:val="000000" w:themeColor="text1"/>
        </w:rPr>
        <w:t>It</w:t>
      </w:r>
      <w:r w:rsidR="003D2775">
        <w:rPr>
          <w:rFonts w:asciiTheme="minorHAnsi" w:hAnsiTheme="minorHAnsi" w:cstheme="minorHAnsi"/>
          <w:b/>
          <w:bCs/>
          <w:color w:val="000000" w:themeColor="text1"/>
        </w:rPr>
        <w:t xml:space="preserve"> </w:t>
      </w:r>
      <w:r w:rsidR="00A069F7">
        <w:rPr>
          <w:rFonts w:asciiTheme="minorHAnsi" w:hAnsiTheme="minorHAnsi" w:cstheme="minorHAnsi"/>
          <w:b/>
          <w:bCs/>
          <w:color w:val="000000" w:themeColor="text1"/>
        </w:rPr>
        <w:t>Back</w:t>
      </w:r>
    </w:p>
    <w:p w14:paraId="4782B8AC" w14:textId="77777777" w:rsidR="00AD161E" w:rsidRDefault="00AD161E" w:rsidP="00D873A6">
      <w:pPr>
        <w:rPr>
          <w:rFonts w:asciiTheme="minorHAnsi" w:hAnsiTheme="minorHAnsi" w:cstheme="minorHAnsi"/>
          <w:color w:val="000000" w:themeColor="text1"/>
        </w:rPr>
      </w:pPr>
    </w:p>
    <w:p w14:paraId="3F531B5E" w14:textId="5A008C82" w:rsidR="002C5AA5" w:rsidRDefault="00D42365" w:rsidP="00D873A6">
      <w:pPr>
        <w:rPr>
          <w:rFonts w:asciiTheme="minorHAnsi" w:hAnsiTheme="minorHAnsi" w:cstheme="minorHAnsi"/>
          <w:color w:val="000000" w:themeColor="text1"/>
        </w:rPr>
      </w:pPr>
      <w:r>
        <w:rPr>
          <w:rFonts w:asciiTheme="minorHAnsi" w:hAnsiTheme="minorHAnsi" w:cstheme="minorHAnsi"/>
          <w:color w:val="000000" w:themeColor="text1"/>
        </w:rPr>
        <w:t xml:space="preserve">Let me conclude </w:t>
      </w:r>
      <w:r w:rsidR="00A069F7">
        <w:rPr>
          <w:rFonts w:asciiTheme="minorHAnsi" w:hAnsiTheme="minorHAnsi" w:cstheme="minorHAnsi"/>
          <w:color w:val="000000" w:themeColor="text1"/>
        </w:rPr>
        <w:t>with</w:t>
      </w:r>
      <w:r>
        <w:rPr>
          <w:rFonts w:asciiTheme="minorHAnsi" w:hAnsiTheme="minorHAnsi" w:cstheme="minorHAnsi"/>
          <w:color w:val="000000" w:themeColor="text1"/>
        </w:rPr>
        <w:t xml:space="preserve"> one final point. Despite everything I have </w:t>
      </w:r>
      <w:r w:rsidR="0000691B">
        <w:rPr>
          <w:rFonts w:asciiTheme="minorHAnsi" w:hAnsiTheme="minorHAnsi" w:cstheme="minorHAnsi"/>
          <w:color w:val="000000" w:themeColor="text1"/>
        </w:rPr>
        <w:t>argued</w:t>
      </w:r>
      <w:r>
        <w:rPr>
          <w:rFonts w:asciiTheme="minorHAnsi" w:hAnsiTheme="minorHAnsi" w:cstheme="minorHAnsi"/>
          <w:color w:val="000000" w:themeColor="text1"/>
        </w:rPr>
        <w:t xml:space="preserve">, I do not necessarily want people </w:t>
      </w:r>
      <w:r w:rsidR="0000691B">
        <w:rPr>
          <w:rFonts w:asciiTheme="minorHAnsi" w:hAnsiTheme="minorHAnsi" w:cstheme="minorHAnsi"/>
          <w:color w:val="000000" w:themeColor="text1"/>
        </w:rPr>
        <w:t xml:space="preserve">to stop </w:t>
      </w:r>
      <w:r>
        <w:rPr>
          <w:rFonts w:asciiTheme="minorHAnsi" w:hAnsiTheme="minorHAnsi" w:cstheme="minorHAnsi"/>
          <w:color w:val="000000" w:themeColor="text1"/>
        </w:rPr>
        <w:t>saying that non</w:t>
      </w:r>
      <w:r w:rsidRPr="007776F4">
        <w:rPr>
          <w:rFonts w:asciiTheme="minorHAnsi" w:hAnsiTheme="minorHAnsi" w:cstheme="minorHAnsi"/>
          <w:color w:val="000000" w:themeColor="text1"/>
        </w:rPr>
        <w:t>-human creatures</w:t>
      </w:r>
      <w:r w:rsidR="007776F4" w:rsidRPr="007776F4">
        <w:rPr>
          <w:rFonts w:asciiTheme="minorHAnsi" w:hAnsiTheme="minorHAnsi" w:cstheme="minorHAnsi"/>
          <w:color w:val="000000" w:themeColor="text1"/>
        </w:rPr>
        <w:t xml:space="preserve"> have moral standing if and only if they are conscious. </w:t>
      </w:r>
      <w:r w:rsidR="00EF1217">
        <w:rPr>
          <w:rFonts w:asciiTheme="minorHAnsi" w:hAnsiTheme="minorHAnsi" w:cstheme="minorHAnsi"/>
          <w:color w:val="000000" w:themeColor="text1"/>
        </w:rPr>
        <w:t xml:space="preserve">I </w:t>
      </w:r>
      <w:r w:rsidR="001B3ABA">
        <w:rPr>
          <w:rFonts w:asciiTheme="minorHAnsi" w:hAnsiTheme="minorHAnsi" w:cstheme="minorHAnsi"/>
          <w:color w:val="000000" w:themeColor="text1"/>
        </w:rPr>
        <w:t>would have no objection to their continuing to uphold this equation</w:t>
      </w:r>
      <w:r w:rsidR="003D2775">
        <w:rPr>
          <w:rFonts w:asciiTheme="minorHAnsi" w:hAnsiTheme="minorHAnsi" w:cstheme="minorHAnsi"/>
          <w:color w:val="000000" w:themeColor="text1"/>
        </w:rPr>
        <w:t>—</w:t>
      </w:r>
      <w:proofErr w:type="gramStart"/>
      <w:r w:rsidR="001B3ABA">
        <w:rPr>
          <w:rFonts w:asciiTheme="minorHAnsi" w:hAnsiTheme="minorHAnsi" w:cstheme="minorHAnsi"/>
          <w:color w:val="000000" w:themeColor="text1"/>
        </w:rPr>
        <w:t>as long as</w:t>
      </w:r>
      <w:proofErr w:type="gramEnd"/>
      <w:r w:rsidR="001B3ABA">
        <w:rPr>
          <w:rFonts w:asciiTheme="minorHAnsi" w:hAnsiTheme="minorHAnsi" w:cstheme="minorHAnsi"/>
          <w:color w:val="000000" w:themeColor="text1"/>
        </w:rPr>
        <w:t xml:space="preserve"> they did this reading from left to right, so to speak, rather than in the opposite direction. What I have in mind is that people </w:t>
      </w:r>
      <w:r w:rsidR="003D2775">
        <w:rPr>
          <w:rFonts w:asciiTheme="minorHAnsi" w:hAnsiTheme="minorHAnsi" w:cstheme="minorHAnsi"/>
          <w:color w:val="000000" w:themeColor="text1"/>
        </w:rPr>
        <w:t>might</w:t>
      </w:r>
      <w:r w:rsidR="001B3ABA">
        <w:rPr>
          <w:rFonts w:asciiTheme="minorHAnsi" w:hAnsiTheme="minorHAnsi" w:cstheme="minorHAnsi"/>
          <w:color w:val="000000" w:themeColor="text1"/>
        </w:rPr>
        <w:t xml:space="preserve"> first decide</w:t>
      </w:r>
      <w:r w:rsidR="003D2775">
        <w:rPr>
          <w:rFonts w:asciiTheme="minorHAnsi" w:hAnsiTheme="minorHAnsi" w:cstheme="minorHAnsi"/>
          <w:color w:val="000000" w:themeColor="text1"/>
        </w:rPr>
        <w:t xml:space="preserve">, </w:t>
      </w:r>
      <w:proofErr w:type="gramStart"/>
      <w:r w:rsidR="003D2775">
        <w:rPr>
          <w:rFonts w:asciiTheme="minorHAnsi" w:hAnsiTheme="minorHAnsi" w:cstheme="minorHAnsi"/>
          <w:color w:val="000000" w:themeColor="text1"/>
        </w:rPr>
        <w:t>as a result of</w:t>
      </w:r>
      <w:proofErr w:type="gramEnd"/>
      <w:r w:rsidR="003D2775">
        <w:rPr>
          <w:rFonts w:asciiTheme="minorHAnsi" w:hAnsiTheme="minorHAnsi" w:cstheme="minorHAnsi"/>
          <w:color w:val="000000" w:themeColor="text1"/>
        </w:rPr>
        <w:t xml:space="preserve"> moral reflection about the relevant material facts, which creatures have moral standing, and then on this basis deem th</w:t>
      </w:r>
      <w:r w:rsidR="002C5AA5">
        <w:rPr>
          <w:rFonts w:asciiTheme="minorHAnsi" w:hAnsiTheme="minorHAnsi" w:cstheme="minorHAnsi"/>
          <w:color w:val="000000" w:themeColor="text1"/>
        </w:rPr>
        <w:t>em</w:t>
      </w:r>
      <w:r w:rsidR="003D2775">
        <w:rPr>
          <w:rFonts w:asciiTheme="minorHAnsi" w:hAnsiTheme="minorHAnsi" w:cstheme="minorHAnsi"/>
          <w:color w:val="000000" w:themeColor="text1"/>
        </w:rPr>
        <w:t xml:space="preserve"> to be conscious. That is, they would ground consciousness in </w:t>
      </w:r>
      <w:r w:rsidR="007776F4" w:rsidRPr="007776F4">
        <w:rPr>
          <w:rFonts w:asciiTheme="minorHAnsi" w:hAnsiTheme="minorHAnsi" w:cstheme="minorHAnsi"/>
          <w:color w:val="000000" w:themeColor="text1"/>
        </w:rPr>
        <w:t xml:space="preserve">moral standing, rather than vice versa. </w:t>
      </w:r>
      <w:r w:rsidR="003D2775">
        <w:rPr>
          <w:rFonts w:asciiTheme="minorHAnsi" w:hAnsiTheme="minorHAnsi" w:cstheme="minorHAnsi"/>
          <w:color w:val="000000" w:themeColor="text1"/>
        </w:rPr>
        <w:t xml:space="preserve">On this option, we </w:t>
      </w:r>
      <w:r w:rsidR="003D2775" w:rsidRPr="007776F4">
        <w:rPr>
          <w:rFonts w:asciiTheme="minorHAnsi" w:hAnsiTheme="minorHAnsi" w:cstheme="minorHAnsi"/>
          <w:color w:val="000000" w:themeColor="text1"/>
        </w:rPr>
        <w:t xml:space="preserve">shouldn’t think that crabs have moral standing, where </w:t>
      </w:r>
      <w:r w:rsidR="0071062C">
        <w:rPr>
          <w:rFonts w:asciiTheme="minorHAnsi" w:hAnsiTheme="minorHAnsi" w:cstheme="minorHAnsi"/>
          <w:color w:val="000000" w:themeColor="text1"/>
        </w:rPr>
        <w:t>fleas</w:t>
      </w:r>
      <w:r w:rsidR="003D2775" w:rsidRPr="007776F4">
        <w:rPr>
          <w:rFonts w:asciiTheme="minorHAnsi" w:hAnsiTheme="minorHAnsi" w:cstheme="minorHAnsi"/>
          <w:color w:val="000000" w:themeColor="text1"/>
        </w:rPr>
        <w:t xml:space="preserve"> do not, </w:t>
      </w:r>
      <w:r w:rsidR="0093099B">
        <w:rPr>
          <w:rFonts w:asciiTheme="minorHAnsi" w:hAnsiTheme="minorHAnsi" w:cstheme="minorHAnsi"/>
          <w:color w:val="000000" w:themeColor="text1"/>
        </w:rPr>
        <w:t xml:space="preserve">say, </w:t>
      </w:r>
      <w:r w:rsidR="003D2775" w:rsidRPr="007776F4">
        <w:rPr>
          <w:rFonts w:asciiTheme="minorHAnsi" w:hAnsiTheme="minorHAnsi" w:cstheme="minorHAnsi"/>
          <w:color w:val="000000" w:themeColor="text1"/>
        </w:rPr>
        <w:t xml:space="preserve">because the former but not the latter are conscious. It’s rather that </w:t>
      </w:r>
      <w:r w:rsidR="003D2775">
        <w:rPr>
          <w:rFonts w:asciiTheme="minorHAnsi" w:hAnsiTheme="minorHAnsi" w:cstheme="minorHAnsi"/>
          <w:color w:val="000000" w:themeColor="text1"/>
        </w:rPr>
        <w:t>we should judge the</w:t>
      </w:r>
      <w:r w:rsidR="003D2775" w:rsidRPr="007776F4">
        <w:rPr>
          <w:rFonts w:asciiTheme="minorHAnsi" w:hAnsiTheme="minorHAnsi" w:cstheme="minorHAnsi"/>
          <w:color w:val="000000" w:themeColor="text1"/>
        </w:rPr>
        <w:t xml:space="preserve"> crabs </w:t>
      </w:r>
      <w:r w:rsidR="003D2775">
        <w:rPr>
          <w:rFonts w:asciiTheme="minorHAnsi" w:hAnsiTheme="minorHAnsi" w:cstheme="minorHAnsi"/>
          <w:color w:val="000000" w:themeColor="text1"/>
        </w:rPr>
        <w:t>to be</w:t>
      </w:r>
      <w:r w:rsidR="003D2775" w:rsidRPr="007776F4">
        <w:rPr>
          <w:rFonts w:asciiTheme="minorHAnsi" w:hAnsiTheme="minorHAnsi" w:cstheme="minorHAnsi"/>
          <w:color w:val="000000" w:themeColor="text1"/>
        </w:rPr>
        <w:t xml:space="preserve"> conscious because they have moral standing, and</w:t>
      </w:r>
      <w:r w:rsidR="003D2775">
        <w:rPr>
          <w:rFonts w:asciiTheme="minorHAnsi" w:hAnsiTheme="minorHAnsi" w:cstheme="minorHAnsi"/>
          <w:color w:val="000000" w:themeColor="text1"/>
        </w:rPr>
        <w:t xml:space="preserve"> </w:t>
      </w:r>
      <w:r w:rsidR="003D2775" w:rsidRPr="007776F4">
        <w:rPr>
          <w:rFonts w:asciiTheme="minorHAnsi" w:hAnsiTheme="minorHAnsi" w:cstheme="minorHAnsi"/>
          <w:color w:val="000000" w:themeColor="text1"/>
        </w:rPr>
        <w:t>the fl</w:t>
      </w:r>
      <w:r w:rsidR="0093099B">
        <w:rPr>
          <w:rFonts w:asciiTheme="minorHAnsi" w:hAnsiTheme="minorHAnsi" w:cstheme="minorHAnsi"/>
          <w:color w:val="000000" w:themeColor="text1"/>
        </w:rPr>
        <w:t xml:space="preserve">eas </w:t>
      </w:r>
      <w:r w:rsidR="003D2775">
        <w:rPr>
          <w:rFonts w:asciiTheme="minorHAnsi" w:hAnsiTheme="minorHAnsi" w:cstheme="minorHAnsi"/>
          <w:color w:val="000000" w:themeColor="text1"/>
        </w:rPr>
        <w:t>not to be conscious</w:t>
      </w:r>
      <w:r w:rsidR="003D2775" w:rsidRPr="007776F4">
        <w:rPr>
          <w:rFonts w:asciiTheme="minorHAnsi" w:hAnsiTheme="minorHAnsi" w:cstheme="minorHAnsi"/>
          <w:color w:val="000000" w:themeColor="text1"/>
        </w:rPr>
        <w:t xml:space="preserve"> because they don’t.</w:t>
      </w:r>
      <w:r w:rsidR="003D2775">
        <w:rPr>
          <w:rFonts w:asciiTheme="minorHAnsi" w:hAnsiTheme="minorHAnsi" w:cstheme="minorHAnsi"/>
          <w:color w:val="000000" w:themeColor="text1"/>
        </w:rPr>
        <w:t xml:space="preserve"> </w:t>
      </w:r>
    </w:p>
    <w:p w14:paraId="2A688FCF" w14:textId="77777777" w:rsidR="002C5AA5" w:rsidRDefault="002C5AA5" w:rsidP="00D873A6">
      <w:pPr>
        <w:rPr>
          <w:rFonts w:asciiTheme="minorHAnsi" w:hAnsiTheme="minorHAnsi" w:cstheme="minorHAnsi"/>
          <w:color w:val="000000" w:themeColor="text1"/>
        </w:rPr>
      </w:pPr>
    </w:p>
    <w:p w14:paraId="3E4395DD" w14:textId="3C236F15" w:rsidR="003D2775" w:rsidRDefault="000B7A13" w:rsidP="000B7A13">
      <w:pPr>
        <w:rPr>
          <w:rFonts w:asciiTheme="minorHAnsi" w:hAnsiTheme="minorHAnsi" w:cstheme="minorHAnsi"/>
          <w:color w:val="000000" w:themeColor="text1"/>
        </w:rPr>
      </w:pPr>
      <w:r>
        <w:rPr>
          <w:rFonts w:asciiTheme="minorHAnsi" w:hAnsiTheme="minorHAnsi" w:cstheme="minorHAnsi"/>
          <w:color w:val="000000" w:themeColor="text1"/>
        </w:rPr>
        <w:t xml:space="preserve">I would expect that, to the extent </w:t>
      </w:r>
      <w:r w:rsidR="0071062C">
        <w:rPr>
          <w:rFonts w:asciiTheme="minorHAnsi" w:hAnsiTheme="minorHAnsi" w:cstheme="minorHAnsi"/>
          <w:color w:val="000000" w:themeColor="text1"/>
        </w:rPr>
        <w:t xml:space="preserve">ordinary </w:t>
      </w:r>
      <w:r>
        <w:rPr>
          <w:rFonts w:asciiTheme="minorHAnsi" w:hAnsiTheme="minorHAnsi" w:cstheme="minorHAnsi"/>
          <w:color w:val="000000" w:themeColor="text1"/>
        </w:rPr>
        <w:t>people were persuaded by the arguments of this paper, this is the line they would adopt. They wouldn’t come to doubt that cats are conscious, because of the looseness of the concept of consciousness. Rather they’d continue to view their cats as having a conscious life, in line with taking them to be creatures who deserve moral consideration.</w:t>
      </w:r>
    </w:p>
    <w:p w14:paraId="03BC7609" w14:textId="77777777" w:rsidR="007776F4" w:rsidRPr="007776F4" w:rsidRDefault="007776F4" w:rsidP="00D873A6">
      <w:pPr>
        <w:rPr>
          <w:rFonts w:asciiTheme="minorHAnsi" w:hAnsiTheme="minorHAnsi" w:cstheme="minorHAnsi"/>
          <w:color w:val="000000" w:themeColor="text1"/>
        </w:rPr>
      </w:pPr>
    </w:p>
    <w:p w14:paraId="1F95C4E8" w14:textId="4ABAFAF4" w:rsidR="007776F4" w:rsidRDefault="007776F4" w:rsidP="00D873A6">
      <w:pPr>
        <w:rPr>
          <w:rFonts w:asciiTheme="minorHAnsi" w:hAnsiTheme="minorHAnsi" w:cstheme="minorHAnsi"/>
          <w:color w:val="000000" w:themeColor="text1"/>
          <w:shd w:val="clear" w:color="auto" w:fill="FFFFFF"/>
        </w:rPr>
      </w:pPr>
      <w:r w:rsidRPr="007776F4">
        <w:rPr>
          <w:rFonts w:asciiTheme="minorHAnsi" w:hAnsiTheme="minorHAnsi" w:cstheme="minorHAnsi"/>
          <w:color w:val="000000" w:themeColor="text1"/>
        </w:rPr>
        <w:t xml:space="preserve">This concession might seem to be taking back the </w:t>
      </w:r>
      <w:r w:rsidR="000B7A13">
        <w:rPr>
          <w:rFonts w:asciiTheme="minorHAnsi" w:hAnsiTheme="minorHAnsi" w:cstheme="minorHAnsi"/>
          <w:color w:val="000000" w:themeColor="text1"/>
        </w:rPr>
        <w:t>claims</w:t>
      </w:r>
      <w:r w:rsidRPr="007776F4">
        <w:rPr>
          <w:rFonts w:asciiTheme="minorHAnsi" w:hAnsiTheme="minorHAnsi" w:cstheme="minorHAnsi"/>
          <w:color w:val="000000" w:themeColor="text1"/>
        </w:rPr>
        <w:t xml:space="preserve"> I have made about the indeterminacy of our concept of consciousness.</w:t>
      </w:r>
      <w:r w:rsidR="000B7A13">
        <w:rPr>
          <w:rFonts w:asciiTheme="minorHAnsi" w:hAnsiTheme="minorHAnsi" w:cstheme="minorHAnsi"/>
          <w:color w:val="000000" w:themeColor="text1"/>
        </w:rPr>
        <w:t xml:space="preserve"> </w:t>
      </w:r>
      <w:r w:rsidR="000B7A13" w:rsidRPr="007776F4">
        <w:rPr>
          <w:rFonts w:asciiTheme="minorHAnsi" w:hAnsiTheme="minorHAnsi" w:cstheme="minorHAnsi"/>
          <w:color w:val="000000" w:themeColor="text1"/>
        </w:rPr>
        <w:t>(“</w:t>
      </w:r>
      <w:r w:rsidR="000B7A13" w:rsidRPr="007776F4">
        <w:rPr>
          <w:rStyle w:val="Emphasis"/>
          <w:rFonts w:asciiTheme="minorHAnsi" w:hAnsiTheme="minorHAnsi" w:cstheme="minorHAnsi"/>
          <w:i w:val="0"/>
          <w:iCs w:val="0"/>
          <w:color w:val="000000" w:themeColor="text1"/>
          <w:shd w:val="clear" w:color="auto" w:fill="FFFFFF"/>
        </w:rPr>
        <w:t>There's the bit where you say it and the bit where you take it back</w:t>
      </w:r>
      <w:r w:rsidR="000B7A13" w:rsidRPr="007776F4">
        <w:rPr>
          <w:rFonts w:asciiTheme="minorHAnsi" w:hAnsiTheme="minorHAnsi" w:cstheme="minorHAnsi"/>
          <w:color w:val="000000" w:themeColor="text1"/>
          <w:shd w:val="clear" w:color="auto" w:fill="FFFFFF"/>
        </w:rPr>
        <w:t>” Austin 1962 2.)</w:t>
      </w:r>
      <w:r w:rsidR="000B7A13">
        <w:rPr>
          <w:rFonts w:asciiTheme="minorHAnsi" w:hAnsiTheme="minorHAnsi" w:cstheme="minorHAnsi"/>
          <w:color w:val="000000" w:themeColor="text1"/>
          <w:shd w:val="clear" w:color="auto" w:fill="FFFFFF"/>
        </w:rPr>
        <w:t xml:space="preserve"> </w:t>
      </w:r>
      <w:r w:rsidR="000B7A13">
        <w:rPr>
          <w:rFonts w:asciiTheme="minorHAnsi" w:hAnsiTheme="minorHAnsi" w:cstheme="minorHAnsi"/>
          <w:color w:val="000000" w:themeColor="text1"/>
        </w:rPr>
        <w:t xml:space="preserve">Hasn’t my main point been that there is no right </w:t>
      </w:r>
      <w:r w:rsidR="000B7A13">
        <w:rPr>
          <w:rFonts w:asciiTheme="minorHAnsi" w:hAnsiTheme="minorHAnsi" w:cstheme="minorHAnsi"/>
          <w:color w:val="000000" w:themeColor="text1"/>
        </w:rPr>
        <w:lastRenderedPageBreak/>
        <w:t>answer to the question of whether cats are conscious?</w:t>
      </w:r>
      <w:r w:rsidRPr="007776F4">
        <w:rPr>
          <w:rFonts w:asciiTheme="minorHAnsi" w:hAnsiTheme="minorHAnsi" w:cstheme="minorHAnsi"/>
          <w:color w:val="000000" w:themeColor="text1"/>
        </w:rPr>
        <w:t xml:space="preserve"> </w:t>
      </w:r>
      <w:r w:rsidR="00754F4F">
        <w:rPr>
          <w:rFonts w:asciiTheme="minorHAnsi" w:hAnsiTheme="minorHAnsi" w:cstheme="minorHAnsi"/>
          <w:color w:val="000000" w:themeColor="text1"/>
          <w:shd w:val="clear" w:color="auto" w:fill="FFFFFF"/>
        </w:rPr>
        <w:t xml:space="preserve">However, it would not be hard to make </w:t>
      </w:r>
      <w:r w:rsidR="0000691B">
        <w:rPr>
          <w:rFonts w:asciiTheme="minorHAnsi" w:hAnsiTheme="minorHAnsi" w:cstheme="minorHAnsi"/>
          <w:color w:val="000000" w:themeColor="text1"/>
          <w:shd w:val="clear" w:color="auto" w:fill="FFFFFF"/>
        </w:rPr>
        <w:t>the concession</w:t>
      </w:r>
      <w:r w:rsidR="00754F4F">
        <w:rPr>
          <w:rFonts w:asciiTheme="minorHAnsi" w:hAnsiTheme="minorHAnsi" w:cstheme="minorHAnsi"/>
          <w:color w:val="000000" w:themeColor="text1"/>
          <w:shd w:val="clear" w:color="auto" w:fill="FFFFFF"/>
        </w:rPr>
        <w:t xml:space="preserve"> consistent with the main substance of my argument. This could be done in one of two ways.</w:t>
      </w:r>
    </w:p>
    <w:p w14:paraId="1D2762FE" w14:textId="77777777" w:rsidR="00754F4F" w:rsidRDefault="00754F4F" w:rsidP="00D873A6">
      <w:pPr>
        <w:rPr>
          <w:rFonts w:asciiTheme="minorHAnsi" w:hAnsiTheme="minorHAnsi" w:cstheme="minorHAnsi"/>
          <w:color w:val="000000" w:themeColor="text1"/>
          <w:shd w:val="clear" w:color="auto" w:fill="FFFFFF"/>
        </w:rPr>
      </w:pPr>
    </w:p>
    <w:p w14:paraId="0E25061D" w14:textId="57D7B97F" w:rsidR="00FB4388" w:rsidRDefault="00754F4F" w:rsidP="00D873A6">
      <w:pPr>
        <w:rPr>
          <w:rFonts w:asciiTheme="minorHAnsi" w:hAnsiTheme="minorHAnsi" w:cstheme="minorHAnsi"/>
          <w:color w:val="000000" w:themeColor="text1"/>
          <w:shd w:val="clear" w:color="auto" w:fill="FFFFFF"/>
        </w:rPr>
      </w:pPr>
      <w:r>
        <w:rPr>
          <w:rFonts w:asciiTheme="minorHAnsi" w:hAnsiTheme="minorHAnsi" w:cstheme="minorHAnsi"/>
          <w:color w:val="000000" w:themeColor="text1"/>
          <w:shd w:val="clear" w:color="auto" w:fill="FFFFFF"/>
        </w:rPr>
        <w:t>First, we could st</w:t>
      </w:r>
      <w:r w:rsidR="0000691B">
        <w:rPr>
          <w:rFonts w:asciiTheme="minorHAnsi" w:hAnsiTheme="minorHAnsi" w:cstheme="minorHAnsi"/>
          <w:color w:val="000000" w:themeColor="text1"/>
          <w:shd w:val="clear" w:color="auto" w:fill="FFFFFF"/>
        </w:rPr>
        <w:t>ick with</w:t>
      </w:r>
      <w:r>
        <w:rPr>
          <w:rFonts w:asciiTheme="minorHAnsi" w:hAnsiTheme="minorHAnsi" w:cstheme="minorHAnsi"/>
          <w:color w:val="000000" w:themeColor="text1"/>
          <w:shd w:val="clear" w:color="auto" w:fill="FFFFFF"/>
        </w:rPr>
        <w:t xml:space="preserve"> the idea that the ostensive concept of phenomenal </w:t>
      </w:r>
      <w:r w:rsidR="00FB4388">
        <w:rPr>
          <w:rFonts w:asciiTheme="minorHAnsi" w:hAnsiTheme="minorHAnsi" w:cstheme="minorHAnsi"/>
          <w:color w:val="000000" w:themeColor="text1"/>
          <w:shd w:val="clear" w:color="auto" w:fill="FFFFFF"/>
        </w:rPr>
        <w:t xml:space="preserve">is </w:t>
      </w:r>
      <w:r>
        <w:rPr>
          <w:rFonts w:asciiTheme="minorHAnsi" w:hAnsiTheme="minorHAnsi" w:cstheme="minorHAnsi"/>
          <w:color w:val="000000" w:themeColor="text1"/>
          <w:shd w:val="clear" w:color="auto" w:fill="FFFFFF"/>
        </w:rPr>
        <w:t xml:space="preserve">radically indeterminate </w:t>
      </w:r>
      <w:r w:rsidR="00FB4388">
        <w:rPr>
          <w:rFonts w:asciiTheme="minorHAnsi" w:hAnsiTheme="minorHAnsi" w:cstheme="minorHAnsi"/>
          <w:color w:val="000000" w:themeColor="text1"/>
          <w:shd w:val="clear" w:color="auto" w:fill="FFFFFF"/>
        </w:rPr>
        <w:t xml:space="preserve">in application </w:t>
      </w:r>
      <w:r>
        <w:rPr>
          <w:rFonts w:asciiTheme="minorHAnsi" w:hAnsiTheme="minorHAnsi" w:cstheme="minorHAnsi"/>
          <w:color w:val="000000" w:themeColor="text1"/>
          <w:shd w:val="clear" w:color="auto" w:fill="FFFFFF"/>
        </w:rPr>
        <w:t xml:space="preserve">to non-human creatures. </w:t>
      </w:r>
      <w:r w:rsidR="00FB4388">
        <w:rPr>
          <w:rFonts w:asciiTheme="minorHAnsi" w:hAnsiTheme="minorHAnsi" w:cstheme="minorHAnsi"/>
          <w:color w:val="000000" w:themeColor="text1"/>
          <w:shd w:val="clear" w:color="auto" w:fill="FFFFFF"/>
        </w:rPr>
        <w:t xml:space="preserve">(Do they have states like </w:t>
      </w:r>
      <w:r w:rsidR="00FB4388" w:rsidRPr="00FB4388">
        <w:rPr>
          <w:rFonts w:asciiTheme="minorHAnsi" w:hAnsiTheme="minorHAnsi" w:cstheme="minorHAnsi"/>
          <w:i/>
          <w:iCs/>
          <w:color w:val="000000" w:themeColor="text1"/>
          <w:shd w:val="clear" w:color="auto" w:fill="FFFFFF"/>
        </w:rPr>
        <w:t>these</w:t>
      </w:r>
      <w:r w:rsidR="00FB4388">
        <w:rPr>
          <w:rFonts w:asciiTheme="minorHAnsi" w:hAnsiTheme="minorHAnsi" w:cstheme="minorHAnsi"/>
          <w:color w:val="000000" w:themeColor="text1"/>
          <w:shd w:val="clear" w:color="auto" w:fill="FFFFFF"/>
        </w:rPr>
        <w:t>? But like these in which respects?) However,</w:t>
      </w:r>
      <w:r>
        <w:rPr>
          <w:rFonts w:asciiTheme="minorHAnsi" w:hAnsiTheme="minorHAnsi" w:cstheme="minorHAnsi"/>
          <w:color w:val="000000" w:themeColor="text1"/>
          <w:shd w:val="clear" w:color="auto" w:fill="FFFFFF"/>
        </w:rPr>
        <w:t xml:space="preserve"> we could then add that we would have good pragmatic grounds for </w:t>
      </w:r>
      <w:r w:rsidRPr="00754F4F">
        <w:rPr>
          <w:rFonts w:asciiTheme="minorHAnsi" w:hAnsiTheme="minorHAnsi" w:cstheme="minorHAnsi"/>
          <w:i/>
          <w:iCs/>
          <w:color w:val="000000" w:themeColor="text1"/>
          <w:shd w:val="clear" w:color="auto" w:fill="FFFFFF"/>
        </w:rPr>
        <w:t>refining</w:t>
      </w:r>
      <w:r>
        <w:rPr>
          <w:rFonts w:asciiTheme="minorHAnsi" w:hAnsiTheme="minorHAnsi" w:cstheme="minorHAnsi"/>
          <w:color w:val="000000" w:themeColor="text1"/>
          <w:shd w:val="clear" w:color="auto" w:fill="FFFFFF"/>
        </w:rPr>
        <w:t xml:space="preserve"> th</w:t>
      </w:r>
      <w:r w:rsidR="00FB4388">
        <w:rPr>
          <w:rFonts w:asciiTheme="minorHAnsi" w:hAnsiTheme="minorHAnsi" w:cstheme="minorHAnsi"/>
          <w:color w:val="000000" w:themeColor="text1"/>
          <w:shd w:val="clear" w:color="auto" w:fill="FFFFFF"/>
        </w:rPr>
        <w:t>e</w:t>
      </w:r>
      <w:r>
        <w:rPr>
          <w:rFonts w:asciiTheme="minorHAnsi" w:hAnsiTheme="minorHAnsi" w:cstheme="minorHAnsi"/>
          <w:color w:val="000000" w:themeColor="text1"/>
          <w:shd w:val="clear" w:color="auto" w:fill="FFFFFF"/>
        </w:rPr>
        <w:t xml:space="preserve"> concept to include any non-human creatures that we independently judge </w:t>
      </w:r>
      <w:proofErr w:type="gramStart"/>
      <w:r w:rsidR="00FB4388">
        <w:rPr>
          <w:rFonts w:asciiTheme="minorHAnsi" w:hAnsiTheme="minorHAnsi" w:cstheme="minorHAnsi"/>
          <w:color w:val="000000" w:themeColor="text1"/>
          <w:shd w:val="clear" w:color="auto" w:fill="FFFFFF"/>
        </w:rPr>
        <w:t>on the basis of</w:t>
      </w:r>
      <w:proofErr w:type="gramEnd"/>
      <w:r w:rsidR="00FB4388">
        <w:rPr>
          <w:rFonts w:asciiTheme="minorHAnsi" w:hAnsiTheme="minorHAnsi" w:cstheme="minorHAnsi"/>
          <w:color w:val="000000" w:themeColor="text1"/>
          <w:shd w:val="clear" w:color="auto" w:fill="FFFFFF"/>
        </w:rPr>
        <w:t xml:space="preserve"> their psychology </w:t>
      </w:r>
      <w:r>
        <w:rPr>
          <w:rFonts w:asciiTheme="minorHAnsi" w:hAnsiTheme="minorHAnsi" w:cstheme="minorHAnsi"/>
          <w:color w:val="000000" w:themeColor="text1"/>
          <w:shd w:val="clear" w:color="auto" w:fill="FFFFFF"/>
        </w:rPr>
        <w:t xml:space="preserve">to have moral standing. On this option, the concept of consciousness would </w:t>
      </w:r>
      <w:r w:rsidR="00FB4388">
        <w:rPr>
          <w:rFonts w:asciiTheme="minorHAnsi" w:hAnsiTheme="minorHAnsi" w:cstheme="minorHAnsi"/>
          <w:color w:val="000000" w:themeColor="text1"/>
          <w:shd w:val="clear" w:color="auto" w:fill="FFFFFF"/>
        </w:rPr>
        <w:t>initially have all the</w:t>
      </w:r>
      <w:r>
        <w:rPr>
          <w:rFonts w:asciiTheme="minorHAnsi" w:hAnsiTheme="minorHAnsi" w:cstheme="minorHAnsi"/>
          <w:color w:val="000000" w:themeColor="text1"/>
          <w:shd w:val="clear" w:color="auto" w:fill="FFFFFF"/>
        </w:rPr>
        <w:t xml:space="preserve"> indetermina</w:t>
      </w:r>
      <w:r w:rsidR="00FB4388">
        <w:rPr>
          <w:rFonts w:asciiTheme="minorHAnsi" w:hAnsiTheme="minorHAnsi" w:cstheme="minorHAnsi"/>
          <w:color w:val="000000" w:themeColor="text1"/>
          <w:shd w:val="clear" w:color="auto" w:fill="FFFFFF"/>
        </w:rPr>
        <w:t xml:space="preserve">cy that I have argued for, but it would progressively be refined in content, as we </w:t>
      </w:r>
      <w:r w:rsidR="002C5AA5">
        <w:rPr>
          <w:rFonts w:asciiTheme="minorHAnsi" w:hAnsiTheme="minorHAnsi" w:cstheme="minorHAnsi"/>
          <w:color w:val="000000" w:themeColor="text1"/>
          <w:shd w:val="clear" w:color="auto" w:fill="FFFFFF"/>
        </w:rPr>
        <w:t>reach conclusions</w:t>
      </w:r>
      <w:r w:rsidR="00FB4388">
        <w:rPr>
          <w:rFonts w:asciiTheme="minorHAnsi" w:hAnsiTheme="minorHAnsi" w:cstheme="minorHAnsi"/>
          <w:color w:val="000000" w:themeColor="text1"/>
          <w:shd w:val="clear" w:color="auto" w:fill="FFFFFF"/>
        </w:rPr>
        <w:t xml:space="preserve"> on independent grounds </w:t>
      </w:r>
      <w:r w:rsidR="002C5AA5">
        <w:rPr>
          <w:rFonts w:asciiTheme="minorHAnsi" w:hAnsiTheme="minorHAnsi" w:cstheme="minorHAnsi"/>
          <w:color w:val="000000" w:themeColor="text1"/>
          <w:shd w:val="clear" w:color="auto" w:fill="FFFFFF"/>
        </w:rPr>
        <w:t>about which</w:t>
      </w:r>
      <w:r w:rsidR="00FB4388">
        <w:rPr>
          <w:rFonts w:asciiTheme="minorHAnsi" w:hAnsiTheme="minorHAnsi" w:cstheme="minorHAnsi"/>
          <w:color w:val="000000" w:themeColor="text1"/>
          <w:shd w:val="clear" w:color="auto" w:fill="FFFFFF"/>
        </w:rPr>
        <w:t xml:space="preserve"> creatures have moral standing.</w:t>
      </w:r>
    </w:p>
    <w:p w14:paraId="62D2341C" w14:textId="77777777" w:rsidR="00FB4388" w:rsidRDefault="00FB4388" w:rsidP="00D873A6">
      <w:pPr>
        <w:rPr>
          <w:rFonts w:asciiTheme="minorHAnsi" w:hAnsiTheme="minorHAnsi" w:cstheme="minorHAnsi"/>
          <w:color w:val="000000" w:themeColor="text1"/>
          <w:shd w:val="clear" w:color="auto" w:fill="FFFFFF"/>
        </w:rPr>
      </w:pPr>
    </w:p>
    <w:p w14:paraId="0D865CF8" w14:textId="5ED6189A" w:rsidR="00FB4388" w:rsidRDefault="00FB4388" w:rsidP="00D873A6">
      <w:pPr>
        <w:rPr>
          <w:rFonts w:asciiTheme="minorHAnsi" w:hAnsiTheme="minorHAnsi" w:cstheme="minorHAnsi"/>
          <w:color w:val="000000" w:themeColor="text1"/>
          <w:shd w:val="clear" w:color="auto" w:fill="FFFFFF"/>
        </w:rPr>
      </w:pPr>
      <w:r>
        <w:rPr>
          <w:rFonts w:asciiTheme="minorHAnsi" w:hAnsiTheme="minorHAnsi" w:cstheme="minorHAnsi"/>
          <w:color w:val="000000" w:themeColor="text1"/>
          <w:shd w:val="clear" w:color="auto" w:fill="FFFFFF"/>
        </w:rPr>
        <w:t xml:space="preserve">Second, we could take the view that the concept always did contain a moral dimension. That is, we could </w:t>
      </w:r>
      <w:r w:rsidR="000B7A13">
        <w:rPr>
          <w:rFonts w:asciiTheme="minorHAnsi" w:hAnsiTheme="minorHAnsi" w:cstheme="minorHAnsi"/>
          <w:color w:val="000000" w:themeColor="text1"/>
          <w:shd w:val="clear" w:color="auto" w:fill="FFFFFF"/>
        </w:rPr>
        <w:t>hold</w:t>
      </w:r>
      <w:r w:rsidR="00E619CB">
        <w:rPr>
          <w:rFonts w:asciiTheme="minorHAnsi" w:hAnsiTheme="minorHAnsi" w:cstheme="minorHAnsi"/>
          <w:color w:val="000000" w:themeColor="text1"/>
          <w:shd w:val="clear" w:color="auto" w:fill="FFFFFF"/>
        </w:rPr>
        <w:t xml:space="preserve"> that it</w:t>
      </w:r>
      <w:r>
        <w:rPr>
          <w:rFonts w:asciiTheme="minorHAnsi" w:hAnsiTheme="minorHAnsi" w:cstheme="minorHAnsi"/>
          <w:color w:val="000000" w:themeColor="text1"/>
          <w:shd w:val="clear" w:color="auto" w:fill="FFFFFF"/>
        </w:rPr>
        <w:t xml:space="preserve"> </w:t>
      </w:r>
      <w:r w:rsidR="006F195E">
        <w:rPr>
          <w:rFonts w:asciiTheme="minorHAnsi" w:hAnsiTheme="minorHAnsi" w:cstheme="minorHAnsi"/>
          <w:color w:val="000000" w:themeColor="text1"/>
          <w:shd w:val="clear" w:color="auto" w:fill="FFFFFF"/>
        </w:rPr>
        <w:t xml:space="preserve">always </w:t>
      </w:r>
      <w:r>
        <w:rPr>
          <w:rFonts w:asciiTheme="minorHAnsi" w:hAnsiTheme="minorHAnsi" w:cstheme="minorHAnsi"/>
          <w:color w:val="000000" w:themeColor="text1"/>
          <w:shd w:val="clear" w:color="auto" w:fill="FFFFFF"/>
        </w:rPr>
        <w:t>appl</w:t>
      </w:r>
      <w:r w:rsidR="00E619CB">
        <w:rPr>
          <w:rFonts w:asciiTheme="minorHAnsi" w:hAnsiTheme="minorHAnsi" w:cstheme="minorHAnsi"/>
          <w:color w:val="000000" w:themeColor="text1"/>
          <w:shd w:val="clear" w:color="auto" w:fill="FFFFFF"/>
        </w:rPr>
        <w:t>ie</w:t>
      </w:r>
      <w:r w:rsidR="006F195E">
        <w:rPr>
          <w:rFonts w:asciiTheme="minorHAnsi" w:hAnsiTheme="minorHAnsi" w:cstheme="minorHAnsi"/>
          <w:color w:val="000000" w:themeColor="text1"/>
          <w:shd w:val="clear" w:color="auto" w:fill="FFFFFF"/>
        </w:rPr>
        <w:t>d</w:t>
      </w:r>
      <w:r>
        <w:rPr>
          <w:rFonts w:asciiTheme="minorHAnsi" w:hAnsiTheme="minorHAnsi" w:cstheme="minorHAnsi"/>
          <w:color w:val="000000" w:themeColor="text1"/>
          <w:shd w:val="clear" w:color="auto" w:fill="FFFFFF"/>
        </w:rPr>
        <w:t xml:space="preserve"> to </w:t>
      </w:r>
      <w:r w:rsidR="00E619CB">
        <w:rPr>
          <w:rFonts w:asciiTheme="minorHAnsi" w:hAnsiTheme="minorHAnsi" w:cstheme="minorHAnsi"/>
          <w:color w:val="000000" w:themeColor="text1"/>
          <w:shd w:val="clear" w:color="auto" w:fill="FFFFFF"/>
        </w:rPr>
        <w:t xml:space="preserve">any </w:t>
      </w:r>
      <w:r>
        <w:rPr>
          <w:rFonts w:asciiTheme="minorHAnsi" w:hAnsiTheme="minorHAnsi" w:cstheme="minorHAnsi"/>
          <w:color w:val="000000" w:themeColor="text1"/>
          <w:shd w:val="clear" w:color="auto" w:fill="FFFFFF"/>
        </w:rPr>
        <w:t xml:space="preserve">states which matter morally in the way that </w:t>
      </w:r>
      <w:r w:rsidRPr="00FB4388">
        <w:rPr>
          <w:rFonts w:asciiTheme="minorHAnsi" w:hAnsiTheme="minorHAnsi" w:cstheme="minorHAnsi"/>
          <w:i/>
          <w:iCs/>
          <w:color w:val="000000" w:themeColor="text1"/>
          <w:shd w:val="clear" w:color="auto" w:fill="FFFFFF"/>
        </w:rPr>
        <w:t>these</w:t>
      </w:r>
      <w:r>
        <w:rPr>
          <w:rFonts w:asciiTheme="minorHAnsi" w:hAnsiTheme="minorHAnsi" w:cstheme="minorHAnsi"/>
          <w:color w:val="000000" w:themeColor="text1"/>
          <w:shd w:val="clear" w:color="auto" w:fill="FFFFFF"/>
        </w:rPr>
        <w:t xml:space="preserve"> do (point</w:t>
      </w:r>
      <w:r w:rsidR="00E619CB">
        <w:rPr>
          <w:rFonts w:asciiTheme="minorHAnsi" w:hAnsiTheme="minorHAnsi" w:cstheme="minorHAnsi"/>
          <w:color w:val="000000" w:themeColor="text1"/>
          <w:shd w:val="clear" w:color="auto" w:fill="FFFFFF"/>
        </w:rPr>
        <w:t>ing to</w:t>
      </w:r>
      <w:r>
        <w:rPr>
          <w:rFonts w:asciiTheme="minorHAnsi" w:hAnsiTheme="minorHAnsi" w:cstheme="minorHAnsi"/>
          <w:color w:val="000000" w:themeColor="text1"/>
          <w:shd w:val="clear" w:color="auto" w:fill="FFFFFF"/>
        </w:rPr>
        <w:t xml:space="preserve"> our own conscious states).</w:t>
      </w:r>
      <w:r w:rsidR="00E619CB">
        <w:rPr>
          <w:rFonts w:asciiTheme="minorHAnsi" w:hAnsiTheme="minorHAnsi" w:cstheme="minorHAnsi"/>
          <w:color w:val="000000" w:themeColor="text1"/>
          <w:shd w:val="clear" w:color="auto" w:fill="FFFFFF"/>
        </w:rPr>
        <w:t xml:space="preserve"> On this option, the concept of consciousness would be designed from the start to play a moral role. </w:t>
      </w:r>
      <w:r w:rsidR="0000691B">
        <w:rPr>
          <w:rFonts w:asciiTheme="minorHAnsi" w:hAnsiTheme="minorHAnsi" w:cstheme="minorHAnsi"/>
          <w:color w:val="000000" w:themeColor="text1"/>
          <w:shd w:val="clear" w:color="auto" w:fill="FFFFFF"/>
        </w:rPr>
        <w:t>Applying it to non-human creatures would be</w:t>
      </w:r>
      <w:r w:rsidR="009A7F1D">
        <w:rPr>
          <w:rFonts w:asciiTheme="minorHAnsi" w:hAnsiTheme="minorHAnsi" w:cstheme="minorHAnsi"/>
          <w:color w:val="000000" w:themeColor="text1"/>
          <w:shd w:val="clear" w:color="auto" w:fill="FFFFFF"/>
        </w:rPr>
        <w:t xml:space="preserve"> </w:t>
      </w:r>
      <w:r w:rsidR="002C5AA5">
        <w:rPr>
          <w:rFonts w:asciiTheme="minorHAnsi" w:hAnsiTheme="minorHAnsi" w:cstheme="minorHAnsi"/>
          <w:color w:val="000000" w:themeColor="text1"/>
          <w:shd w:val="clear" w:color="auto" w:fill="FFFFFF"/>
        </w:rPr>
        <w:t xml:space="preserve">a </w:t>
      </w:r>
      <w:r w:rsidR="009A7F1D">
        <w:rPr>
          <w:rFonts w:asciiTheme="minorHAnsi" w:hAnsiTheme="minorHAnsi" w:cstheme="minorHAnsi"/>
          <w:color w:val="000000" w:themeColor="text1"/>
          <w:shd w:val="clear" w:color="auto" w:fill="FFFFFF"/>
        </w:rPr>
        <w:t xml:space="preserve">way of </w:t>
      </w:r>
      <w:r w:rsidR="0000691B">
        <w:rPr>
          <w:rFonts w:asciiTheme="minorHAnsi" w:hAnsiTheme="minorHAnsi" w:cstheme="minorHAnsi"/>
          <w:color w:val="000000" w:themeColor="text1"/>
          <w:shd w:val="clear" w:color="auto" w:fill="FFFFFF"/>
        </w:rPr>
        <w:t>recognising their status as beings with</w:t>
      </w:r>
      <w:r w:rsidR="00B67A77">
        <w:rPr>
          <w:rFonts w:asciiTheme="minorHAnsi" w:hAnsiTheme="minorHAnsi" w:cstheme="minorHAnsi"/>
          <w:color w:val="000000" w:themeColor="text1"/>
          <w:shd w:val="clear" w:color="auto" w:fill="FFFFFF"/>
        </w:rPr>
        <w:t xml:space="preserve"> </w:t>
      </w:r>
      <w:r w:rsidR="009A7F1D">
        <w:rPr>
          <w:rFonts w:asciiTheme="minorHAnsi" w:hAnsiTheme="minorHAnsi" w:cstheme="minorHAnsi"/>
          <w:color w:val="000000" w:themeColor="text1"/>
          <w:shd w:val="clear" w:color="auto" w:fill="FFFFFF"/>
        </w:rPr>
        <w:t>moral interests.</w:t>
      </w:r>
    </w:p>
    <w:p w14:paraId="09CDC9D0" w14:textId="77777777" w:rsidR="009A7F1D" w:rsidRDefault="009A7F1D" w:rsidP="00D873A6">
      <w:pPr>
        <w:rPr>
          <w:rFonts w:asciiTheme="minorHAnsi" w:hAnsiTheme="minorHAnsi" w:cstheme="minorHAnsi"/>
          <w:color w:val="000000" w:themeColor="text1"/>
          <w:shd w:val="clear" w:color="auto" w:fill="FFFFFF"/>
        </w:rPr>
      </w:pPr>
    </w:p>
    <w:p w14:paraId="136256E5" w14:textId="46E533F6" w:rsidR="00A069F7" w:rsidRDefault="009A7F1D" w:rsidP="00A069F7">
      <w:pPr>
        <w:rPr>
          <w:rFonts w:asciiTheme="minorHAnsi" w:hAnsiTheme="minorHAnsi" w:cstheme="minorHAnsi"/>
          <w:color w:val="000000" w:themeColor="text1"/>
          <w:shd w:val="clear" w:color="auto" w:fill="FFFFFF"/>
        </w:rPr>
      </w:pPr>
      <w:r>
        <w:rPr>
          <w:rFonts w:asciiTheme="minorHAnsi" w:hAnsiTheme="minorHAnsi" w:cstheme="minorHAnsi"/>
          <w:color w:val="000000" w:themeColor="text1"/>
          <w:shd w:val="clear" w:color="auto" w:fill="FFFFFF"/>
        </w:rPr>
        <w:t xml:space="preserve">On this second option, we would be denying the letter of my thesis that the concept of consciousness is radically indeterminate. But </w:t>
      </w:r>
      <w:r w:rsidR="0000691B">
        <w:rPr>
          <w:rFonts w:asciiTheme="minorHAnsi" w:hAnsiTheme="minorHAnsi" w:cstheme="minorHAnsi"/>
          <w:color w:val="000000" w:themeColor="text1"/>
          <w:shd w:val="clear" w:color="auto" w:fill="FFFFFF"/>
        </w:rPr>
        <w:t xml:space="preserve">this option </w:t>
      </w:r>
      <w:r>
        <w:rPr>
          <w:rFonts w:asciiTheme="minorHAnsi" w:hAnsiTheme="minorHAnsi" w:cstheme="minorHAnsi"/>
          <w:color w:val="000000" w:themeColor="text1"/>
          <w:shd w:val="clear" w:color="auto" w:fill="FFFFFF"/>
        </w:rPr>
        <w:t>would still be in the spirit of the rest of this paper</w:t>
      </w:r>
      <w:r w:rsidR="0000691B">
        <w:rPr>
          <w:rFonts w:asciiTheme="minorHAnsi" w:hAnsiTheme="minorHAnsi" w:cstheme="minorHAnsi"/>
          <w:color w:val="000000" w:themeColor="text1"/>
          <w:shd w:val="clear" w:color="auto" w:fill="FFFFFF"/>
        </w:rPr>
        <w:t>.</w:t>
      </w:r>
      <w:r w:rsidR="00CA790F">
        <w:rPr>
          <w:rFonts w:asciiTheme="minorHAnsi" w:hAnsiTheme="minorHAnsi" w:cstheme="minorHAnsi"/>
          <w:color w:val="000000" w:themeColor="text1"/>
          <w:shd w:val="clear" w:color="auto" w:fill="FFFFFF"/>
        </w:rPr>
        <w:t xml:space="preserve"> Along with the first option, it will deny that ostension of our own conscious states suffices to draw any lines in the non-human realm. It is only when a moral element is added that the indeterminacy is reduced. </w:t>
      </w:r>
      <w:proofErr w:type="gramStart"/>
      <w:r w:rsidR="00CA790F">
        <w:rPr>
          <w:rFonts w:asciiTheme="minorHAnsi" w:hAnsiTheme="minorHAnsi" w:cstheme="minorHAnsi"/>
          <w:color w:val="000000" w:themeColor="text1"/>
          <w:shd w:val="clear" w:color="auto" w:fill="FFFFFF"/>
        </w:rPr>
        <w:t>So</w:t>
      </w:r>
      <w:proofErr w:type="gramEnd"/>
      <w:r w:rsidR="00CA790F">
        <w:rPr>
          <w:rFonts w:asciiTheme="minorHAnsi" w:hAnsiTheme="minorHAnsi" w:cstheme="minorHAnsi"/>
          <w:color w:val="000000" w:themeColor="text1"/>
          <w:shd w:val="clear" w:color="auto" w:fill="FFFFFF"/>
        </w:rPr>
        <w:t xml:space="preserve"> this second option, just like the first option, will </w:t>
      </w:r>
      <w:r w:rsidR="00B67A77">
        <w:rPr>
          <w:rFonts w:asciiTheme="minorHAnsi" w:hAnsiTheme="minorHAnsi" w:cstheme="minorHAnsi"/>
          <w:color w:val="000000" w:themeColor="text1"/>
          <w:shd w:val="clear" w:color="auto" w:fill="FFFFFF"/>
        </w:rPr>
        <w:t xml:space="preserve">still </w:t>
      </w:r>
      <w:r>
        <w:rPr>
          <w:rFonts w:asciiTheme="minorHAnsi" w:hAnsiTheme="minorHAnsi" w:cstheme="minorHAnsi"/>
          <w:color w:val="000000" w:themeColor="text1"/>
          <w:shd w:val="clear" w:color="auto" w:fill="FFFFFF"/>
        </w:rPr>
        <w:t>rule out any arguments of the form: this non-human creature can be shown to be conscious</w:t>
      </w:r>
      <w:r w:rsidR="00CA790F">
        <w:rPr>
          <w:rFonts w:asciiTheme="minorHAnsi" w:hAnsiTheme="minorHAnsi" w:cstheme="minorHAnsi"/>
          <w:color w:val="000000" w:themeColor="text1"/>
          <w:shd w:val="clear" w:color="auto" w:fill="FFFFFF"/>
        </w:rPr>
        <w:t xml:space="preserve"> on scientific or metaphysical grounds</w:t>
      </w:r>
      <w:r>
        <w:rPr>
          <w:rFonts w:asciiTheme="minorHAnsi" w:hAnsiTheme="minorHAnsi" w:cstheme="minorHAnsi"/>
          <w:color w:val="000000" w:themeColor="text1"/>
          <w:shd w:val="clear" w:color="auto" w:fill="FFFFFF"/>
        </w:rPr>
        <w:t xml:space="preserve">, therefore it has moral standing. </w:t>
      </w:r>
      <w:r w:rsidR="00A069F7">
        <w:rPr>
          <w:rFonts w:asciiTheme="minorHAnsi" w:hAnsiTheme="minorHAnsi" w:cstheme="minorHAnsi"/>
          <w:color w:val="000000" w:themeColor="text1"/>
          <w:shd w:val="clear" w:color="auto" w:fill="FFFFFF"/>
        </w:rPr>
        <w:t xml:space="preserve">Rather </w:t>
      </w:r>
      <w:r w:rsidR="002C5AA5">
        <w:rPr>
          <w:rFonts w:asciiTheme="minorHAnsi" w:hAnsiTheme="minorHAnsi" w:cstheme="minorHAnsi"/>
          <w:color w:val="000000" w:themeColor="text1"/>
          <w:shd w:val="clear" w:color="auto" w:fill="FFFFFF"/>
        </w:rPr>
        <w:t>it would require us to</w:t>
      </w:r>
      <w:r w:rsidR="00B67A77">
        <w:rPr>
          <w:rFonts w:asciiTheme="minorHAnsi" w:hAnsiTheme="minorHAnsi" w:cstheme="minorHAnsi"/>
          <w:color w:val="000000" w:themeColor="text1"/>
          <w:shd w:val="clear" w:color="auto" w:fill="FFFFFF"/>
        </w:rPr>
        <w:t xml:space="preserve"> proceed in the opposite direction, from an independent determination of moral standing to a conclusion about consciousness. </w:t>
      </w:r>
    </w:p>
    <w:p w14:paraId="069C6631" w14:textId="77777777" w:rsidR="00477606" w:rsidRDefault="00477606" w:rsidP="00A069F7">
      <w:pPr>
        <w:rPr>
          <w:rFonts w:asciiTheme="minorHAnsi" w:hAnsiTheme="minorHAnsi" w:cstheme="minorHAnsi"/>
          <w:color w:val="000000" w:themeColor="text1"/>
          <w:shd w:val="clear" w:color="auto" w:fill="FFFFFF"/>
        </w:rPr>
      </w:pPr>
    </w:p>
    <w:p w14:paraId="1E76F47E" w14:textId="6BFA52B6" w:rsidR="009E23F2" w:rsidRDefault="0083149A" w:rsidP="00A069F7">
      <w:pPr>
        <w:rPr>
          <w:rFonts w:asciiTheme="minorHAnsi" w:hAnsiTheme="minorHAnsi" w:cstheme="minorHAnsi"/>
          <w:color w:val="000000" w:themeColor="text1"/>
          <w:shd w:val="clear" w:color="auto" w:fill="FFFFFF"/>
        </w:rPr>
      </w:pPr>
      <w:r>
        <w:rPr>
          <w:rFonts w:asciiTheme="minorHAnsi" w:hAnsiTheme="minorHAnsi" w:cstheme="minorHAnsi"/>
          <w:color w:val="000000" w:themeColor="text1"/>
          <w:shd w:val="clear" w:color="auto" w:fill="FFFFFF"/>
        </w:rPr>
        <w:t>The</w:t>
      </w:r>
      <w:r w:rsidR="00477606">
        <w:rPr>
          <w:rFonts w:asciiTheme="minorHAnsi" w:hAnsiTheme="minorHAnsi" w:cstheme="minorHAnsi"/>
          <w:color w:val="000000" w:themeColor="text1"/>
          <w:shd w:val="clear" w:color="auto" w:fill="FFFFFF"/>
        </w:rPr>
        <w:t xml:space="preserve"> position we have now arrived </w:t>
      </w:r>
      <w:r>
        <w:rPr>
          <w:rFonts w:asciiTheme="minorHAnsi" w:hAnsiTheme="minorHAnsi" w:cstheme="minorHAnsi"/>
          <w:color w:val="000000" w:themeColor="text1"/>
          <w:shd w:val="clear" w:color="auto" w:fill="FFFFFF"/>
        </w:rPr>
        <w:t>at raises interesting further questions. For one, I have now in effect propos</w:t>
      </w:r>
      <w:r w:rsidR="00E238D0">
        <w:rPr>
          <w:rFonts w:asciiTheme="minorHAnsi" w:hAnsiTheme="minorHAnsi" w:cstheme="minorHAnsi"/>
          <w:color w:val="000000" w:themeColor="text1"/>
          <w:shd w:val="clear" w:color="auto" w:fill="FFFFFF"/>
        </w:rPr>
        <w:t>ed</w:t>
      </w:r>
      <w:r>
        <w:rPr>
          <w:rFonts w:asciiTheme="minorHAnsi" w:hAnsiTheme="minorHAnsi" w:cstheme="minorHAnsi"/>
          <w:color w:val="000000" w:themeColor="text1"/>
          <w:shd w:val="clear" w:color="auto" w:fill="FFFFFF"/>
        </w:rPr>
        <w:t xml:space="preserve"> that </w:t>
      </w:r>
      <w:r w:rsidRPr="0083149A">
        <w:rPr>
          <w:rFonts w:asciiTheme="minorHAnsi" w:hAnsiTheme="minorHAnsi" w:cstheme="minorHAnsi"/>
          <w:i/>
          <w:iCs/>
          <w:color w:val="000000" w:themeColor="text1"/>
          <w:shd w:val="clear" w:color="auto" w:fill="FFFFFF"/>
        </w:rPr>
        <w:t>consciousness</w:t>
      </w:r>
      <w:r>
        <w:rPr>
          <w:rFonts w:asciiTheme="minorHAnsi" w:hAnsiTheme="minorHAnsi" w:cstheme="minorHAnsi"/>
          <w:color w:val="000000" w:themeColor="text1"/>
          <w:shd w:val="clear" w:color="auto" w:fill="FFFFFF"/>
        </w:rPr>
        <w:t xml:space="preserve"> </w:t>
      </w:r>
      <w:r w:rsidR="009E23F2">
        <w:rPr>
          <w:rFonts w:asciiTheme="minorHAnsi" w:hAnsiTheme="minorHAnsi" w:cstheme="minorHAnsi"/>
          <w:color w:val="000000" w:themeColor="text1"/>
          <w:shd w:val="clear" w:color="auto" w:fill="FFFFFF"/>
        </w:rPr>
        <w:t>might be</w:t>
      </w:r>
      <w:r>
        <w:rPr>
          <w:rFonts w:asciiTheme="minorHAnsi" w:hAnsiTheme="minorHAnsi" w:cstheme="minorHAnsi"/>
          <w:color w:val="000000" w:themeColor="text1"/>
          <w:shd w:val="clear" w:color="auto" w:fill="FFFFFF"/>
        </w:rPr>
        <w:t xml:space="preserve"> an essentially “thick” concept. For note that, while I </w:t>
      </w:r>
      <w:r w:rsidR="00E238D0">
        <w:rPr>
          <w:rFonts w:asciiTheme="minorHAnsi" w:hAnsiTheme="minorHAnsi" w:cstheme="minorHAnsi"/>
          <w:color w:val="000000" w:themeColor="text1"/>
          <w:shd w:val="clear" w:color="auto" w:fill="FFFFFF"/>
        </w:rPr>
        <w:t>am</w:t>
      </w:r>
      <w:r>
        <w:rPr>
          <w:rFonts w:asciiTheme="minorHAnsi" w:hAnsiTheme="minorHAnsi" w:cstheme="minorHAnsi"/>
          <w:color w:val="000000" w:themeColor="text1"/>
          <w:shd w:val="clear" w:color="auto" w:fill="FFFFFF"/>
        </w:rPr>
        <w:t xml:space="preserve"> now suggest</w:t>
      </w:r>
      <w:r w:rsidR="00E238D0">
        <w:rPr>
          <w:rFonts w:asciiTheme="minorHAnsi" w:hAnsiTheme="minorHAnsi" w:cstheme="minorHAnsi"/>
          <w:color w:val="000000" w:themeColor="text1"/>
          <w:shd w:val="clear" w:color="auto" w:fill="FFFFFF"/>
        </w:rPr>
        <w:t>ing</w:t>
      </w:r>
      <w:r>
        <w:rPr>
          <w:rFonts w:asciiTheme="minorHAnsi" w:hAnsiTheme="minorHAnsi" w:cstheme="minorHAnsi"/>
          <w:color w:val="000000" w:themeColor="text1"/>
          <w:shd w:val="clear" w:color="auto" w:fill="FFFFFF"/>
        </w:rPr>
        <w:t xml:space="preserve"> that </w:t>
      </w:r>
      <w:r w:rsidR="0071062C">
        <w:rPr>
          <w:rFonts w:asciiTheme="minorHAnsi" w:hAnsiTheme="minorHAnsi" w:cstheme="minorHAnsi"/>
          <w:color w:val="000000" w:themeColor="text1"/>
          <w:shd w:val="clear" w:color="auto" w:fill="FFFFFF"/>
        </w:rPr>
        <w:t xml:space="preserve">conscious facts can be grounded in moral facts, and </w:t>
      </w:r>
      <w:r>
        <w:rPr>
          <w:rFonts w:asciiTheme="minorHAnsi" w:hAnsiTheme="minorHAnsi" w:cstheme="minorHAnsi"/>
          <w:color w:val="000000" w:themeColor="text1"/>
          <w:shd w:val="clear" w:color="auto" w:fill="FFFFFF"/>
        </w:rPr>
        <w:t xml:space="preserve">moral facts </w:t>
      </w:r>
      <w:r w:rsidR="00CB68A8">
        <w:rPr>
          <w:rFonts w:asciiTheme="minorHAnsi" w:hAnsiTheme="minorHAnsi" w:cstheme="minorHAnsi"/>
          <w:color w:val="000000" w:themeColor="text1"/>
          <w:shd w:val="clear" w:color="auto" w:fill="FFFFFF"/>
        </w:rPr>
        <w:t>can be</w:t>
      </w:r>
      <w:r>
        <w:rPr>
          <w:rFonts w:asciiTheme="minorHAnsi" w:hAnsiTheme="minorHAnsi" w:cstheme="minorHAnsi"/>
          <w:color w:val="000000" w:themeColor="text1"/>
          <w:shd w:val="clear" w:color="auto" w:fill="FFFFFF"/>
        </w:rPr>
        <w:t xml:space="preserve"> grounded in material facts, I resist skipping the middle term and hav</w:t>
      </w:r>
      <w:r w:rsidR="00CB68A8">
        <w:rPr>
          <w:rFonts w:asciiTheme="minorHAnsi" w:hAnsiTheme="minorHAnsi" w:cstheme="minorHAnsi"/>
          <w:color w:val="000000" w:themeColor="text1"/>
          <w:shd w:val="clear" w:color="auto" w:fill="FFFFFF"/>
        </w:rPr>
        <w:t>ing</w:t>
      </w:r>
      <w:r>
        <w:rPr>
          <w:rFonts w:asciiTheme="minorHAnsi" w:hAnsiTheme="minorHAnsi" w:cstheme="minorHAnsi"/>
          <w:color w:val="000000" w:themeColor="text1"/>
          <w:shd w:val="clear" w:color="auto" w:fill="FFFFFF"/>
        </w:rPr>
        <w:t xml:space="preserve"> conscious facts grounded </w:t>
      </w:r>
      <w:r w:rsidR="00E238D0">
        <w:rPr>
          <w:rFonts w:asciiTheme="minorHAnsi" w:hAnsiTheme="minorHAnsi" w:cstheme="minorHAnsi"/>
          <w:color w:val="000000" w:themeColor="text1"/>
          <w:shd w:val="clear" w:color="auto" w:fill="FFFFFF"/>
        </w:rPr>
        <w:t xml:space="preserve">directly </w:t>
      </w:r>
      <w:r>
        <w:rPr>
          <w:rFonts w:asciiTheme="minorHAnsi" w:hAnsiTheme="minorHAnsi" w:cstheme="minorHAnsi"/>
          <w:color w:val="000000" w:themeColor="text1"/>
          <w:shd w:val="clear" w:color="auto" w:fill="FFFFFF"/>
        </w:rPr>
        <w:t xml:space="preserve">in material ones. </w:t>
      </w:r>
      <w:r w:rsidR="00EB449F">
        <w:rPr>
          <w:rFonts w:asciiTheme="minorHAnsi" w:hAnsiTheme="minorHAnsi" w:cstheme="minorHAnsi"/>
          <w:color w:val="000000" w:themeColor="text1"/>
          <w:shd w:val="clear" w:color="auto" w:fill="FFFFFF"/>
        </w:rPr>
        <w:t xml:space="preserve">This raises </w:t>
      </w:r>
      <w:r w:rsidR="006E4E03">
        <w:rPr>
          <w:rFonts w:asciiTheme="minorHAnsi" w:hAnsiTheme="minorHAnsi" w:cstheme="minorHAnsi"/>
          <w:color w:val="000000" w:themeColor="text1"/>
          <w:shd w:val="clear" w:color="auto" w:fill="FFFFFF"/>
        </w:rPr>
        <w:t>questions</w:t>
      </w:r>
      <w:r w:rsidR="00EB449F">
        <w:rPr>
          <w:rFonts w:asciiTheme="minorHAnsi" w:hAnsiTheme="minorHAnsi" w:cstheme="minorHAnsi"/>
          <w:color w:val="000000" w:themeColor="text1"/>
          <w:shd w:val="clear" w:color="auto" w:fill="FFFFFF"/>
        </w:rPr>
        <w:t xml:space="preserve"> about why moral judgement should play an ineliminable role in th</w:t>
      </w:r>
      <w:r w:rsidR="00CB68A8">
        <w:rPr>
          <w:rFonts w:asciiTheme="minorHAnsi" w:hAnsiTheme="minorHAnsi" w:cstheme="minorHAnsi"/>
          <w:color w:val="000000" w:themeColor="text1"/>
          <w:shd w:val="clear" w:color="auto" w:fill="FFFFFF"/>
        </w:rPr>
        <w:t>is kind of</w:t>
      </w:r>
      <w:r w:rsidR="00EB449F">
        <w:rPr>
          <w:rFonts w:asciiTheme="minorHAnsi" w:hAnsiTheme="minorHAnsi" w:cstheme="minorHAnsi"/>
          <w:color w:val="000000" w:themeColor="text1"/>
          <w:shd w:val="clear" w:color="auto" w:fill="FFFFFF"/>
        </w:rPr>
        <w:t xml:space="preserve"> </w:t>
      </w:r>
      <w:r w:rsidR="0071062C">
        <w:rPr>
          <w:rFonts w:asciiTheme="minorHAnsi" w:hAnsiTheme="minorHAnsi" w:cstheme="minorHAnsi"/>
          <w:color w:val="000000" w:themeColor="text1"/>
          <w:shd w:val="clear" w:color="auto" w:fill="FFFFFF"/>
        </w:rPr>
        <w:t>determination</w:t>
      </w:r>
      <w:r w:rsidR="00EB449F">
        <w:rPr>
          <w:rFonts w:asciiTheme="minorHAnsi" w:hAnsiTheme="minorHAnsi" w:cstheme="minorHAnsi"/>
          <w:color w:val="000000" w:themeColor="text1"/>
          <w:shd w:val="clear" w:color="auto" w:fill="FFFFFF"/>
        </w:rPr>
        <w:t xml:space="preserve">. (See </w:t>
      </w:r>
      <w:proofErr w:type="spellStart"/>
      <w:r w:rsidR="00EB449F">
        <w:rPr>
          <w:rFonts w:asciiTheme="minorHAnsi" w:hAnsiTheme="minorHAnsi" w:cstheme="minorHAnsi"/>
          <w:color w:val="000000" w:themeColor="text1"/>
          <w:shd w:val="clear" w:color="auto" w:fill="FFFFFF"/>
        </w:rPr>
        <w:t>V</w:t>
      </w:r>
      <w:r w:rsidR="00115457">
        <w:rPr>
          <w:rFonts w:asciiTheme="minorHAnsi" w:hAnsiTheme="minorHAnsi" w:cstheme="minorHAnsi"/>
          <w:color w:val="000000" w:themeColor="text1"/>
          <w:shd w:val="clear" w:color="auto" w:fill="FFFFFF"/>
        </w:rPr>
        <w:t>ä</w:t>
      </w:r>
      <w:r w:rsidR="00EB449F">
        <w:rPr>
          <w:rFonts w:asciiTheme="minorHAnsi" w:hAnsiTheme="minorHAnsi" w:cstheme="minorHAnsi"/>
          <w:color w:val="000000" w:themeColor="text1"/>
          <w:shd w:val="clear" w:color="auto" w:fill="FFFFFF"/>
        </w:rPr>
        <w:t>yrynen</w:t>
      </w:r>
      <w:proofErr w:type="spellEnd"/>
      <w:r w:rsidR="00EB449F">
        <w:rPr>
          <w:rFonts w:asciiTheme="minorHAnsi" w:hAnsiTheme="minorHAnsi" w:cstheme="minorHAnsi"/>
          <w:color w:val="000000" w:themeColor="text1"/>
          <w:shd w:val="clear" w:color="auto" w:fill="FFFFFF"/>
        </w:rPr>
        <w:t xml:space="preserve"> 2021 especially section 2.)</w:t>
      </w:r>
    </w:p>
    <w:p w14:paraId="703F9205" w14:textId="77777777" w:rsidR="009E23F2" w:rsidRDefault="009E23F2" w:rsidP="00A069F7">
      <w:pPr>
        <w:rPr>
          <w:rFonts w:asciiTheme="minorHAnsi" w:hAnsiTheme="minorHAnsi" w:cstheme="minorHAnsi"/>
          <w:color w:val="000000" w:themeColor="text1"/>
          <w:shd w:val="clear" w:color="auto" w:fill="FFFFFF"/>
        </w:rPr>
      </w:pPr>
    </w:p>
    <w:p w14:paraId="12501409" w14:textId="12DB5575" w:rsidR="009E23F2" w:rsidRDefault="00E238D0" w:rsidP="00A069F7">
      <w:pPr>
        <w:rPr>
          <w:rFonts w:asciiTheme="minorHAnsi" w:hAnsiTheme="minorHAnsi" w:cstheme="minorHAnsi"/>
          <w:color w:val="000000" w:themeColor="text1"/>
          <w:shd w:val="clear" w:color="auto" w:fill="FFFFFF"/>
        </w:rPr>
      </w:pPr>
      <w:r>
        <w:rPr>
          <w:rFonts w:asciiTheme="minorHAnsi" w:hAnsiTheme="minorHAnsi" w:cstheme="minorHAnsi"/>
          <w:color w:val="000000" w:themeColor="text1"/>
          <w:shd w:val="clear" w:color="auto" w:fill="FFFFFF"/>
        </w:rPr>
        <w:t xml:space="preserve">For another, my final position </w:t>
      </w:r>
      <w:r w:rsidR="00040BDF">
        <w:rPr>
          <w:rFonts w:asciiTheme="minorHAnsi" w:hAnsiTheme="minorHAnsi" w:cstheme="minorHAnsi"/>
          <w:color w:val="000000" w:themeColor="text1"/>
          <w:shd w:val="clear" w:color="auto" w:fill="FFFFFF"/>
        </w:rPr>
        <w:t>has affinities with</w:t>
      </w:r>
      <w:r>
        <w:rPr>
          <w:rFonts w:asciiTheme="minorHAnsi" w:hAnsiTheme="minorHAnsi" w:cstheme="minorHAnsi"/>
          <w:color w:val="000000" w:themeColor="text1"/>
          <w:shd w:val="clear" w:color="auto" w:fill="FFFFFF"/>
        </w:rPr>
        <w:t xml:space="preserve"> the </w:t>
      </w:r>
      <w:proofErr w:type="spellStart"/>
      <w:r>
        <w:rPr>
          <w:rFonts w:asciiTheme="minorHAnsi" w:hAnsiTheme="minorHAnsi" w:cstheme="minorHAnsi"/>
          <w:color w:val="000000" w:themeColor="text1"/>
          <w:shd w:val="clear" w:color="auto" w:fill="FFFFFF"/>
        </w:rPr>
        <w:t>Wittgensteinian</w:t>
      </w:r>
      <w:proofErr w:type="spellEnd"/>
      <w:r>
        <w:rPr>
          <w:rFonts w:asciiTheme="minorHAnsi" w:hAnsiTheme="minorHAnsi" w:cstheme="minorHAnsi"/>
          <w:color w:val="000000" w:themeColor="text1"/>
          <w:shd w:val="clear" w:color="auto" w:fill="FFFFFF"/>
        </w:rPr>
        <w:t xml:space="preserve"> </w:t>
      </w:r>
      <w:r w:rsidR="00040BDF">
        <w:rPr>
          <w:rFonts w:asciiTheme="minorHAnsi" w:hAnsiTheme="minorHAnsi" w:cstheme="minorHAnsi"/>
          <w:color w:val="000000" w:themeColor="text1"/>
          <w:shd w:val="clear" w:color="auto" w:fill="FFFFFF"/>
        </w:rPr>
        <w:t xml:space="preserve">view </w:t>
      </w:r>
      <w:r>
        <w:rPr>
          <w:rFonts w:asciiTheme="minorHAnsi" w:hAnsiTheme="minorHAnsi" w:cstheme="minorHAnsi"/>
          <w:color w:val="000000" w:themeColor="text1"/>
          <w:shd w:val="clear" w:color="auto" w:fill="FFFFFF"/>
        </w:rPr>
        <w:t>that</w:t>
      </w:r>
      <w:r w:rsidR="00040BDF">
        <w:rPr>
          <w:rFonts w:asciiTheme="minorHAnsi" w:hAnsiTheme="minorHAnsi" w:cstheme="minorHAnsi"/>
          <w:color w:val="000000" w:themeColor="text1"/>
          <w:shd w:val="clear" w:color="auto" w:fill="FFFFFF"/>
        </w:rPr>
        <w:t xml:space="preserve"> the recognition of animals as minded </w:t>
      </w:r>
      <w:r w:rsidR="006263BF">
        <w:rPr>
          <w:rFonts w:asciiTheme="minorHAnsi" w:hAnsiTheme="minorHAnsi" w:cstheme="minorHAnsi"/>
          <w:color w:val="000000" w:themeColor="text1"/>
          <w:shd w:val="clear" w:color="auto" w:fill="FFFFFF"/>
        </w:rPr>
        <w:t xml:space="preserve">creatures deserving </w:t>
      </w:r>
      <w:r w:rsidR="006D4887">
        <w:rPr>
          <w:rFonts w:asciiTheme="minorHAnsi" w:hAnsiTheme="minorHAnsi" w:cstheme="minorHAnsi"/>
          <w:color w:val="000000" w:themeColor="text1"/>
          <w:shd w:val="clear" w:color="auto" w:fill="FFFFFF"/>
        </w:rPr>
        <w:t xml:space="preserve">of </w:t>
      </w:r>
      <w:r w:rsidR="00040BDF">
        <w:rPr>
          <w:rFonts w:asciiTheme="minorHAnsi" w:hAnsiTheme="minorHAnsi" w:cstheme="minorHAnsi"/>
          <w:color w:val="000000" w:themeColor="text1"/>
          <w:shd w:val="clear" w:color="auto" w:fill="FFFFFF"/>
        </w:rPr>
        <w:t xml:space="preserve">moral concern </w:t>
      </w:r>
      <w:r w:rsidR="006263BF">
        <w:rPr>
          <w:rFonts w:asciiTheme="minorHAnsi" w:hAnsiTheme="minorHAnsi" w:cstheme="minorHAnsi"/>
          <w:color w:val="000000" w:themeColor="text1"/>
          <w:shd w:val="clear" w:color="auto" w:fill="FFFFFF"/>
        </w:rPr>
        <w:t>is a matter of</w:t>
      </w:r>
      <w:r w:rsidR="00040BDF">
        <w:rPr>
          <w:rFonts w:asciiTheme="minorHAnsi" w:hAnsiTheme="minorHAnsi" w:cstheme="minorHAnsi"/>
          <w:color w:val="000000" w:themeColor="text1"/>
          <w:shd w:val="clear" w:color="auto" w:fill="FFFFFF"/>
        </w:rPr>
        <w:t xml:space="preserve"> </w:t>
      </w:r>
      <w:r w:rsidR="00DE3F38">
        <w:rPr>
          <w:rFonts w:asciiTheme="minorHAnsi" w:hAnsiTheme="minorHAnsi" w:cstheme="minorHAnsi"/>
          <w:color w:val="000000" w:themeColor="text1"/>
          <w:shd w:val="clear" w:color="auto" w:fill="FFFFFF"/>
        </w:rPr>
        <w:t xml:space="preserve">affective </w:t>
      </w:r>
      <w:r w:rsidR="006D4887">
        <w:rPr>
          <w:rFonts w:asciiTheme="minorHAnsi" w:hAnsiTheme="minorHAnsi" w:cstheme="minorHAnsi"/>
          <w:color w:val="000000" w:themeColor="text1"/>
          <w:shd w:val="clear" w:color="auto" w:fill="FFFFFF"/>
        </w:rPr>
        <w:t xml:space="preserve">human </w:t>
      </w:r>
      <w:r w:rsidR="00DE3F38">
        <w:rPr>
          <w:rFonts w:asciiTheme="minorHAnsi" w:hAnsiTheme="minorHAnsi" w:cstheme="minorHAnsi"/>
          <w:color w:val="000000" w:themeColor="text1"/>
          <w:shd w:val="clear" w:color="auto" w:fill="FFFFFF"/>
        </w:rPr>
        <w:t>responses</w:t>
      </w:r>
      <w:r w:rsidR="00040BDF">
        <w:rPr>
          <w:rFonts w:asciiTheme="minorHAnsi" w:hAnsiTheme="minorHAnsi" w:cstheme="minorHAnsi"/>
          <w:color w:val="000000" w:themeColor="text1"/>
          <w:shd w:val="clear" w:color="auto" w:fill="FFFFFF"/>
        </w:rPr>
        <w:t xml:space="preserve"> rather than scientific facts</w:t>
      </w:r>
      <w:r>
        <w:rPr>
          <w:rFonts w:asciiTheme="minorHAnsi" w:hAnsiTheme="minorHAnsi" w:cstheme="minorHAnsi"/>
          <w:color w:val="000000" w:themeColor="text1"/>
          <w:shd w:val="clear" w:color="auto" w:fill="FFFFFF"/>
        </w:rPr>
        <w:t xml:space="preserve">. Writers like Cora Diamond and Rai </w:t>
      </w:r>
      <w:proofErr w:type="spellStart"/>
      <w:r>
        <w:rPr>
          <w:rFonts w:asciiTheme="minorHAnsi" w:hAnsiTheme="minorHAnsi" w:cstheme="minorHAnsi"/>
          <w:color w:val="000000" w:themeColor="text1"/>
          <w:shd w:val="clear" w:color="auto" w:fill="FFFFFF"/>
        </w:rPr>
        <w:t>Gaita</w:t>
      </w:r>
      <w:proofErr w:type="spellEnd"/>
      <w:r>
        <w:rPr>
          <w:rFonts w:asciiTheme="minorHAnsi" w:hAnsiTheme="minorHAnsi" w:cstheme="minorHAnsi"/>
          <w:color w:val="000000" w:themeColor="text1"/>
          <w:shd w:val="clear" w:color="auto" w:fill="FFFFFF"/>
        </w:rPr>
        <w:t xml:space="preserve"> have urged </w:t>
      </w:r>
      <w:r w:rsidR="00EB449F">
        <w:rPr>
          <w:rFonts w:asciiTheme="minorHAnsi" w:hAnsiTheme="minorHAnsi" w:cstheme="minorHAnsi"/>
          <w:color w:val="000000" w:themeColor="text1"/>
          <w:shd w:val="clear" w:color="auto" w:fill="FFFFFF"/>
        </w:rPr>
        <w:t xml:space="preserve">that </w:t>
      </w:r>
      <w:r w:rsidR="006E4E03">
        <w:rPr>
          <w:rFonts w:asciiTheme="minorHAnsi" w:hAnsiTheme="minorHAnsi" w:cstheme="minorHAnsi"/>
          <w:color w:val="000000" w:themeColor="text1"/>
          <w:shd w:val="clear" w:color="auto" w:fill="FFFFFF"/>
        </w:rPr>
        <w:t xml:space="preserve">we cannot separate questions of animal psychology from our natural </w:t>
      </w:r>
      <w:r w:rsidR="00040BDF">
        <w:rPr>
          <w:rFonts w:asciiTheme="minorHAnsi" w:hAnsiTheme="minorHAnsi" w:cstheme="minorHAnsi"/>
          <w:color w:val="000000" w:themeColor="text1"/>
          <w:shd w:val="clear" w:color="auto" w:fill="FFFFFF"/>
        </w:rPr>
        <w:t xml:space="preserve">human </w:t>
      </w:r>
      <w:r w:rsidR="006E4E03">
        <w:rPr>
          <w:rFonts w:asciiTheme="minorHAnsi" w:hAnsiTheme="minorHAnsi" w:cstheme="minorHAnsi"/>
          <w:color w:val="000000" w:themeColor="text1"/>
          <w:shd w:val="clear" w:color="auto" w:fill="FFFFFF"/>
        </w:rPr>
        <w:t>inclinations to include certain animals in our moral circle</w:t>
      </w:r>
      <w:r w:rsidR="00115457">
        <w:rPr>
          <w:rFonts w:asciiTheme="minorHAnsi" w:hAnsiTheme="minorHAnsi" w:cstheme="minorHAnsi"/>
          <w:color w:val="000000" w:themeColor="text1"/>
          <w:shd w:val="clear" w:color="auto" w:fill="FFFFFF"/>
        </w:rPr>
        <w:t xml:space="preserve"> (Diamond 1978, </w:t>
      </w:r>
      <w:proofErr w:type="spellStart"/>
      <w:r w:rsidR="00115457">
        <w:rPr>
          <w:rFonts w:asciiTheme="minorHAnsi" w:hAnsiTheme="minorHAnsi" w:cstheme="minorHAnsi"/>
          <w:color w:val="000000" w:themeColor="text1"/>
          <w:shd w:val="clear" w:color="auto" w:fill="FFFFFF"/>
        </w:rPr>
        <w:t>Gaita</w:t>
      </w:r>
      <w:proofErr w:type="spellEnd"/>
      <w:r w:rsidR="00115457">
        <w:rPr>
          <w:rFonts w:asciiTheme="minorHAnsi" w:hAnsiTheme="minorHAnsi" w:cstheme="minorHAnsi"/>
          <w:color w:val="000000" w:themeColor="text1"/>
          <w:shd w:val="clear" w:color="auto" w:fill="FFFFFF"/>
        </w:rPr>
        <w:t xml:space="preserve"> 1999)</w:t>
      </w:r>
      <w:r w:rsidR="006E4E03">
        <w:rPr>
          <w:rFonts w:asciiTheme="minorHAnsi" w:hAnsiTheme="minorHAnsi" w:cstheme="minorHAnsi"/>
          <w:color w:val="000000" w:themeColor="text1"/>
          <w:shd w:val="clear" w:color="auto" w:fill="FFFFFF"/>
        </w:rPr>
        <w:t xml:space="preserve">. This raises questions, at both the ethical and meta-ethical level, about the warrant for </w:t>
      </w:r>
      <w:r w:rsidR="00040BDF">
        <w:rPr>
          <w:rFonts w:asciiTheme="minorHAnsi" w:hAnsiTheme="minorHAnsi" w:cstheme="minorHAnsi"/>
          <w:color w:val="000000" w:themeColor="text1"/>
          <w:shd w:val="clear" w:color="auto" w:fill="FFFFFF"/>
        </w:rPr>
        <w:t xml:space="preserve">so </w:t>
      </w:r>
      <w:proofErr w:type="gramStart"/>
      <w:r w:rsidR="006E4E03">
        <w:rPr>
          <w:rFonts w:asciiTheme="minorHAnsi" w:hAnsiTheme="minorHAnsi" w:cstheme="minorHAnsi"/>
          <w:color w:val="000000" w:themeColor="text1"/>
          <w:shd w:val="clear" w:color="auto" w:fill="FFFFFF"/>
        </w:rPr>
        <w:t>according</w:t>
      </w:r>
      <w:proofErr w:type="gramEnd"/>
      <w:r w:rsidR="006E4E03">
        <w:rPr>
          <w:rFonts w:asciiTheme="minorHAnsi" w:hAnsiTheme="minorHAnsi" w:cstheme="minorHAnsi"/>
          <w:color w:val="000000" w:themeColor="text1"/>
          <w:shd w:val="clear" w:color="auto" w:fill="FFFFFF"/>
        </w:rPr>
        <w:t xml:space="preserve"> a special status to human beings</w:t>
      </w:r>
      <w:r w:rsidR="00EF6006">
        <w:rPr>
          <w:rFonts w:asciiTheme="minorHAnsi" w:hAnsiTheme="minorHAnsi" w:cstheme="minorHAnsi"/>
          <w:color w:val="000000" w:themeColor="text1"/>
          <w:shd w:val="clear" w:color="auto" w:fill="FFFFFF"/>
        </w:rPr>
        <w:t xml:space="preserve"> over other creatures.</w:t>
      </w:r>
    </w:p>
    <w:p w14:paraId="7383E077" w14:textId="77777777" w:rsidR="009E23F2" w:rsidRDefault="009E23F2" w:rsidP="00A069F7">
      <w:pPr>
        <w:rPr>
          <w:rFonts w:asciiTheme="minorHAnsi" w:hAnsiTheme="minorHAnsi" w:cstheme="minorHAnsi"/>
          <w:color w:val="000000" w:themeColor="text1"/>
          <w:shd w:val="clear" w:color="auto" w:fill="FFFFFF"/>
        </w:rPr>
      </w:pPr>
    </w:p>
    <w:p w14:paraId="75778D00" w14:textId="251D63A1" w:rsidR="00115457" w:rsidRDefault="00EF6006" w:rsidP="00A069F7">
      <w:pPr>
        <w:rPr>
          <w:rFonts w:asciiTheme="minorHAnsi" w:hAnsiTheme="minorHAnsi" w:cstheme="minorHAnsi"/>
          <w:color w:val="000000" w:themeColor="text1"/>
          <w:shd w:val="clear" w:color="auto" w:fill="FFFFFF"/>
        </w:rPr>
      </w:pPr>
      <w:r>
        <w:rPr>
          <w:rFonts w:asciiTheme="minorHAnsi" w:hAnsiTheme="minorHAnsi" w:cstheme="minorHAnsi"/>
          <w:color w:val="000000" w:themeColor="text1"/>
          <w:shd w:val="clear" w:color="auto" w:fill="FFFFFF"/>
        </w:rPr>
        <w:lastRenderedPageBreak/>
        <w:t>But let me stop here. This paper has already addressed many questions. It is not a bad thing if it raises some more.</w:t>
      </w:r>
      <w:r w:rsidR="00115457">
        <w:rPr>
          <w:rStyle w:val="FootnoteReference"/>
          <w:rFonts w:asciiTheme="minorHAnsi" w:hAnsiTheme="minorHAnsi" w:cstheme="minorHAnsi"/>
          <w:color w:val="000000" w:themeColor="text1"/>
          <w:shd w:val="clear" w:color="auto" w:fill="FFFFFF"/>
        </w:rPr>
        <w:footnoteReference w:id="27"/>
      </w:r>
    </w:p>
    <w:p w14:paraId="6F48C9E7" w14:textId="77777777" w:rsidR="00EF6006" w:rsidRDefault="00EF6006" w:rsidP="00A069F7">
      <w:pPr>
        <w:rPr>
          <w:rFonts w:asciiTheme="minorHAnsi" w:hAnsiTheme="minorHAnsi" w:cstheme="minorHAnsi"/>
          <w:color w:val="000000" w:themeColor="text1"/>
          <w:shd w:val="clear" w:color="auto" w:fill="FFFFFF"/>
        </w:rPr>
      </w:pPr>
    </w:p>
    <w:p w14:paraId="548955A4" w14:textId="7E123AD3" w:rsidR="00304B8B" w:rsidRPr="007B3845" w:rsidRDefault="007B3845" w:rsidP="00D873A6">
      <w:pPr>
        <w:rPr>
          <w:rFonts w:asciiTheme="minorHAnsi" w:hAnsiTheme="minorHAnsi" w:cstheme="minorHAnsi"/>
          <w:b/>
          <w:bCs/>
          <w:color w:val="000000" w:themeColor="text1"/>
        </w:rPr>
      </w:pPr>
      <w:r w:rsidRPr="007B3845">
        <w:rPr>
          <w:rFonts w:asciiTheme="minorHAnsi" w:hAnsiTheme="minorHAnsi" w:cstheme="minorHAnsi"/>
          <w:b/>
          <w:bCs/>
          <w:color w:val="000000" w:themeColor="text1"/>
        </w:rPr>
        <w:t>References</w:t>
      </w:r>
    </w:p>
    <w:p w14:paraId="4FAE021A" w14:textId="77777777" w:rsidR="007B3845" w:rsidRPr="005B10E8" w:rsidRDefault="007B3845" w:rsidP="005B10E8">
      <w:pPr>
        <w:rPr>
          <w:rFonts w:asciiTheme="minorHAnsi" w:hAnsiTheme="minorHAnsi" w:cstheme="minorHAnsi"/>
          <w:color w:val="000000" w:themeColor="text1"/>
        </w:rPr>
      </w:pPr>
    </w:p>
    <w:p w14:paraId="6DB1F222" w14:textId="208E6223" w:rsidR="008A0CC0" w:rsidRPr="005B10E8" w:rsidRDefault="008A0CC0" w:rsidP="005B10E8">
      <w:pPr>
        <w:rPr>
          <w:rFonts w:asciiTheme="minorHAnsi" w:hAnsiTheme="minorHAnsi" w:cstheme="minorHAnsi"/>
          <w:color w:val="000000" w:themeColor="text1"/>
        </w:rPr>
      </w:pPr>
      <w:proofErr w:type="spellStart"/>
      <w:r w:rsidRPr="005B10E8">
        <w:rPr>
          <w:rFonts w:asciiTheme="minorHAnsi" w:hAnsiTheme="minorHAnsi" w:cstheme="minorHAnsi"/>
          <w:color w:val="1A1A1A"/>
          <w:shd w:val="clear" w:color="auto" w:fill="FFFFFF"/>
        </w:rPr>
        <w:t>Baars</w:t>
      </w:r>
      <w:proofErr w:type="spellEnd"/>
      <w:r w:rsidRPr="005B10E8">
        <w:rPr>
          <w:rFonts w:asciiTheme="minorHAnsi" w:hAnsiTheme="minorHAnsi" w:cstheme="minorHAnsi"/>
          <w:color w:val="1A1A1A"/>
          <w:shd w:val="clear" w:color="auto" w:fill="FFFFFF"/>
        </w:rPr>
        <w:t>, B. 1988 </w:t>
      </w:r>
      <w:r w:rsidRPr="005B10E8">
        <w:rPr>
          <w:rStyle w:val="Emphasis"/>
          <w:rFonts w:asciiTheme="minorHAnsi" w:hAnsiTheme="minorHAnsi" w:cstheme="minorHAnsi"/>
          <w:color w:val="1A1A1A"/>
          <w:shd w:val="clear" w:color="auto" w:fill="FFFFFF"/>
        </w:rPr>
        <w:t>A Cognitive Theory of Consciousness</w:t>
      </w:r>
      <w:r w:rsidRPr="005B10E8">
        <w:rPr>
          <w:rFonts w:asciiTheme="minorHAnsi" w:hAnsiTheme="minorHAnsi" w:cstheme="minorHAnsi"/>
          <w:color w:val="1A1A1A"/>
          <w:shd w:val="clear" w:color="auto" w:fill="FFFFFF"/>
        </w:rPr>
        <w:t xml:space="preserve"> Cambridge: Cambridge University Press</w:t>
      </w:r>
    </w:p>
    <w:p w14:paraId="48C74AD3" w14:textId="77777777" w:rsidR="00393A3F" w:rsidRDefault="00393A3F" w:rsidP="005B10E8">
      <w:pPr>
        <w:pStyle w:val="NormalWeb"/>
        <w:spacing w:before="0" w:beforeAutospacing="0" w:after="0" w:afterAutospacing="0"/>
        <w:rPr>
          <w:rFonts w:asciiTheme="minorHAnsi" w:hAnsiTheme="minorHAnsi" w:cstheme="minorHAnsi"/>
        </w:rPr>
      </w:pPr>
    </w:p>
    <w:p w14:paraId="11047E2C" w14:textId="77777777" w:rsidR="007F6A9B" w:rsidRPr="002445B0" w:rsidRDefault="007F6A9B" w:rsidP="007F6A9B">
      <w:pPr>
        <w:pStyle w:val="NormalWeb"/>
        <w:spacing w:before="0" w:beforeAutospacing="0" w:after="0" w:afterAutospacing="0"/>
        <w:rPr>
          <w:rFonts w:asciiTheme="minorHAnsi" w:hAnsiTheme="minorHAnsi" w:cstheme="minorHAnsi"/>
        </w:rPr>
      </w:pPr>
      <w:r w:rsidRPr="002445B0">
        <w:rPr>
          <w:rFonts w:asciiTheme="minorHAnsi" w:hAnsiTheme="minorHAnsi" w:cstheme="minorHAnsi"/>
        </w:rPr>
        <w:t xml:space="preserve">Bayne, T. and Shea, N. 2020 “Consciousness, Concepts and Natural Kinds” </w:t>
      </w:r>
      <w:r w:rsidRPr="007B3845">
        <w:rPr>
          <w:rFonts w:asciiTheme="minorHAnsi" w:hAnsiTheme="minorHAnsi" w:cstheme="minorHAnsi"/>
          <w:i/>
          <w:iCs/>
        </w:rPr>
        <w:t>Philosophical Topics</w:t>
      </w:r>
      <w:r w:rsidRPr="002445B0">
        <w:rPr>
          <w:rFonts w:asciiTheme="minorHAnsi" w:hAnsiTheme="minorHAnsi" w:cstheme="minorHAnsi"/>
        </w:rPr>
        <w:t xml:space="preserve"> 48 65-83</w:t>
      </w:r>
    </w:p>
    <w:p w14:paraId="47833E94" w14:textId="77777777" w:rsidR="007F6A9B" w:rsidRPr="005B10E8" w:rsidRDefault="007F6A9B" w:rsidP="005B10E8">
      <w:pPr>
        <w:pStyle w:val="NormalWeb"/>
        <w:spacing w:before="0" w:beforeAutospacing="0" w:after="0" w:afterAutospacing="0"/>
        <w:rPr>
          <w:rFonts w:asciiTheme="minorHAnsi" w:hAnsiTheme="minorHAnsi" w:cstheme="minorHAnsi"/>
        </w:rPr>
      </w:pPr>
    </w:p>
    <w:p w14:paraId="3EBB652B" w14:textId="031CA475" w:rsidR="005B10E8" w:rsidRDefault="005B10E8" w:rsidP="005B10E8">
      <w:pPr>
        <w:pStyle w:val="Heading1"/>
        <w:shd w:val="clear" w:color="auto" w:fill="FFFFFF"/>
        <w:spacing w:before="0" w:beforeAutospacing="0" w:after="0" w:afterAutospacing="0"/>
        <w:rPr>
          <w:rFonts w:asciiTheme="minorHAnsi" w:hAnsiTheme="minorHAnsi" w:cstheme="minorHAnsi"/>
          <w:b w:val="0"/>
          <w:bCs w:val="0"/>
          <w:color w:val="1C1D1E"/>
          <w:sz w:val="24"/>
          <w:szCs w:val="24"/>
        </w:rPr>
      </w:pPr>
      <w:r>
        <w:rPr>
          <w:rFonts w:asciiTheme="minorHAnsi" w:hAnsiTheme="minorHAnsi" w:cstheme="minorHAnsi"/>
          <w:b w:val="0"/>
          <w:bCs w:val="0"/>
          <w:color w:val="1C1D1E"/>
          <w:sz w:val="24"/>
          <w:szCs w:val="24"/>
        </w:rPr>
        <w:t>Birch, J. 2022 “</w:t>
      </w:r>
      <w:r w:rsidRPr="005B10E8">
        <w:rPr>
          <w:rFonts w:asciiTheme="minorHAnsi" w:hAnsiTheme="minorHAnsi" w:cstheme="minorHAnsi"/>
          <w:b w:val="0"/>
          <w:bCs w:val="0"/>
          <w:color w:val="1C1D1E"/>
          <w:sz w:val="24"/>
          <w:szCs w:val="24"/>
        </w:rPr>
        <w:t xml:space="preserve">The </w:t>
      </w:r>
      <w:r>
        <w:rPr>
          <w:rFonts w:asciiTheme="minorHAnsi" w:hAnsiTheme="minorHAnsi" w:cstheme="minorHAnsi"/>
          <w:b w:val="0"/>
          <w:bCs w:val="0"/>
          <w:color w:val="1C1D1E"/>
          <w:sz w:val="24"/>
          <w:szCs w:val="24"/>
        </w:rPr>
        <w:t>S</w:t>
      </w:r>
      <w:r w:rsidRPr="005B10E8">
        <w:rPr>
          <w:rFonts w:asciiTheme="minorHAnsi" w:hAnsiTheme="minorHAnsi" w:cstheme="minorHAnsi"/>
          <w:b w:val="0"/>
          <w:bCs w:val="0"/>
          <w:color w:val="1C1D1E"/>
          <w:sz w:val="24"/>
          <w:szCs w:val="24"/>
        </w:rPr>
        <w:t xml:space="preserve">earch for </w:t>
      </w:r>
      <w:r>
        <w:rPr>
          <w:rFonts w:asciiTheme="minorHAnsi" w:hAnsiTheme="minorHAnsi" w:cstheme="minorHAnsi"/>
          <w:b w:val="0"/>
          <w:bCs w:val="0"/>
          <w:color w:val="1C1D1E"/>
          <w:sz w:val="24"/>
          <w:szCs w:val="24"/>
        </w:rPr>
        <w:t>I</w:t>
      </w:r>
      <w:r w:rsidRPr="005B10E8">
        <w:rPr>
          <w:rFonts w:asciiTheme="minorHAnsi" w:hAnsiTheme="minorHAnsi" w:cstheme="minorHAnsi"/>
          <w:b w:val="0"/>
          <w:bCs w:val="0"/>
          <w:color w:val="1C1D1E"/>
          <w:sz w:val="24"/>
          <w:szCs w:val="24"/>
        </w:rPr>
        <w:t xml:space="preserve">nvertebrate </w:t>
      </w:r>
      <w:r>
        <w:rPr>
          <w:rFonts w:asciiTheme="minorHAnsi" w:hAnsiTheme="minorHAnsi" w:cstheme="minorHAnsi"/>
          <w:b w:val="0"/>
          <w:bCs w:val="0"/>
          <w:color w:val="1C1D1E"/>
          <w:sz w:val="24"/>
          <w:szCs w:val="24"/>
        </w:rPr>
        <w:t>C</w:t>
      </w:r>
      <w:r w:rsidRPr="005B10E8">
        <w:rPr>
          <w:rFonts w:asciiTheme="minorHAnsi" w:hAnsiTheme="minorHAnsi" w:cstheme="minorHAnsi"/>
          <w:b w:val="0"/>
          <w:bCs w:val="0"/>
          <w:color w:val="1C1D1E"/>
          <w:sz w:val="24"/>
          <w:szCs w:val="24"/>
        </w:rPr>
        <w:t>onsciousness</w:t>
      </w:r>
      <w:r>
        <w:rPr>
          <w:rFonts w:asciiTheme="minorHAnsi" w:hAnsiTheme="minorHAnsi" w:cstheme="minorHAnsi"/>
          <w:b w:val="0"/>
          <w:bCs w:val="0"/>
          <w:color w:val="1C1D1E"/>
          <w:sz w:val="24"/>
          <w:szCs w:val="24"/>
        </w:rPr>
        <w:t xml:space="preserve">” </w:t>
      </w:r>
      <w:r w:rsidRPr="005B10E8">
        <w:rPr>
          <w:rFonts w:asciiTheme="minorHAnsi" w:hAnsiTheme="minorHAnsi" w:cstheme="minorHAnsi"/>
          <w:b w:val="0"/>
          <w:bCs w:val="0"/>
          <w:i/>
          <w:iCs/>
          <w:color w:val="1C1D1E"/>
          <w:sz w:val="24"/>
          <w:szCs w:val="24"/>
        </w:rPr>
        <w:t>Nous</w:t>
      </w:r>
      <w:r>
        <w:rPr>
          <w:rFonts w:asciiTheme="minorHAnsi" w:hAnsiTheme="minorHAnsi" w:cstheme="minorHAnsi"/>
          <w:b w:val="0"/>
          <w:bCs w:val="0"/>
          <w:color w:val="1C1D1E"/>
          <w:sz w:val="24"/>
          <w:szCs w:val="24"/>
        </w:rPr>
        <w:t xml:space="preserve"> 56: 133-53</w:t>
      </w:r>
    </w:p>
    <w:p w14:paraId="6B38B779" w14:textId="77777777" w:rsidR="00112024" w:rsidRDefault="00112024" w:rsidP="005B10E8">
      <w:pPr>
        <w:pStyle w:val="Heading1"/>
        <w:shd w:val="clear" w:color="auto" w:fill="FFFFFF"/>
        <w:spacing w:before="0" w:beforeAutospacing="0" w:after="0" w:afterAutospacing="0"/>
        <w:rPr>
          <w:rFonts w:asciiTheme="minorHAnsi" w:hAnsiTheme="minorHAnsi" w:cstheme="minorHAnsi"/>
          <w:b w:val="0"/>
          <w:bCs w:val="0"/>
          <w:color w:val="1C1D1E"/>
          <w:sz w:val="24"/>
          <w:szCs w:val="24"/>
        </w:rPr>
      </w:pPr>
    </w:p>
    <w:p w14:paraId="44AC5D4D" w14:textId="77777777" w:rsidR="00B37A6C" w:rsidRDefault="00112024" w:rsidP="00B37A6C">
      <w:pPr>
        <w:shd w:val="clear" w:color="auto" w:fill="FFFFFF"/>
        <w:rPr>
          <w:rFonts w:asciiTheme="minorHAnsi" w:hAnsiTheme="minorHAnsi" w:cstheme="minorHAnsi"/>
          <w:color w:val="1A1A1A"/>
          <w:shd w:val="clear" w:color="auto" w:fill="FFFFFF"/>
        </w:rPr>
      </w:pPr>
      <w:r w:rsidRPr="00B37A6C">
        <w:rPr>
          <w:rFonts w:asciiTheme="minorHAnsi" w:hAnsiTheme="minorHAnsi" w:cstheme="minorHAnsi"/>
          <w:color w:val="1C1D1E"/>
        </w:rPr>
        <w:t xml:space="preserve">Birch, J. forthcoming </w:t>
      </w:r>
      <w:r w:rsidRPr="00B37A6C">
        <w:rPr>
          <w:rFonts w:asciiTheme="minorHAnsi" w:hAnsiTheme="minorHAnsi" w:cstheme="minorHAnsi"/>
          <w:i/>
          <w:iCs/>
          <w:color w:val="1C1D1E"/>
        </w:rPr>
        <w:t>The Edge of Sentience</w:t>
      </w:r>
      <w:r>
        <w:rPr>
          <w:rFonts w:asciiTheme="minorHAnsi" w:hAnsiTheme="minorHAnsi" w:cstheme="minorHAnsi"/>
          <w:b/>
          <w:bCs/>
          <w:color w:val="1C1D1E"/>
        </w:rPr>
        <w:t xml:space="preserve"> </w:t>
      </w:r>
      <w:r w:rsidR="00B37A6C" w:rsidRPr="002445B0">
        <w:rPr>
          <w:rFonts w:asciiTheme="minorHAnsi" w:hAnsiTheme="minorHAnsi" w:cstheme="minorHAnsi"/>
          <w:color w:val="1A1A1A"/>
          <w:shd w:val="clear" w:color="auto" w:fill="FFFFFF"/>
        </w:rPr>
        <w:t>Oxford: Oxford University Press</w:t>
      </w:r>
    </w:p>
    <w:p w14:paraId="20917582" w14:textId="77777777" w:rsidR="005B10E8" w:rsidRPr="005B10E8" w:rsidRDefault="005B10E8" w:rsidP="005B10E8">
      <w:pPr>
        <w:pStyle w:val="NormalWeb"/>
        <w:spacing w:before="0" w:beforeAutospacing="0" w:after="0" w:afterAutospacing="0"/>
        <w:rPr>
          <w:rFonts w:asciiTheme="minorHAnsi" w:hAnsiTheme="minorHAnsi" w:cstheme="minorHAnsi"/>
        </w:rPr>
      </w:pPr>
    </w:p>
    <w:p w14:paraId="0879E8CF" w14:textId="67E8FEFB" w:rsidR="0005672A" w:rsidRPr="005B10E8" w:rsidRDefault="009E037E" w:rsidP="005B10E8">
      <w:pPr>
        <w:pStyle w:val="NormalWeb"/>
        <w:spacing w:before="0" w:beforeAutospacing="0" w:after="0" w:afterAutospacing="0"/>
        <w:rPr>
          <w:rFonts w:asciiTheme="minorHAnsi" w:hAnsiTheme="minorHAnsi" w:cstheme="minorHAnsi"/>
        </w:rPr>
      </w:pPr>
      <w:r w:rsidRPr="005B10E8">
        <w:rPr>
          <w:rFonts w:asciiTheme="minorHAnsi" w:hAnsiTheme="minorHAnsi" w:cstheme="minorHAnsi"/>
        </w:rPr>
        <w:t xml:space="preserve">Birch, J., Schnell, A. &amp; Clayton, N. 2020 </w:t>
      </w:r>
      <w:r w:rsidR="00393A3F" w:rsidRPr="005B10E8">
        <w:rPr>
          <w:rFonts w:asciiTheme="minorHAnsi" w:hAnsiTheme="minorHAnsi" w:cstheme="minorHAnsi"/>
        </w:rPr>
        <w:t>“</w:t>
      </w:r>
      <w:r w:rsidRPr="005B10E8">
        <w:rPr>
          <w:rFonts w:asciiTheme="minorHAnsi" w:hAnsiTheme="minorHAnsi" w:cstheme="minorHAnsi"/>
        </w:rPr>
        <w:t xml:space="preserve">Dimensions of </w:t>
      </w:r>
      <w:r w:rsidR="00393A3F" w:rsidRPr="005B10E8">
        <w:rPr>
          <w:rFonts w:asciiTheme="minorHAnsi" w:hAnsiTheme="minorHAnsi" w:cstheme="minorHAnsi"/>
        </w:rPr>
        <w:t>A</w:t>
      </w:r>
      <w:r w:rsidRPr="005B10E8">
        <w:rPr>
          <w:rFonts w:asciiTheme="minorHAnsi" w:hAnsiTheme="minorHAnsi" w:cstheme="minorHAnsi"/>
        </w:rPr>
        <w:t xml:space="preserve">nimal </w:t>
      </w:r>
      <w:r w:rsidR="00393A3F" w:rsidRPr="005B10E8">
        <w:rPr>
          <w:rFonts w:asciiTheme="minorHAnsi" w:hAnsiTheme="minorHAnsi" w:cstheme="minorHAnsi"/>
        </w:rPr>
        <w:t>C</w:t>
      </w:r>
      <w:r w:rsidRPr="005B10E8">
        <w:rPr>
          <w:rFonts w:asciiTheme="minorHAnsi" w:hAnsiTheme="minorHAnsi" w:cstheme="minorHAnsi"/>
        </w:rPr>
        <w:t>onsciousness</w:t>
      </w:r>
      <w:r w:rsidR="00393A3F" w:rsidRPr="005B10E8">
        <w:rPr>
          <w:rFonts w:asciiTheme="minorHAnsi" w:hAnsiTheme="minorHAnsi" w:cstheme="minorHAnsi"/>
        </w:rPr>
        <w:t>”</w:t>
      </w:r>
      <w:r w:rsidRPr="005B10E8">
        <w:rPr>
          <w:rFonts w:asciiTheme="minorHAnsi" w:hAnsiTheme="minorHAnsi" w:cstheme="minorHAnsi"/>
        </w:rPr>
        <w:t xml:space="preserve"> </w:t>
      </w:r>
      <w:r w:rsidRPr="005B10E8">
        <w:rPr>
          <w:rFonts w:asciiTheme="minorHAnsi" w:hAnsiTheme="minorHAnsi" w:cstheme="minorHAnsi"/>
          <w:i/>
          <w:iCs/>
        </w:rPr>
        <w:t>Trends in Cognitive Sciences</w:t>
      </w:r>
      <w:r w:rsidRPr="005B10E8">
        <w:rPr>
          <w:rFonts w:asciiTheme="minorHAnsi" w:hAnsiTheme="minorHAnsi" w:cstheme="minorHAnsi"/>
        </w:rPr>
        <w:t xml:space="preserve"> 24</w:t>
      </w:r>
      <w:r w:rsidR="00393A3F" w:rsidRPr="005B10E8">
        <w:rPr>
          <w:rFonts w:asciiTheme="minorHAnsi" w:hAnsiTheme="minorHAnsi" w:cstheme="minorHAnsi"/>
        </w:rPr>
        <w:t>:</w:t>
      </w:r>
      <w:r w:rsidRPr="005B10E8">
        <w:rPr>
          <w:rFonts w:asciiTheme="minorHAnsi" w:hAnsiTheme="minorHAnsi" w:cstheme="minorHAnsi"/>
        </w:rPr>
        <w:t xml:space="preserve"> 789–801 </w:t>
      </w:r>
    </w:p>
    <w:p w14:paraId="588220E9" w14:textId="77777777" w:rsidR="007A4214" w:rsidRPr="002445B0" w:rsidRDefault="007A4214" w:rsidP="00D873A6">
      <w:pPr>
        <w:pStyle w:val="NormalWeb"/>
        <w:spacing w:before="0" w:beforeAutospacing="0" w:after="0" w:afterAutospacing="0"/>
        <w:rPr>
          <w:rFonts w:asciiTheme="minorHAnsi" w:hAnsiTheme="minorHAnsi" w:cstheme="minorHAnsi"/>
        </w:rPr>
      </w:pPr>
    </w:p>
    <w:p w14:paraId="70E247D8" w14:textId="25DF11D1" w:rsidR="0005672A" w:rsidRDefault="0005672A" w:rsidP="00D873A6">
      <w:pPr>
        <w:shd w:val="clear" w:color="auto" w:fill="FFFFFF"/>
        <w:rPr>
          <w:rFonts w:asciiTheme="minorHAnsi" w:hAnsiTheme="minorHAnsi" w:cstheme="minorHAnsi"/>
          <w:color w:val="1A1A1A"/>
        </w:rPr>
      </w:pPr>
      <w:r w:rsidRPr="002445B0">
        <w:rPr>
          <w:rFonts w:asciiTheme="minorHAnsi" w:hAnsiTheme="minorHAnsi" w:cstheme="minorHAnsi"/>
          <w:color w:val="1A1A1A"/>
        </w:rPr>
        <w:t xml:space="preserve">Block, N., 1980 “Troubles </w:t>
      </w:r>
      <w:proofErr w:type="gramStart"/>
      <w:r w:rsidRPr="002445B0">
        <w:rPr>
          <w:rFonts w:asciiTheme="minorHAnsi" w:hAnsiTheme="minorHAnsi" w:cstheme="minorHAnsi"/>
          <w:color w:val="1A1A1A"/>
        </w:rPr>
        <w:t>With</w:t>
      </w:r>
      <w:proofErr w:type="gramEnd"/>
      <w:r w:rsidRPr="002445B0">
        <w:rPr>
          <w:rFonts w:asciiTheme="minorHAnsi" w:hAnsiTheme="minorHAnsi" w:cstheme="minorHAnsi"/>
          <w:color w:val="1A1A1A"/>
        </w:rPr>
        <w:t xml:space="preserve"> Functionalism” in Block, N. ed </w:t>
      </w:r>
      <w:r w:rsidRPr="002445B0">
        <w:rPr>
          <w:rStyle w:val="Emphasis"/>
          <w:rFonts w:asciiTheme="minorHAnsi" w:hAnsiTheme="minorHAnsi" w:cstheme="minorHAnsi"/>
          <w:color w:val="1A1A1A"/>
        </w:rPr>
        <w:t>Readings in the Philosophy of Psychology Vol 1</w:t>
      </w:r>
      <w:r w:rsidRPr="002445B0">
        <w:rPr>
          <w:rFonts w:asciiTheme="minorHAnsi" w:hAnsiTheme="minorHAnsi" w:cstheme="minorHAnsi"/>
          <w:color w:val="1A1A1A"/>
        </w:rPr>
        <w:t xml:space="preserve"> Cambridge Mass: Harvard University Press.</w:t>
      </w:r>
    </w:p>
    <w:p w14:paraId="25C1CBA6" w14:textId="77777777" w:rsidR="00666FA1" w:rsidRDefault="00666FA1" w:rsidP="00D873A6">
      <w:pPr>
        <w:shd w:val="clear" w:color="auto" w:fill="FFFFFF"/>
        <w:rPr>
          <w:rFonts w:asciiTheme="minorHAnsi" w:hAnsiTheme="minorHAnsi" w:cstheme="minorHAnsi"/>
          <w:color w:val="1A1A1A"/>
        </w:rPr>
      </w:pPr>
    </w:p>
    <w:p w14:paraId="44034616" w14:textId="3F1864C8" w:rsidR="006D4887" w:rsidRPr="006D4887" w:rsidRDefault="006D4887" w:rsidP="006D4887">
      <w:pPr>
        <w:shd w:val="clear" w:color="auto" w:fill="FFFFFF"/>
        <w:rPr>
          <w:rFonts w:asciiTheme="minorHAnsi" w:hAnsiTheme="minorHAnsi" w:cstheme="minorHAnsi"/>
          <w:color w:val="1A1A1A"/>
        </w:rPr>
      </w:pPr>
      <w:r>
        <w:rPr>
          <w:rFonts w:asciiTheme="minorHAnsi" w:hAnsiTheme="minorHAnsi" w:cstheme="minorHAnsi"/>
          <w:color w:val="1A1A1A"/>
        </w:rPr>
        <w:t xml:space="preserve">Block, N. 1995 “On a Confusion about a Function of Consciousness” </w:t>
      </w:r>
      <w:proofErr w:type="spellStart"/>
      <w:r w:rsidRPr="006D4887">
        <w:rPr>
          <w:rFonts w:asciiTheme="minorHAnsi" w:hAnsiTheme="minorHAnsi" w:cstheme="minorHAnsi"/>
          <w:i/>
          <w:iCs/>
          <w:color w:val="1A1A1A"/>
        </w:rPr>
        <w:t>Behavioral</w:t>
      </w:r>
      <w:proofErr w:type="spellEnd"/>
      <w:r w:rsidRPr="006D4887">
        <w:rPr>
          <w:rFonts w:asciiTheme="minorHAnsi" w:hAnsiTheme="minorHAnsi" w:cstheme="minorHAnsi"/>
          <w:i/>
          <w:iCs/>
          <w:color w:val="1A1A1A"/>
        </w:rPr>
        <w:t xml:space="preserve"> and Brain </w:t>
      </w:r>
      <w:proofErr w:type="gramStart"/>
      <w:r w:rsidRPr="006D4887">
        <w:rPr>
          <w:rFonts w:asciiTheme="minorHAnsi" w:hAnsiTheme="minorHAnsi" w:cstheme="minorHAnsi"/>
          <w:i/>
          <w:iCs/>
          <w:color w:val="1A1A1A"/>
        </w:rPr>
        <w:t>Sciences</w:t>
      </w:r>
      <w:r w:rsidRPr="006D4887">
        <w:rPr>
          <w:rFonts w:asciiTheme="minorHAnsi" w:hAnsiTheme="minorHAnsi" w:cstheme="minorHAnsi"/>
          <w:color w:val="1A1A1A"/>
        </w:rPr>
        <w:t> </w:t>
      </w:r>
      <w:r w:rsidRPr="006D4887">
        <w:rPr>
          <w:rFonts w:asciiTheme="minorHAnsi" w:hAnsiTheme="minorHAnsi" w:cstheme="minorHAnsi"/>
          <w:color w:val="1A1A1A"/>
        </w:rPr>
        <w:t xml:space="preserve"> 18</w:t>
      </w:r>
      <w:proofErr w:type="gramEnd"/>
      <w:r>
        <w:rPr>
          <w:rFonts w:asciiTheme="minorHAnsi" w:hAnsiTheme="minorHAnsi" w:cstheme="minorHAnsi"/>
          <w:color w:val="1A1A1A"/>
        </w:rPr>
        <w:t>:</w:t>
      </w:r>
      <w:r w:rsidRPr="006D4887">
        <w:rPr>
          <w:rFonts w:asciiTheme="minorHAnsi" w:hAnsiTheme="minorHAnsi" w:cstheme="minorHAnsi"/>
          <w:color w:val="1A1A1A"/>
        </w:rPr>
        <w:t xml:space="preserve"> 227-47</w:t>
      </w:r>
    </w:p>
    <w:p w14:paraId="47F12D75" w14:textId="77777777" w:rsidR="006D4887" w:rsidRDefault="006D4887" w:rsidP="00D873A6">
      <w:pPr>
        <w:shd w:val="clear" w:color="auto" w:fill="FFFFFF"/>
        <w:rPr>
          <w:rFonts w:asciiTheme="minorHAnsi" w:hAnsiTheme="minorHAnsi" w:cstheme="minorHAnsi"/>
          <w:color w:val="1A1A1A"/>
        </w:rPr>
      </w:pPr>
    </w:p>
    <w:p w14:paraId="34347230" w14:textId="5B0D73A0" w:rsidR="00466537" w:rsidRDefault="00666FA1" w:rsidP="00D873A6">
      <w:pPr>
        <w:shd w:val="clear" w:color="auto" w:fill="FFFFFF"/>
        <w:rPr>
          <w:rFonts w:asciiTheme="minorHAnsi" w:hAnsiTheme="minorHAnsi" w:cstheme="minorHAnsi"/>
          <w:color w:val="1A1A1A"/>
        </w:rPr>
      </w:pPr>
      <w:r w:rsidRPr="00666FA1">
        <w:rPr>
          <w:rFonts w:asciiTheme="minorHAnsi" w:hAnsiTheme="minorHAnsi" w:cstheme="minorHAnsi"/>
          <w:color w:val="1A1A1A"/>
        </w:rPr>
        <w:t xml:space="preserve">Block, N. 2002 “The Harder Problem of Consciousness” </w:t>
      </w:r>
      <w:r w:rsidRPr="00666FA1">
        <w:rPr>
          <w:rFonts w:asciiTheme="minorHAnsi" w:hAnsiTheme="minorHAnsi" w:cstheme="minorHAnsi"/>
          <w:i/>
          <w:iCs/>
          <w:color w:val="1A1A1A"/>
        </w:rPr>
        <w:t>Journal of Philosophy</w:t>
      </w:r>
      <w:r w:rsidRPr="00666FA1">
        <w:rPr>
          <w:rFonts w:asciiTheme="minorHAnsi" w:hAnsiTheme="minorHAnsi" w:cstheme="minorHAnsi"/>
          <w:color w:val="1A1A1A"/>
        </w:rPr>
        <w:t xml:space="preserve"> 91: 391-425</w:t>
      </w:r>
    </w:p>
    <w:p w14:paraId="2BE6F307" w14:textId="77777777" w:rsidR="00466537" w:rsidRPr="00466537" w:rsidRDefault="00466537" w:rsidP="00466537">
      <w:pPr>
        <w:shd w:val="clear" w:color="auto" w:fill="FFFFFF"/>
        <w:rPr>
          <w:rFonts w:asciiTheme="minorHAnsi" w:hAnsiTheme="minorHAnsi" w:cstheme="minorHAnsi"/>
          <w:color w:val="1A1A1A"/>
        </w:rPr>
      </w:pPr>
    </w:p>
    <w:p w14:paraId="4B0C4E2F" w14:textId="20F9ADAE" w:rsidR="00466537" w:rsidRPr="00466537" w:rsidRDefault="00466537" w:rsidP="00466537">
      <w:pPr>
        <w:rPr>
          <w:rFonts w:asciiTheme="minorHAnsi" w:hAnsiTheme="minorHAnsi" w:cstheme="minorHAnsi"/>
        </w:rPr>
      </w:pPr>
      <w:r w:rsidRPr="00466537">
        <w:rPr>
          <w:rFonts w:asciiTheme="minorHAnsi" w:hAnsiTheme="minorHAnsi" w:cstheme="minorHAnsi"/>
          <w:color w:val="1A1A1A"/>
        </w:rPr>
        <w:t xml:space="preserve">Brown, C. and Papineau, D. forthcoming </w:t>
      </w:r>
      <w:r>
        <w:rPr>
          <w:rFonts w:asciiTheme="minorHAnsi" w:hAnsiTheme="minorHAnsi" w:cstheme="minorHAnsi"/>
          <w:color w:val="1A1A1A"/>
        </w:rPr>
        <w:t>“</w:t>
      </w:r>
      <w:r w:rsidRPr="00466537">
        <w:rPr>
          <w:rFonts w:asciiTheme="minorHAnsi" w:hAnsiTheme="minorHAnsi" w:cstheme="minorHAnsi"/>
        </w:rPr>
        <w:t>Illusionism and A Posteriori Physicalism; No Fact of the Matter</w:t>
      </w:r>
      <w:r>
        <w:rPr>
          <w:rFonts w:asciiTheme="minorHAnsi" w:hAnsiTheme="minorHAnsi" w:cstheme="minorHAnsi"/>
        </w:rPr>
        <w:t>”</w:t>
      </w:r>
    </w:p>
    <w:p w14:paraId="25040021" w14:textId="77777777" w:rsidR="0005672A" w:rsidRPr="00466537" w:rsidRDefault="0005672A" w:rsidP="00466537">
      <w:pPr>
        <w:shd w:val="clear" w:color="auto" w:fill="FFFFFF"/>
        <w:rPr>
          <w:rFonts w:asciiTheme="minorHAnsi" w:hAnsiTheme="minorHAnsi" w:cstheme="minorHAnsi"/>
          <w:color w:val="1A1A1A"/>
        </w:rPr>
      </w:pPr>
    </w:p>
    <w:p w14:paraId="5E34D57B" w14:textId="57A236F1" w:rsidR="008B50D8" w:rsidRPr="000F5522" w:rsidRDefault="008B50D8" w:rsidP="00466537">
      <w:pPr>
        <w:pStyle w:val="Heading1"/>
        <w:shd w:val="clear" w:color="auto" w:fill="FFFFFF"/>
        <w:spacing w:before="0" w:beforeAutospacing="0" w:after="0" w:afterAutospacing="0"/>
        <w:rPr>
          <w:rFonts w:asciiTheme="minorHAnsi" w:hAnsiTheme="minorHAnsi" w:cstheme="minorHAnsi"/>
          <w:b w:val="0"/>
          <w:bCs w:val="0"/>
          <w:sz w:val="24"/>
          <w:szCs w:val="24"/>
        </w:rPr>
      </w:pPr>
      <w:r w:rsidRPr="00466537">
        <w:rPr>
          <w:rFonts w:asciiTheme="minorHAnsi" w:hAnsiTheme="minorHAnsi" w:cstheme="minorHAnsi"/>
          <w:b w:val="0"/>
          <w:bCs w:val="0"/>
          <w:color w:val="000000"/>
          <w:sz w:val="24"/>
          <w:szCs w:val="24"/>
        </w:rPr>
        <w:t>Butlin</w:t>
      </w:r>
      <w:r w:rsidR="00393A3F" w:rsidRPr="00466537">
        <w:rPr>
          <w:rFonts w:asciiTheme="minorHAnsi" w:hAnsiTheme="minorHAnsi" w:cstheme="minorHAnsi"/>
          <w:b w:val="0"/>
          <w:bCs w:val="0"/>
          <w:color w:val="000000"/>
          <w:sz w:val="24"/>
          <w:szCs w:val="24"/>
        </w:rPr>
        <w:t xml:space="preserve">, P., Long, R. </w:t>
      </w:r>
      <w:r w:rsidRPr="00466537">
        <w:rPr>
          <w:rFonts w:asciiTheme="minorHAnsi" w:hAnsiTheme="minorHAnsi" w:cstheme="minorHAnsi"/>
          <w:b w:val="0"/>
          <w:bCs w:val="0"/>
          <w:color w:val="000000"/>
          <w:sz w:val="24"/>
          <w:szCs w:val="24"/>
        </w:rPr>
        <w:t xml:space="preserve">et al 2023 “Consciousness in Artificial Intelligence: Insights from the </w:t>
      </w:r>
      <w:r w:rsidRPr="002445B0">
        <w:rPr>
          <w:rFonts w:asciiTheme="minorHAnsi" w:hAnsiTheme="minorHAnsi" w:cstheme="minorHAnsi"/>
          <w:b w:val="0"/>
          <w:bCs w:val="0"/>
          <w:color w:val="000000"/>
          <w:sz w:val="24"/>
          <w:szCs w:val="24"/>
        </w:rPr>
        <w:t xml:space="preserve">Science of Consciousness” </w:t>
      </w:r>
      <w:hyperlink r:id="rId8" w:history="1">
        <w:r w:rsidR="0005672A" w:rsidRPr="000F5522">
          <w:rPr>
            <w:rStyle w:val="Hyperlink"/>
            <w:rFonts w:asciiTheme="minorHAnsi" w:hAnsiTheme="minorHAnsi" w:cstheme="minorHAnsi"/>
            <w:b w:val="0"/>
            <w:bCs w:val="0"/>
            <w:sz w:val="24"/>
            <w:szCs w:val="24"/>
          </w:rPr>
          <w:t>https://arxiv.org/abs/2308.08708</w:t>
        </w:r>
      </w:hyperlink>
    </w:p>
    <w:p w14:paraId="18A458CB" w14:textId="77777777" w:rsidR="0005672A" w:rsidRPr="000F5522" w:rsidRDefault="0005672A" w:rsidP="00D873A6">
      <w:pPr>
        <w:pStyle w:val="Heading1"/>
        <w:shd w:val="clear" w:color="auto" w:fill="FFFFFF"/>
        <w:spacing w:before="0" w:beforeAutospacing="0" w:after="0" w:afterAutospacing="0"/>
        <w:rPr>
          <w:rFonts w:asciiTheme="minorHAnsi" w:hAnsiTheme="minorHAnsi" w:cstheme="minorHAnsi"/>
          <w:b w:val="0"/>
          <w:bCs w:val="0"/>
          <w:color w:val="000000"/>
          <w:sz w:val="24"/>
          <w:szCs w:val="24"/>
        </w:rPr>
      </w:pPr>
    </w:p>
    <w:p w14:paraId="0B873FFE" w14:textId="655B5327" w:rsidR="000F5522" w:rsidRPr="000F5522" w:rsidRDefault="000F5522" w:rsidP="00D873A6">
      <w:pPr>
        <w:pStyle w:val="Heading1"/>
        <w:shd w:val="clear" w:color="auto" w:fill="FFFFFF"/>
        <w:spacing w:before="0" w:beforeAutospacing="0" w:after="0" w:afterAutospacing="0"/>
        <w:rPr>
          <w:rFonts w:asciiTheme="minorHAnsi" w:hAnsiTheme="minorHAnsi" w:cstheme="minorHAnsi"/>
          <w:b w:val="0"/>
          <w:bCs w:val="0"/>
          <w:color w:val="000000"/>
          <w:sz w:val="24"/>
          <w:szCs w:val="24"/>
        </w:rPr>
      </w:pPr>
      <w:r w:rsidRPr="000F5522">
        <w:rPr>
          <w:rStyle w:val="Strong"/>
          <w:rFonts w:asciiTheme="minorHAnsi" w:hAnsiTheme="minorHAnsi" w:cstheme="minorHAnsi"/>
          <w:color w:val="333333"/>
          <w:sz w:val="24"/>
          <w:szCs w:val="24"/>
          <w:shd w:val="clear" w:color="auto" w:fill="FFFFFF"/>
        </w:rPr>
        <w:t>Carruthers</w:t>
      </w:r>
      <w:r>
        <w:rPr>
          <w:rStyle w:val="Strong"/>
          <w:rFonts w:asciiTheme="minorHAnsi" w:hAnsiTheme="minorHAnsi" w:cstheme="minorHAnsi"/>
          <w:color w:val="333333"/>
          <w:sz w:val="24"/>
          <w:szCs w:val="24"/>
          <w:shd w:val="clear" w:color="auto" w:fill="FFFFFF"/>
        </w:rPr>
        <w:t>, P. 2019</w:t>
      </w:r>
      <w:r w:rsidRPr="000F5522">
        <w:rPr>
          <w:rStyle w:val="Strong"/>
          <w:rFonts w:asciiTheme="minorHAnsi" w:hAnsiTheme="minorHAnsi" w:cstheme="minorHAnsi"/>
          <w:color w:val="333333"/>
          <w:sz w:val="24"/>
          <w:szCs w:val="24"/>
          <w:shd w:val="clear" w:color="auto" w:fill="FFFFFF"/>
        </w:rPr>
        <w:t> </w:t>
      </w:r>
      <w:r w:rsidRPr="000F5522">
        <w:rPr>
          <w:rStyle w:val="Emphasis"/>
          <w:rFonts w:asciiTheme="minorHAnsi" w:hAnsiTheme="minorHAnsi" w:cstheme="minorHAnsi"/>
          <w:b w:val="0"/>
          <w:bCs w:val="0"/>
          <w:color w:val="333333"/>
          <w:sz w:val="24"/>
          <w:szCs w:val="24"/>
          <w:shd w:val="clear" w:color="auto" w:fill="FFFFFF"/>
        </w:rPr>
        <w:t>Human and Animal Minds: The Consciousness Questions Laid to Rest </w:t>
      </w:r>
      <w:r w:rsidRPr="000F5522">
        <w:rPr>
          <w:rStyle w:val="Strong"/>
          <w:rFonts w:asciiTheme="minorHAnsi" w:hAnsiTheme="minorHAnsi" w:cstheme="minorHAnsi"/>
          <w:color w:val="333333"/>
          <w:sz w:val="24"/>
          <w:szCs w:val="24"/>
          <w:shd w:val="clear" w:color="auto" w:fill="FFFFFF"/>
        </w:rPr>
        <w:t>Oxford</w:t>
      </w:r>
      <w:r>
        <w:rPr>
          <w:rStyle w:val="Strong"/>
          <w:rFonts w:asciiTheme="minorHAnsi" w:hAnsiTheme="minorHAnsi" w:cstheme="minorHAnsi"/>
          <w:color w:val="333333"/>
          <w:sz w:val="24"/>
          <w:szCs w:val="24"/>
          <w:shd w:val="clear" w:color="auto" w:fill="FFFFFF"/>
        </w:rPr>
        <w:t>: Oxford</w:t>
      </w:r>
      <w:r w:rsidRPr="000F5522">
        <w:rPr>
          <w:rStyle w:val="Strong"/>
          <w:rFonts w:asciiTheme="minorHAnsi" w:hAnsiTheme="minorHAnsi" w:cstheme="minorHAnsi"/>
          <w:color w:val="333333"/>
          <w:sz w:val="24"/>
          <w:szCs w:val="24"/>
          <w:shd w:val="clear" w:color="auto" w:fill="FFFFFF"/>
        </w:rPr>
        <w:t xml:space="preserve"> University Press,</w:t>
      </w:r>
    </w:p>
    <w:p w14:paraId="6C822DF4" w14:textId="77777777" w:rsidR="000F5522" w:rsidRPr="000F5522" w:rsidRDefault="000F5522" w:rsidP="00D873A6">
      <w:pPr>
        <w:pStyle w:val="Heading1"/>
        <w:shd w:val="clear" w:color="auto" w:fill="FFFFFF"/>
        <w:spacing w:before="0" w:beforeAutospacing="0" w:after="0" w:afterAutospacing="0"/>
        <w:rPr>
          <w:rFonts w:asciiTheme="minorHAnsi" w:hAnsiTheme="minorHAnsi" w:cstheme="minorHAnsi"/>
          <w:b w:val="0"/>
          <w:bCs w:val="0"/>
          <w:color w:val="000000"/>
          <w:sz w:val="24"/>
          <w:szCs w:val="24"/>
        </w:rPr>
      </w:pPr>
    </w:p>
    <w:p w14:paraId="7BBDADF7" w14:textId="52023251" w:rsidR="00855939" w:rsidRPr="000F5522" w:rsidRDefault="00855939" w:rsidP="00D873A6">
      <w:pPr>
        <w:rPr>
          <w:rFonts w:asciiTheme="minorHAnsi" w:hAnsiTheme="minorHAnsi" w:cstheme="minorHAnsi"/>
          <w:color w:val="1A1A1A"/>
        </w:rPr>
      </w:pPr>
      <w:r w:rsidRPr="000F5522">
        <w:rPr>
          <w:rFonts w:asciiTheme="minorHAnsi" w:hAnsiTheme="minorHAnsi" w:cstheme="minorHAnsi"/>
          <w:color w:val="1A1A1A"/>
        </w:rPr>
        <w:t>Carruthers, P</w:t>
      </w:r>
      <w:r w:rsidR="00393A3F" w:rsidRPr="000F5522">
        <w:rPr>
          <w:rFonts w:asciiTheme="minorHAnsi" w:hAnsiTheme="minorHAnsi" w:cstheme="minorHAnsi"/>
          <w:color w:val="1A1A1A"/>
        </w:rPr>
        <w:t xml:space="preserve">. </w:t>
      </w:r>
      <w:r w:rsidRPr="000F5522">
        <w:rPr>
          <w:rFonts w:asciiTheme="minorHAnsi" w:hAnsiTheme="minorHAnsi" w:cstheme="minorHAnsi"/>
          <w:color w:val="1A1A1A"/>
        </w:rPr>
        <w:t>and Gennaro</w:t>
      </w:r>
      <w:r w:rsidR="00393A3F" w:rsidRPr="000F5522">
        <w:rPr>
          <w:rFonts w:asciiTheme="minorHAnsi" w:hAnsiTheme="minorHAnsi" w:cstheme="minorHAnsi"/>
          <w:color w:val="1A1A1A"/>
        </w:rPr>
        <w:t>, R.</w:t>
      </w:r>
      <w:r w:rsidRPr="000F5522">
        <w:rPr>
          <w:rFonts w:asciiTheme="minorHAnsi" w:hAnsiTheme="minorHAnsi" w:cstheme="minorHAnsi"/>
          <w:color w:val="1A1A1A"/>
        </w:rPr>
        <w:t xml:space="preserve"> 2020 "Higher-Order Theories of Consciousness"</w:t>
      </w:r>
      <w:r w:rsidR="00393A3F" w:rsidRPr="000F5522">
        <w:rPr>
          <w:rFonts w:asciiTheme="minorHAnsi" w:hAnsiTheme="minorHAnsi" w:cstheme="minorHAnsi"/>
          <w:color w:val="1A1A1A"/>
        </w:rPr>
        <w:t xml:space="preserve"> in </w:t>
      </w:r>
      <w:proofErr w:type="spellStart"/>
      <w:r w:rsidR="00393A3F" w:rsidRPr="000F5522">
        <w:rPr>
          <w:rFonts w:asciiTheme="minorHAnsi" w:hAnsiTheme="minorHAnsi" w:cstheme="minorHAnsi"/>
          <w:color w:val="1A1A1A"/>
        </w:rPr>
        <w:t>Zalta</w:t>
      </w:r>
      <w:proofErr w:type="spellEnd"/>
      <w:r w:rsidR="00393A3F" w:rsidRPr="000F5522">
        <w:rPr>
          <w:rFonts w:asciiTheme="minorHAnsi" w:hAnsiTheme="minorHAnsi" w:cstheme="minorHAnsi"/>
          <w:color w:val="1A1A1A"/>
        </w:rPr>
        <w:t>, E.</w:t>
      </w:r>
      <w:r w:rsidR="006F195E">
        <w:rPr>
          <w:rFonts w:asciiTheme="minorHAnsi" w:hAnsiTheme="minorHAnsi" w:cstheme="minorHAnsi"/>
          <w:color w:val="1A1A1A"/>
        </w:rPr>
        <w:t xml:space="preserve"> and</w:t>
      </w:r>
      <w:r w:rsidR="00393A3F" w:rsidRPr="000F5522">
        <w:rPr>
          <w:rFonts w:asciiTheme="minorHAnsi" w:hAnsiTheme="minorHAnsi" w:cstheme="minorHAnsi"/>
          <w:color w:val="1A1A1A"/>
        </w:rPr>
        <w:t xml:space="preserve"> </w:t>
      </w:r>
      <w:proofErr w:type="spellStart"/>
      <w:r w:rsidR="00393A3F" w:rsidRPr="000F5522">
        <w:rPr>
          <w:rFonts w:asciiTheme="minorHAnsi" w:hAnsiTheme="minorHAnsi" w:cstheme="minorHAnsi"/>
          <w:color w:val="1A1A1A"/>
        </w:rPr>
        <w:t>Nodelman</w:t>
      </w:r>
      <w:proofErr w:type="spellEnd"/>
      <w:r w:rsidR="00393A3F" w:rsidRPr="000F5522">
        <w:rPr>
          <w:rFonts w:asciiTheme="minorHAnsi" w:hAnsiTheme="minorHAnsi" w:cstheme="minorHAnsi"/>
          <w:color w:val="1A1A1A"/>
        </w:rPr>
        <w:t xml:space="preserve">, </w:t>
      </w:r>
      <w:r w:rsidR="007F6A9B">
        <w:rPr>
          <w:rFonts w:asciiTheme="minorHAnsi" w:hAnsiTheme="minorHAnsi" w:cstheme="minorHAnsi"/>
          <w:color w:val="1A1A1A"/>
        </w:rPr>
        <w:t>U</w:t>
      </w:r>
      <w:r w:rsidR="00393A3F" w:rsidRPr="000F5522">
        <w:rPr>
          <w:rFonts w:asciiTheme="minorHAnsi" w:hAnsiTheme="minorHAnsi" w:cstheme="minorHAnsi"/>
          <w:color w:val="1A1A1A"/>
        </w:rPr>
        <w:t>. </w:t>
      </w:r>
      <w:r w:rsidR="00034D96" w:rsidRPr="000F5522">
        <w:rPr>
          <w:rFonts w:asciiTheme="minorHAnsi" w:hAnsiTheme="minorHAnsi" w:cstheme="minorHAnsi"/>
          <w:color w:val="1A1A1A"/>
        </w:rPr>
        <w:t>(</w:t>
      </w:r>
      <w:r w:rsidR="00393A3F" w:rsidRPr="000F5522">
        <w:rPr>
          <w:rFonts w:asciiTheme="minorHAnsi" w:hAnsiTheme="minorHAnsi" w:cstheme="minorHAnsi"/>
          <w:color w:val="1A1A1A"/>
        </w:rPr>
        <w:t>eds</w:t>
      </w:r>
      <w:r w:rsidR="00034D96" w:rsidRPr="000F5522">
        <w:rPr>
          <w:rFonts w:asciiTheme="minorHAnsi" w:hAnsiTheme="minorHAnsi" w:cstheme="minorHAnsi"/>
          <w:color w:val="1A1A1A"/>
        </w:rPr>
        <w:t>)</w:t>
      </w:r>
      <w:r w:rsidRPr="000F5522">
        <w:rPr>
          <w:rFonts w:asciiTheme="minorHAnsi" w:hAnsiTheme="minorHAnsi" w:cstheme="minorHAnsi"/>
          <w:color w:val="1A1A1A"/>
        </w:rPr>
        <w:t> </w:t>
      </w:r>
      <w:r w:rsidRPr="000F5522">
        <w:rPr>
          <w:rStyle w:val="Emphasis"/>
          <w:rFonts w:asciiTheme="minorHAnsi" w:hAnsiTheme="minorHAnsi" w:cstheme="minorHAnsi"/>
          <w:color w:val="1A1A1A"/>
        </w:rPr>
        <w:t xml:space="preserve">The Stanford </w:t>
      </w:r>
      <w:proofErr w:type="spellStart"/>
      <w:r w:rsidRPr="000F5522">
        <w:rPr>
          <w:rStyle w:val="Emphasis"/>
          <w:rFonts w:asciiTheme="minorHAnsi" w:hAnsiTheme="minorHAnsi" w:cstheme="minorHAnsi"/>
          <w:color w:val="1A1A1A"/>
        </w:rPr>
        <w:t>Encyclopedia</w:t>
      </w:r>
      <w:proofErr w:type="spellEnd"/>
      <w:r w:rsidRPr="000F5522">
        <w:rPr>
          <w:rStyle w:val="Emphasis"/>
          <w:rFonts w:asciiTheme="minorHAnsi" w:hAnsiTheme="minorHAnsi" w:cstheme="minorHAnsi"/>
          <w:color w:val="1A1A1A"/>
        </w:rPr>
        <w:t xml:space="preserve"> of Philosophy</w:t>
      </w:r>
      <w:r w:rsidRPr="000F5522">
        <w:rPr>
          <w:rFonts w:asciiTheme="minorHAnsi" w:hAnsiTheme="minorHAnsi" w:cstheme="minorHAnsi"/>
          <w:color w:val="1A1A1A"/>
        </w:rPr>
        <w:t xml:space="preserve"> (Fall 2023 Edition) </w:t>
      </w:r>
    </w:p>
    <w:p w14:paraId="3C322495" w14:textId="77777777" w:rsidR="00855939" w:rsidRDefault="00855939" w:rsidP="00D873A6">
      <w:pPr>
        <w:rPr>
          <w:rFonts w:asciiTheme="minorHAnsi" w:hAnsiTheme="minorHAnsi" w:cstheme="minorHAnsi"/>
          <w:color w:val="000000" w:themeColor="text1"/>
        </w:rPr>
      </w:pPr>
    </w:p>
    <w:p w14:paraId="0F2489A9" w14:textId="14E65E22" w:rsidR="00304B8B" w:rsidRPr="002445B0" w:rsidRDefault="00304B8B" w:rsidP="00304B8B">
      <w:pPr>
        <w:rPr>
          <w:rFonts w:asciiTheme="minorHAnsi" w:hAnsiTheme="minorHAnsi" w:cstheme="minorHAnsi"/>
          <w:color w:val="000000" w:themeColor="text1"/>
        </w:rPr>
      </w:pPr>
      <w:r w:rsidRPr="002445B0">
        <w:rPr>
          <w:rFonts w:asciiTheme="minorHAnsi" w:hAnsiTheme="minorHAnsi" w:cstheme="minorHAnsi"/>
          <w:color w:val="444444"/>
          <w:shd w:val="clear" w:color="auto" w:fill="FFFFFF"/>
        </w:rPr>
        <w:t xml:space="preserve">Carter, </w:t>
      </w:r>
      <w:r>
        <w:rPr>
          <w:rFonts w:asciiTheme="minorHAnsi" w:hAnsiTheme="minorHAnsi" w:cstheme="minorHAnsi"/>
          <w:color w:val="444444"/>
          <w:shd w:val="clear" w:color="auto" w:fill="FFFFFF"/>
        </w:rPr>
        <w:t xml:space="preserve">O. et al </w:t>
      </w:r>
      <w:r w:rsidRPr="002445B0">
        <w:rPr>
          <w:rFonts w:asciiTheme="minorHAnsi" w:hAnsiTheme="minorHAnsi" w:cstheme="minorHAnsi"/>
          <w:color w:val="444444"/>
          <w:shd w:val="clear" w:color="auto" w:fill="FFFFFF"/>
        </w:rPr>
        <w:t>"</w:t>
      </w:r>
      <w:r w:rsidRPr="002445B0">
        <w:rPr>
          <w:rFonts w:asciiTheme="minorHAnsi" w:hAnsiTheme="minorHAnsi" w:cstheme="minorHAnsi"/>
          <w:bdr w:val="none" w:sz="0" w:space="0" w:color="auto" w:frame="1"/>
          <w:shd w:val="clear" w:color="auto" w:fill="FFFFFF"/>
        </w:rPr>
        <w:t>Conscious Machines: Defining Questions</w:t>
      </w:r>
      <w:r w:rsidRPr="002445B0">
        <w:rPr>
          <w:rFonts w:asciiTheme="minorHAnsi" w:hAnsiTheme="minorHAnsi" w:cstheme="minorHAnsi"/>
          <w:color w:val="444444"/>
          <w:shd w:val="clear" w:color="auto" w:fill="FFFFFF"/>
        </w:rPr>
        <w:t xml:space="preserve">" </w:t>
      </w:r>
      <w:r w:rsidRPr="002445B0">
        <w:rPr>
          <w:rFonts w:asciiTheme="minorHAnsi" w:hAnsiTheme="minorHAnsi" w:cstheme="minorHAnsi"/>
          <w:i/>
          <w:iCs/>
          <w:color w:val="444444"/>
          <w:bdr w:val="none" w:sz="0" w:space="0" w:color="auto" w:frame="1"/>
          <w:shd w:val="clear" w:color="auto" w:fill="FFFFFF"/>
        </w:rPr>
        <w:t>Science</w:t>
      </w:r>
      <w:r w:rsidRPr="002445B0">
        <w:rPr>
          <w:rFonts w:asciiTheme="minorHAnsi" w:hAnsiTheme="minorHAnsi" w:cstheme="minorHAnsi"/>
          <w:color w:val="444444"/>
          <w:shd w:val="clear" w:color="auto" w:fill="FFFFFF"/>
        </w:rPr>
        <w:t> 359</w:t>
      </w:r>
      <w:r>
        <w:rPr>
          <w:rFonts w:asciiTheme="minorHAnsi" w:hAnsiTheme="minorHAnsi" w:cstheme="minorHAnsi"/>
          <w:color w:val="444444"/>
          <w:shd w:val="clear" w:color="auto" w:fill="FFFFFF"/>
        </w:rPr>
        <w:t xml:space="preserve">: </w:t>
      </w:r>
      <w:r w:rsidRPr="002445B0">
        <w:rPr>
          <w:rFonts w:asciiTheme="minorHAnsi" w:hAnsiTheme="minorHAnsi" w:cstheme="minorHAnsi"/>
          <w:color w:val="444444"/>
          <w:shd w:val="clear" w:color="auto" w:fill="FFFFFF"/>
        </w:rPr>
        <w:t>400</w:t>
      </w:r>
    </w:p>
    <w:p w14:paraId="697D8357" w14:textId="77777777" w:rsidR="00304B8B" w:rsidRPr="002445B0" w:rsidRDefault="00304B8B" w:rsidP="00D873A6">
      <w:pPr>
        <w:rPr>
          <w:rFonts w:asciiTheme="minorHAnsi" w:hAnsiTheme="minorHAnsi" w:cstheme="minorHAnsi"/>
          <w:color w:val="000000" w:themeColor="text1"/>
        </w:rPr>
      </w:pPr>
    </w:p>
    <w:p w14:paraId="5DE0691C" w14:textId="7FEEF518" w:rsidR="005F048F" w:rsidRPr="002445B0" w:rsidRDefault="005F048F" w:rsidP="00D873A6">
      <w:pPr>
        <w:shd w:val="clear" w:color="auto" w:fill="FFFFFF"/>
        <w:rPr>
          <w:rFonts w:asciiTheme="minorHAnsi" w:hAnsiTheme="minorHAnsi" w:cstheme="minorHAnsi"/>
          <w:color w:val="333333"/>
        </w:rPr>
      </w:pPr>
      <w:r w:rsidRPr="002445B0">
        <w:rPr>
          <w:rStyle w:val="name"/>
          <w:rFonts w:asciiTheme="minorHAnsi" w:hAnsiTheme="minorHAnsi" w:cstheme="minorHAnsi"/>
          <w:color w:val="000000" w:themeColor="text1"/>
        </w:rPr>
        <w:lastRenderedPageBreak/>
        <w:t>Chalmers</w:t>
      </w:r>
      <w:r w:rsidR="00034D96">
        <w:rPr>
          <w:rStyle w:val="name"/>
          <w:rFonts w:asciiTheme="minorHAnsi" w:hAnsiTheme="minorHAnsi" w:cstheme="minorHAnsi"/>
          <w:color w:val="000000" w:themeColor="text1"/>
        </w:rPr>
        <w:t>, D.</w:t>
      </w:r>
      <w:r w:rsidRPr="002445B0">
        <w:rPr>
          <w:rStyle w:val="name"/>
          <w:rFonts w:asciiTheme="minorHAnsi" w:hAnsiTheme="minorHAnsi" w:cstheme="minorHAnsi"/>
          <w:color w:val="000000" w:themeColor="text1"/>
        </w:rPr>
        <w:t xml:space="preserve"> 2003 </w:t>
      </w:r>
      <w:r w:rsidRPr="002445B0">
        <w:rPr>
          <w:rFonts w:asciiTheme="minorHAnsi" w:hAnsiTheme="minorHAnsi" w:cstheme="minorHAnsi"/>
          <w:b/>
          <w:bCs/>
          <w:color w:val="555555"/>
        </w:rPr>
        <w:t>“</w:t>
      </w:r>
      <w:r w:rsidRPr="002445B0">
        <w:rPr>
          <w:rFonts w:asciiTheme="minorHAnsi" w:hAnsiTheme="minorHAnsi" w:cstheme="minorHAnsi"/>
          <w:color w:val="555555"/>
        </w:rPr>
        <w:t xml:space="preserve">The </w:t>
      </w:r>
      <w:r w:rsidRPr="007F6A9B">
        <w:rPr>
          <w:rFonts w:asciiTheme="minorHAnsi" w:hAnsiTheme="minorHAnsi" w:cstheme="minorHAnsi"/>
          <w:color w:val="555555"/>
        </w:rPr>
        <w:t>C</w:t>
      </w:r>
      <w:r w:rsidRPr="002445B0">
        <w:rPr>
          <w:rFonts w:asciiTheme="minorHAnsi" w:hAnsiTheme="minorHAnsi" w:cstheme="minorHAnsi"/>
          <w:color w:val="555555"/>
        </w:rPr>
        <w:t xml:space="preserve">ontent and </w:t>
      </w:r>
      <w:r w:rsidRPr="007F6A9B">
        <w:rPr>
          <w:rFonts w:asciiTheme="minorHAnsi" w:hAnsiTheme="minorHAnsi" w:cstheme="minorHAnsi"/>
          <w:color w:val="555555"/>
        </w:rPr>
        <w:t>E</w:t>
      </w:r>
      <w:r w:rsidRPr="002445B0">
        <w:rPr>
          <w:rFonts w:asciiTheme="minorHAnsi" w:hAnsiTheme="minorHAnsi" w:cstheme="minorHAnsi"/>
          <w:color w:val="555555"/>
        </w:rPr>
        <w:t xml:space="preserve">pistemology of </w:t>
      </w:r>
      <w:r w:rsidRPr="007F6A9B">
        <w:rPr>
          <w:rFonts w:asciiTheme="minorHAnsi" w:hAnsiTheme="minorHAnsi" w:cstheme="minorHAnsi"/>
          <w:color w:val="555555"/>
        </w:rPr>
        <w:t>P</w:t>
      </w:r>
      <w:r w:rsidRPr="002445B0">
        <w:rPr>
          <w:rFonts w:asciiTheme="minorHAnsi" w:hAnsiTheme="minorHAnsi" w:cstheme="minorHAnsi"/>
          <w:color w:val="555555"/>
        </w:rPr>
        <w:t xml:space="preserve">henomenal </w:t>
      </w:r>
      <w:r w:rsidRPr="007F6A9B">
        <w:rPr>
          <w:rFonts w:asciiTheme="minorHAnsi" w:hAnsiTheme="minorHAnsi" w:cstheme="minorHAnsi"/>
          <w:color w:val="555555"/>
        </w:rPr>
        <w:t>B</w:t>
      </w:r>
      <w:r w:rsidRPr="002445B0">
        <w:rPr>
          <w:rFonts w:asciiTheme="minorHAnsi" w:hAnsiTheme="minorHAnsi" w:cstheme="minorHAnsi"/>
          <w:color w:val="555555"/>
        </w:rPr>
        <w:t>elief</w:t>
      </w:r>
      <w:r w:rsidRPr="002445B0">
        <w:rPr>
          <w:rFonts w:asciiTheme="minorHAnsi" w:hAnsiTheme="minorHAnsi" w:cstheme="minorHAnsi"/>
          <w:b/>
          <w:bCs/>
          <w:color w:val="555555"/>
        </w:rPr>
        <w:t xml:space="preserve">” </w:t>
      </w:r>
      <w:r w:rsidR="00034D96">
        <w:rPr>
          <w:rFonts w:asciiTheme="minorHAnsi" w:hAnsiTheme="minorHAnsi" w:cstheme="minorHAnsi"/>
          <w:color w:val="333333"/>
        </w:rPr>
        <w:t>in</w:t>
      </w:r>
      <w:r w:rsidRPr="002445B0">
        <w:rPr>
          <w:rFonts w:asciiTheme="minorHAnsi" w:hAnsiTheme="minorHAnsi" w:cstheme="minorHAnsi"/>
          <w:color w:val="333333"/>
        </w:rPr>
        <w:t xml:space="preserve"> Smith</w:t>
      </w:r>
      <w:r w:rsidR="00034D96">
        <w:rPr>
          <w:rFonts w:asciiTheme="minorHAnsi" w:hAnsiTheme="minorHAnsi" w:cstheme="minorHAnsi"/>
          <w:color w:val="333333"/>
        </w:rPr>
        <w:t>, Q. and</w:t>
      </w:r>
      <w:r w:rsidRPr="002445B0">
        <w:rPr>
          <w:rFonts w:asciiTheme="minorHAnsi" w:hAnsiTheme="minorHAnsi" w:cstheme="minorHAnsi"/>
          <w:color w:val="333333"/>
        </w:rPr>
        <w:t xml:space="preserve"> Jokic</w:t>
      </w:r>
      <w:r w:rsidR="00034D96">
        <w:rPr>
          <w:rFonts w:asciiTheme="minorHAnsi" w:hAnsiTheme="minorHAnsi" w:cstheme="minorHAnsi"/>
          <w:color w:val="333333"/>
        </w:rPr>
        <w:t>, A.</w:t>
      </w:r>
      <w:r w:rsidRPr="002445B0">
        <w:rPr>
          <w:rFonts w:asciiTheme="minorHAnsi" w:hAnsiTheme="minorHAnsi" w:cstheme="minorHAnsi"/>
          <w:color w:val="333333"/>
        </w:rPr>
        <w:t xml:space="preserve"> </w:t>
      </w:r>
      <w:r w:rsidR="00034D96">
        <w:rPr>
          <w:rFonts w:asciiTheme="minorHAnsi" w:hAnsiTheme="minorHAnsi" w:cstheme="minorHAnsi"/>
          <w:color w:val="333333"/>
        </w:rPr>
        <w:t>(</w:t>
      </w:r>
      <w:r w:rsidRPr="002445B0">
        <w:rPr>
          <w:rFonts w:asciiTheme="minorHAnsi" w:hAnsiTheme="minorHAnsi" w:cstheme="minorHAnsi"/>
          <w:color w:val="333333"/>
        </w:rPr>
        <w:t>eds</w:t>
      </w:r>
      <w:r w:rsidR="00034D96">
        <w:rPr>
          <w:rFonts w:asciiTheme="minorHAnsi" w:hAnsiTheme="minorHAnsi" w:cstheme="minorHAnsi"/>
          <w:color w:val="333333"/>
        </w:rPr>
        <w:t>)</w:t>
      </w:r>
      <w:r w:rsidRPr="002445B0">
        <w:rPr>
          <w:rFonts w:asciiTheme="minorHAnsi" w:hAnsiTheme="minorHAnsi" w:cstheme="minorHAnsi"/>
          <w:color w:val="333333"/>
        </w:rPr>
        <w:t> </w:t>
      </w:r>
      <w:r w:rsidRPr="002445B0">
        <w:rPr>
          <w:rFonts w:asciiTheme="minorHAnsi" w:hAnsiTheme="minorHAnsi" w:cstheme="minorHAnsi"/>
          <w:i/>
          <w:iCs/>
          <w:color w:val="333333"/>
        </w:rPr>
        <w:t>Consciousness: New Philosophical Perspectives</w:t>
      </w:r>
      <w:r w:rsidRPr="002445B0">
        <w:rPr>
          <w:rFonts w:asciiTheme="minorHAnsi" w:hAnsiTheme="minorHAnsi" w:cstheme="minorHAnsi"/>
          <w:color w:val="333333"/>
        </w:rPr>
        <w:t xml:space="preserve"> Oxford University Press 220</w:t>
      </w:r>
      <w:r w:rsidR="00034D96">
        <w:rPr>
          <w:rFonts w:asciiTheme="minorHAnsi" w:hAnsiTheme="minorHAnsi" w:cstheme="minorHAnsi"/>
          <w:color w:val="333333"/>
        </w:rPr>
        <w:t>-</w:t>
      </w:r>
      <w:r w:rsidRPr="002445B0">
        <w:rPr>
          <w:rFonts w:asciiTheme="minorHAnsi" w:hAnsiTheme="minorHAnsi" w:cstheme="minorHAnsi"/>
          <w:color w:val="333333"/>
        </w:rPr>
        <w:t>72</w:t>
      </w:r>
    </w:p>
    <w:p w14:paraId="4F8DE277" w14:textId="77777777" w:rsidR="008A5FF9" w:rsidRPr="002445B0" w:rsidRDefault="008A5FF9" w:rsidP="00D873A6">
      <w:pPr>
        <w:shd w:val="clear" w:color="auto" w:fill="FFFFFF"/>
        <w:rPr>
          <w:rFonts w:asciiTheme="minorHAnsi" w:hAnsiTheme="minorHAnsi" w:cstheme="minorHAnsi"/>
        </w:rPr>
      </w:pPr>
    </w:p>
    <w:p w14:paraId="4E3CB8DD" w14:textId="40F698AC" w:rsidR="00034D96" w:rsidRDefault="008A5FF9" w:rsidP="00034D96">
      <w:pPr>
        <w:pStyle w:val="NormalWeb"/>
        <w:spacing w:before="0" w:beforeAutospacing="0" w:after="0" w:afterAutospacing="0"/>
        <w:rPr>
          <w:rFonts w:asciiTheme="minorHAnsi" w:hAnsiTheme="minorHAnsi" w:cstheme="minorHAnsi"/>
        </w:rPr>
      </w:pPr>
      <w:r w:rsidRPr="002445B0">
        <w:rPr>
          <w:rFonts w:asciiTheme="minorHAnsi" w:hAnsiTheme="minorHAnsi" w:cstheme="minorHAnsi"/>
        </w:rPr>
        <w:t xml:space="preserve">Chalmers, D. 2022 </w:t>
      </w:r>
      <w:r w:rsidRPr="002445B0">
        <w:rPr>
          <w:rFonts w:asciiTheme="minorHAnsi" w:hAnsiTheme="minorHAnsi" w:cstheme="minorHAnsi"/>
          <w:i/>
          <w:iCs/>
        </w:rPr>
        <w:t>Reality+: Virtual Worlds and the Problems of Philosophy</w:t>
      </w:r>
      <w:r w:rsidRPr="002445B0">
        <w:rPr>
          <w:rFonts w:asciiTheme="minorHAnsi" w:hAnsiTheme="minorHAnsi" w:cstheme="minorHAnsi"/>
        </w:rPr>
        <w:t xml:space="preserve"> </w:t>
      </w:r>
      <w:r w:rsidR="00367194">
        <w:rPr>
          <w:rFonts w:asciiTheme="minorHAnsi" w:hAnsiTheme="minorHAnsi" w:cstheme="minorHAnsi"/>
        </w:rPr>
        <w:t xml:space="preserve">New York: </w:t>
      </w:r>
      <w:r w:rsidRPr="002445B0">
        <w:rPr>
          <w:rFonts w:asciiTheme="minorHAnsi" w:hAnsiTheme="minorHAnsi" w:cstheme="minorHAnsi"/>
        </w:rPr>
        <w:t>Norton</w:t>
      </w:r>
    </w:p>
    <w:p w14:paraId="4EC5C2F1" w14:textId="77777777" w:rsidR="00005770" w:rsidRDefault="00005770" w:rsidP="00034D96">
      <w:pPr>
        <w:pStyle w:val="NormalWeb"/>
        <w:spacing w:before="0" w:beforeAutospacing="0" w:after="0" w:afterAutospacing="0"/>
        <w:rPr>
          <w:rFonts w:asciiTheme="minorHAnsi" w:hAnsiTheme="minorHAnsi" w:cstheme="minorHAnsi"/>
        </w:rPr>
      </w:pPr>
    </w:p>
    <w:p w14:paraId="5AB25C9B" w14:textId="474BD187" w:rsidR="00005770" w:rsidRPr="002445B0" w:rsidRDefault="00005770" w:rsidP="00034D96">
      <w:pPr>
        <w:pStyle w:val="NormalWeb"/>
        <w:spacing w:before="0" w:beforeAutospacing="0" w:after="0" w:afterAutospacing="0"/>
        <w:rPr>
          <w:rFonts w:asciiTheme="minorHAnsi" w:hAnsiTheme="minorHAnsi" w:cstheme="minorHAnsi"/>
        </w:rPr>
      </w:pPr>
      <w:r>
        <w:rPr>
          <w:rFonts w:asciiTheme="minorHAnsi" w:hAnsiTheme="minorHAnsi" w:cstheme="minorHAnsi"/>
        </w:rPr>
        <w:t>Chalmers, D. “Could a Large Language Model be Conscious?”</w:t>
      </w:r>
      <w:r w:rsidR="007F6A9B">
        <w:rPr>
          <w:rFonts w:asciiTheme="minorHAnsi" w:hAnsiTheme="minorHAnsi" w:cstheme="minorHAnsi"/>
        </w:rPr>
        <w:t xml:space="preserve"> </w:t>
      </w:r>
      <w:proofErr w:type="gramStart"/>
      <w:r w:rsidR="007F6A9B">
        <w:rPr>
          <w:rFonts w:asciiTheme="minorHAnsi" w:hAnsiTheme="minorHAnsi" w:cstheme="minorHAnsi"/>
        </w:rPr>
        <w:t>unpublished</w:t>
      </w:r>
      <w:proofErr w:type="gramEnd"/>
      <w:r w:rsidR="007F6A9B">
        <w:rPr>
          <w:rFonts w:asciiTheme="minorHAnsi" w:hAnsiTheme="minorHAnsi" w:cstheme="minorHAnsi"/>
        </w:rPr>
        <w:t xml:space="preserve"> </w:t>
      </w:r>
    </w:p>
    <w:p w14:paraId="1ADF78AC" w14:textId="77777777" w:rsidR="00034D96" w:rsidRPr="002445B0" w:rsidRDefault="00034D96" w:rsidP="00D873A6">
      <w:pPr>
        <w:pStyle w:val="NormalWeb"/>
        <w:spacing w:before="0" w:beforeAutospacing="0" w:after="0" w:afterAutospacing="0"/>
        <w:rPr>
          <w:rFonts w:asciiTheme="minorHAnsi" w:hAnsiTheme="minorHAnsi" w:cstheme="minorHAnsi"/>
        </w:rPr>
      </w:pPr>
    </w:p>
    <w:p w14:paraId="5634E769" w14:textId="7441B855" w:rsidR="000C1729" w:rsidRDefault="000C1729" w:rsidP="00D873A6">
      <w:pPr>
        <w:shd w:val="clear" w:color="auto" w:fill="FFFFFF"/>
        <w:rPr>
          <w:rFonts w:asciiTheme="minorHAnsi" w:hAnsiTheme="minorHAnsi" w:cstheme="minorHAnsi"/>
          <w:color w:val="1A1A1A"/>
        </w:rPr>
      </w:pPr>
      <w:r>
        <w:rPr>
          <w:rFonts w:asciiTheme="minorHAnsi" w:hAnsiTheme="minorHAnsi" w:cstheme="minorHAnsi"/>
          <w:color w:val="1A1A1A"/>
          <w:sz w:val="23"/>
          <w:szCs w:val="23"/>
        </w:rPr>
        <w:t>Crisp</w:t>
      </w:r>
      <w:r w:rsidR="00034D96">
        <w:rPr>
          <w:rFonts w:asciiTheme="minorHAnsi" w:hAnsiTheme="minorHAnsi" w:cstheme="minorHAnsi"/>
          <w:color w:val="1A1A1A"/>
          <w:sz w:val="23"/>
          <w:szCs w:val="23"/>
        </w:rPr>
        <w:t>, R.</w:t>
      </w:r>
      <w:r w:rsidR="005F0989" w:rsidRPr="002445B0">
        <w:rPr>
          <w:rFonts w:asciiTheme="minorHAnsi" w:hAnsiTheme="minorHAnsi" w:cstheme="minorHAnsi"/>
          <w:color w:val="1A1A1A"/>
          <w:sz w:val="23"/>
          <w:szCs w:val="23"/>
        </w:rPr>
        <w:t xml:space="preserve"> 2021 "</w:t>
      </w:r>
      <w:r w:rsidR="005F0989" w:rsidRPr="005B10E8">
        <w:rPr>
          <w:rFonts w:asciiTheme="minorHAnsi" w:hAnsiTheme="minorHAnsi" w:cstheme="minorHAnsi"/>
          <w:color w:val="1A1A1A"/>
        </w:rPr>
        <w:t>Well-Being"</w:t>
      </w:r>
      <w:r>
        <w:rPr>
          <w:rFonts w:asciiTheme="minorHAnsi" w:hAnsiTheme="minorHAnsi" w:cstheme="minorHAnsi"/>
          <w:color w:val="1A1A1A"/>
        </w:rPr>
        <w:t xml:space="preserve"> in </w:t>
      </w:r>
      <w:proofErr w:type="spellStart"/>
      <w:r w:rsidRPr="002445B0">
        <w:rPr>
          <w:rFonts w:asciiTheme="minorHAnsi" w:hAnsiTheme="minorHAnsi" w:cstheme="minorHAnsi"/>
          <w:color w:val="1A1A1A"/>
        </w:rPr>
        <w:t>Zalta</w:t>
      </w:r>
      <w:proofErr w:type="spellEnd"/>
      <w:r>
        <w:rPr>
          <w:rFonts w:asciiTheme="minorHAnsi" w:hAnsiTheme="minorHAnsi" w:cstheme="minorHAnsi"/>
          <w:color w:val="1A1A1A"/>
        </w:rPr>
        <w:t>, E.</w:t>
      </w:r>
      <w:r w:rsidRPr="002445B0">
        <w:rPr>
          <w:rFonts w:asciiTheme="minorHAnsi" w:hAnsiTheme="minorHAnsi" w:cstheme="minorHAnsi"/>
          <w:color w:val="1A1A1A"/>
        </w:rPr>
        <w:t xml:space="preserve"> </w:t>
      </w:r>
      <w:r w:rsidR="006F195E">
        <w:rPr>
          <w:rFonts w:asciiTheme="minorHAnsi" w:hAnsiTheme="minorHAnsi" w:cstheme="minorHAnsi"/>
          <w:color w:val="1A1A1A"/>
        </w:rPr>
        <w:t>and</w:t>
      </w:r>
      <w:r w:rsidRPr="002445B0">
        <w:rPr>
          <w:rFonts w:asciiTheme="minorHAnsi" w:hAnsiTheme="minorHAnsi" w:cstheme="minorHAnsi"/>
          <w:color w:val="1A1A1A"/>
        </w:rPr>
        <w:t xml:space="preserve"> </w:t>
      </w:r>
      <w:proofErr w:type="spellStart"/>
      <w:r w:rsidRPr="002445B0">
        <w:rPr>
          <w:rFonts w:asciiTheme="minorHAnsi" w:hAnsiTheme="minorHAnsi" w:cstheme="minorHAnsi"/>
          <w:color w:val="1A1A1A"/>
        </w:rPr>
        <w:t>Nodelman</w:t>
      </w:r>
      <w:proofErr w:type="spellEnd"/>
      <w:r>
        <w:rPr>
          <w:rFonts w:asciiTheme="minorHAnsi" w:hAnsiTheme="minorHAnsi" w:cstheme="minorHAnsi"/>
          <w:color w:val="1A1A1A"/>
        </w:rPr>
        <w:t xml:space="preserve">, </w:t>
      </w:r>
      <w:r w:rsidR="007F6A9B">
        <w:rPr>
          <w:rFonts w:asciiTheme="minorHAnsi" w:hAnsiTheme="minorHAnsi" w:cstheme="minorHAnsi"/>
          <w:color w:val="1A1A1A"/>
        </w:rPr>
        <w:t>U</w:t>
      </w:r>
      <w:r>
        <w:rPr>
          <w:rFonts w:asciiTheme="minorHAnsi" w:hAnsiTheme="minorHAnsi" w:cstheme="minorHAnsi"/>
          <w:color w:val="1A1A1A"/>
        </w:rPr>
        <w:t>.</w:t>
      </w:r>
      <w:r w:rsidRPr="002445B0">
        <w:rPr>
          <w:rFonts w:asciiTheme="minorHAnsi" w:hAnsiTheme="minorHAnsi" w:cstheme="minorHAnsi"/>
          <w:color w:val="1A1A1A"/>
        </w:rPr>
        <w:t> </w:t>
      </w:r>
      <w:r>
        <w:rPr>
          <w:rFonts w:asciiTheme="minorHAnsi" w:hAnsiTheme="minorHAnsi" w:cstheme="minorHAnsi"/>
          <w:color w:val="1A1A1A"/>
        </w:rPr>
        <w:t>(</w:t>
      </w:r>
      <w:r w:rsidRPr="002445B0">
        <w:rPr>
          <w:rFonts w:asciiTheme="minorHAnsi" w:hAnsiTheme="minorHAnsi" w:cstheme="minorHAnsi"/>
          <w:color w:val="1A1A1A"/>
        </w:rPr>
        <w:t>eds</w:t>
      </w:r>
      <w:r>
        <w:rPr>
          <w:rFonts w:asciiTheme="minorHAnsi" w:hAnsiTheme="minorHAnsi" w:cstheme="minorHAnsi"/>
          <w:color w:val="1A1A1A"/>
        </w:rPr>
        <w:t>)</w:t>
      </w:r>
      <w:r w:rsidRPr="002445B0">
        <w:rPr>
          <w:rFonts w:asciiTheme="minorHAnsi" w:hAnsiTheme="minorHAnsi" w:cstheme="minorHAnsi"/>
          <w:color w:val="1A1A1A"/>
        </w:rPr>
        <w:t> </w:t>
      </w:r>
      <w:r w:rsidRPr="002445B0">
        <w:rPr>
          <w:rStyle w:val="Emphasis"/>
          <w:rFonts w:asciiTheme="minorHAnsi" w:hAnsiTheme="minorHAnsi" w:cstheme="minorHAnsi"/>
          <w:color w:val="1A1A1A"/>
        </w:rPr>
        <w:t xml:space="preserve">The Stanford </w:t>
      </w:r>
      <w:proofErr w:type="spellStart"/>
      <w:r w:rsidRPr="002445B0">
        <w:rPr>
          <w:rStyle w:val="Emphasis"/>
          <w:rFonts w:asciiTheme="minorHAnsi" w:hAnsiTheme="minorHAnsi" w:cstheme="minorHAnsi"/>
          <w:color w:val="1A1A1A"/>
        </w:rPr>
        <w:t>Encyclopedia</w:t>
      </w:r>
      <w:proofErr w:type="spellEnd"/>
      <w:r w:rsidRPr="002445B0">
        <w:rPr>
          <w:rStyle w:val="Emphasis"/>
          <w:rFonts w:asciiTheme="minorHAnsi" w:hAnsiTheme="minorHAnsi" w:cstheme="minorHAnsi"/>
          <w:color w:val="1A1A1A"/>
        </w:rPr>
        <w:t xml:space="preserve"> of Philosophy</w:t>
      </w:r>
      <w:r w:rsidRPr="002445B0">
        <w:rPr>
          <w:rFonts w:asciiTheme="minorHAnsi" w:hAnsiTheme="minorHAnsi" w:cstheme="minorHAnsi"/>
          <w:color w:val="1A1A1A"/>
        </w:rPr>
        <w:t> (</w:t>
      </w:r>
      <w:r>
        <w:rPr>
          <w:rFonts w:asciiTheme="minorHAnsi" w:hAnsiTheme="minorHAnsi" w:cstheme="minorHAnsi"/>
          <w:color w:val="1A1A1A"/>
        </w:rPr>
        <w:t>Winter</w:t>
      </w:r>
      <w:r w:rsidRPr="002445B0">
        <w:rPr>
          <w:rFonts w:asciiTheme="minorHAnsi" w:hAnsiTheme="minorHAnsi" w:cstheme="minorHAnsi"/>
          <w:color w:val="1A1A1A"/>
        </w:rPr>
        <w:t xml:space="preserve"> 202</w:t>
      </w:r>
      <w:r>
        <w:rPr>
          <w:rFonts w:asciiTheme="minorHAnsi" w:hAnsiTheme="minorHAnsi" w:cstheme="minorHAnsi"/>
          <w:color w:val="1A1A1A"/>
        </w:rPr>
        <w:t>1</w:t>
      </w:r>
      <w:r w:rsidRPr="002445B0">
        <w:rPr>
          <w:rFonts w:asciiTheme="minorHAnsi" w:hAnsiTheme="minorHAnsi" w:cstheme="minorHAnsi"/>
          <w:color w:val="1A1A1A"/>
        </w:rPr>
        <w:t xml:space="preserve"> Edition)</w:t>
      </w:r>
    </w:p>
    <w:p w14:paraId="7F65553A" w14:textId="77777777" w:rsidR="000C1729" w:rsidRDefault="000C1729" w:rsidP="00D873A6">
      <w:pPr>
        <w:shd w:val="clear" w:color="auto" w:fill="FFFFFF"/>
        <w:rPr>
          <w:rStyle w:val="Emphasis"/>
          <w:rFonts w:asciiTheme="minorHAnsi" w:hAnsiTheme="minorHAnsi" w:cstheme="minorHAnsi"/>
          <w:color w:val="1A1A1A"/>
        </w:rPr>
      </w:pPr>
    </w:p>
    <w:p w14:paraId="0DCD2FA0" w14:textId="3A5C3B8D" w:rsidR="005B10E8" w:rsidRPr="005B10E8" w:rsidRDefault="005B10E8" w:rsidP="00D873A6">
      <w:pPr>
        <w:shd w:val="clear" w:color="auto" w:fill="FFFFFF"/>
        <w:rPr>
          <w:rFonts w:asciiTheme="minorHAnsi" w:hAnsiTheme="minorHAnsi" w:cstheme="minorHAnsi"/>
        </w:rPr>
      </w:pPr>
      <w:r w:rsidRPr="005B10E8">
        <w:rPr>
          <w:rFonts w:asciiTheme="minorHAnsi" w:hAnsiTheme="minorHAnsi" w:cstheme="minorHAnsi"/>
        </w:rPr>
        <w:t>Dawkins, M</w:t>
      </w:r>
      <w:r>
        <w:rPr>
          <w:rFonts w:asciiTheme="minorHAnsi" w:hAnsiTheme="minorHAnsi" w:cstheme="minorHAnsi"/>
        </w:rPr>
        <w:t>.</w:t>
      </w:r>
      <w:r w:rsidRPr="005B10E8">
        <w:rPr>
          <w:rFonts w:asciiTheme="minorHAnsi" w:hAnsiTheme="minorHAnsi" w:cstheme="minorHAnsi"/>
        </w:rPr>
        <w:t xml:space="preserve"> 2012 </w:t>
      </w:r>
      <w:r w:rsidRPr="005B10E8">
        <w:rPr>
          <w:rFonts w:asciiTheme="minorHAnsi" w:hAnsiTheme="minorHAnsi" w:cstheme="minorHAnsi"/>
          <w:i/>
          <w:iCs/>
        </w:rPr>
        <w:t>Why Animals Matter: Animal Consciousness, Animal Welfare, and Human Well</w:t>
      </w:r>
      <w:r>
        <w:rPr>
          <w:rFonts w:asciiTheme="minorHAnsi" w:hAnsiTheme="minorHAnsi" w:cstheme="minorHAnsi"/>
          <w:i/>
          <w:iCs/>
        </w:rPr>
        <w:t xml:space="preserve"> </w:t>
      </w:r>
      <w:r w:rsidRPr="005B10E8">
        <w:rPr>
          <w:rFonts w:asciiTheme="minorHAnsi" w:hAnsiTheme="minorHAnsi" w:cstheme="minorHAnsi"/>
          <w:i/>
          <w:iCs/>
        </w:rPr>
        <w:t>Being</w:t>
      </w:r>
      <w:r w:rsidRPr="005B10E8">
        <w:rPr>
          <w:rFonts w:asciiTheme="minorHAnsi" w:hAnsiTheme="minorHAnsi" w:cstheme="minorHAnsi"/>
        </w:rPr>
        <w:t xml:space="preserve"> Oxford: Oxford University Press</w:t>
      </w:r>
    </w:p>
    <w:p w14:paraId="4AACD43B" w14:textId="77777777" w:rsidR="005B10E8" w:rsidRPr="005B10E8" w:rsidRDefault="005B10E8" w:rsidP="00D873A6">
      <w:pPr>
        <w:shd w:val="clear" w:color="auto" w:fill="FFFFFF"/>
        <w:rPr>
          <w:rFonts w:asciiTheme="minorHAnsi" w:hAnsiTheme="minorHAnsi" w:cstheme="minorHAnsi"/>
        </w:rPr>
      </w:pPr>
    </w:p>
    <w:p w14:paraId="297A5AEF" w14:textId="6DA5DB19" w:rsidR="005B10E8" w:rsidRPr="007F6A9B" w:rsidRDefault="005B10E8" w:rsidP="00D873A6">
      <w:pPr>
        <w:shd w:val="clear" w:color="auto" w:fill="FFFFFF"/>
        <w:rPr>
          <w:rFonts w:asciiTheme="minorHAnsi" w:hAnsiTheme="minorHAnsi" w:cstheme="minorHAnsi"/>
          <w:color w:val="000000" w:themeColor="text1"/>
        </w:rPr>
      </w:pPr>
      <w:r w:rsidRPr="005B10E8">
        <w:rPr>
          <w:rFonts w:asciiTheme="minorHAnsi" w:hAnsiTheme="minorHAnsi" w:cstheme="minorHAnsi"/>
        </w:rPr>
        <w:t xml:space="preserve">Dawkins, M. 2021 </w:t>
      </w:r>
      <w:r w:rsidRPr="005B10E8">
        <w:rPr>
          <w:rFonts w:asciiTheme="minorHAnsi" w:hAnsiTheme="minorHAnsi" w:cstheme="minorHAnsi"/>
          <w:i/>
          <w:iCs/>
        </w:rPr>
        <w:t>The Science of Animal Welfare: Understanding What Animals Want</w:t>
      </w:r>
      <w:r w:rsidRPr="005B10E8">
        <w:rPr>
          <w:rFonts w:asciiTheme="minorHAnsi" w:hAnsiTheme="minorHAnsi" w:cstheme="minorHAnsi"/>
        </w:rPr>
        <w:t xml:space="preserve"> Oxford: Oxford University Press.</w:t>
      </w:r>
    </w:p>
    <w:p w14:paraId="342CB598" w14:textId="77777777" w:rsidR="00393A3F" w:rsidRPr="007F6A9B" w:rsidRDefault="00393A3F" w:rsidP="00D873A6">
      <w:pPr>
        <w:shd w:val="clear" w:color="auto" w:fill="FFFFFF"/>
        <w:rPr>
          <w:rFonts w:asciiTheme="minorHAnsi" w:hAnsiTheme="minorHAnsi" w:cstheme="minorHAnsi"/>
          <w:color w:val="000000" w:themeColor="text1"/>
        </w:rPr>
      </w:pPr>
    </w:p>
    <w:p w14:paraId="52B238EA" w14:textId="7B45318B" w:rsidR="00393A3F" w:rsidRPr="007F6A9B" w:rsidRDefault="00393A3F" w:rsidP="00393A3F">
      <w:pPr>
        <w:rPr>
          <w:rFonts w:asciiTheme="minorHAnsi" w:hAnsiTheme="minorHAnsi" w:cstheme="minorHAnsi"/>
          <w:color w:val="000000" w:themeColor="text1"/>
        </w:rPr>
      </w:pPr>
      <w:proofErr w:type="spellStart"/>
      <w:r w:rsidRPr="007F6A9B">
        <w:rPr>
          <w:rStyle w:val="spelle"/>
          <w:rFonts w:asciiTheme="minorHAnsi" w:hAnsiTheme="minorHAnsi" w:cstheme="minorHAnsi"/>
          <w:color w:val="000000" w:themeColor="text1"/>
          <w:bdr w:val="none" w:sz="0" w:space="0" w:color="auto" w:frame="1"/>
          <w:shd w:val="clear" w:color="auto" w:fill="FFFFFF"/>
        </w:rPr>
        <w:t>Dehaene</w:t>
      </w:r>
      <w:proofErr w:type="spellEnd"/>
      <w:r w:rsidRPr="007F6A9B">
        <w:rPr>
          <w:rFonts w:asciiTheme="minorHAnsi" w:hAnsiTheme="minorHAnsi" w:cstheme="minorHAnsi"/>
          <w:color w:val="000000" w:themeColor="text1"/>
          <w:shd w:val="clear" w:color="auto" w:fill="FFFFFF"/>
        </w:rPr>
        <w:t xml:space="preserve">, S., Lau, H. and </w:t>
      </w:r>
      <w:proofErr w:type="spellStart"/>
      <w:r w:rsidRPr="007F6A9B">
        <w:rPr>
          <w:rStyle w:val="spelle"/>
          <w:rFonts w:asciiTheme="minorHAnsi" w:hAnsiTheme="minorHAnsi" w:cstheme="minorHAnsi"/>
          <w:color w:val="000000" w:themeColor="text1"/>
          <w:bdr w:val="none" w:sz="0" w:space="0" w:color="auto" w:frame="1"/>
          <w:shd w:val="clear" w:color="auto" w:fill="FFFFFF"/>
        </w:rPr>
        <w:t>Kouider</w:t>
      </w:r>
      <w:proofErr w:type="spellEnd"/>
      <w:r w:rsidRPr="007F6A9B">
        <w:rPr>
          <w:rFonts w:asciiTheme="minorHAnsi" w:hAnsiTheme="minorHAnsi" w:cstheme="minorHAnsi"/>
          <w:color w:val="000000" w:themeColor="text1"/>
          <w:shd w:val="clear" w:color="auto" w:fill="FFFFFF"/>
        </w:rPr>
        <w:t>, S. 2017 "</w:t>
      </w:r>
      <w:r w:rsidRPr="007F6A9B">
        <w:rPr>
          <w:rFonts w:asciiTheme="minorHAnsi" w:hAnsiTheme="minorHAnsi" w:cstheme="minorHAnsi"/>
          <w:color w:val="000000" w:themeColor="text1"/>
          <w:bdr w:val="none" w:sz="0" w:space="0" w:color="auto" w:frame="1"/>
          <w:shd w:val="clear" w:color="auto" w:fill="FFFFFF"/>
        </w:rPr>
        <w:t>What is Consciousness and Could Machines Have It?"</w:t>
      </w:r>
      <w:r w:rsidRPr="007F6A9B">
        <w:rPr>
          <w:rFonts w:asciiTheme="minorHAnsi" w:hAnsiTheme="minorHAnsi" w:cstheme="minorHAnsi"/>
          <w:color w:val="000000" w:themeColor="text1"/>
          <w:shd w:val="clear" w:color="auto" w:fill="FFFFFF"/>
        </w:rPr>
        <w:t> </w:t>
      </w:r>
      <w:r w:rsidRPr="007F6A9B">
        <w:rPr>
          <w:rFonts w:asciiTheme="minorHAnsi" w:hAnsiTheme="minorHAnsi" w:cstheme="minorHAnsi"/>
          <w:i/>
          <w:iCs/>
          <w:color w:val="000000" w:themeColor="text1"/>
          <w:bdr w:val="none" w:sz="0" w:space="0" w:color="auto" w:frame="1"/>
          <w:shd w:val="clear" w:color="auto" w:fill="FFFFFF"/>
        </w:rPr>
        <w:t>Science</w:t>
      </w:r>
      <w:r w:rsidRPr="007F6A9B">
        <w:rPr>
          <w:rFonts w:asciiTheme="minorHAnsi" w:hAnsiTheme="minorHAnsi" w:cstheme="minorHAnsi"/>
          <w:color w:val="000000" w:themeColor="text1"/>
          <w:shd w:val="clear" w:color="auto" w:fill="FFFFFF"/>
        </w:rPr>
        <w:t> 358: 486-492</w:t>
      </w:r>
    </w:p>
    <w:p w14:paraId="4FC0AC7F" w14:textId="77777777" w:rsidR="005F0989" w:rsidRPr="007F6A9B" w:rsidRDefault="005F0989" w:rsidP="00D873A6">
      <w:pPr>
        <w:shd w:val="clear" w:color="auto" w:fill="FFFFFF"/>
        <w:rPr>
          <w:rFonts w:asciiTheme="minorHAnsi" w:hAnsiTheme="minorHAnsi" w:cstheme="minorHAnsi"/>
          <w:color w:val="000000" w:themeColor="text1"/>
        </w:rPr>
      </w:pPr>
    </w:p>
    <w:p w14:paraId="5E06D04D" w14:textId="183291E5" w:rsidR="00E94B48" w:rsidRPr="007F6A9B" w:rsidRDefault="00E94B48" w:rsidP="00D873A6">
      <w:pPr>
        <w:shd w:val="clear" w:color="auto" w:fill="FFFFFF"/>
        <w:rPr>
          <w:rFonts w:asciiTheme="minorHAnsi" w:hAnsiTheme="minorHAnsi" w:cstheme="minorHAnsi"/>
          <w:color w:val="000000" w:themeColor="text1"/>
        </w:rPr>
      </w:pPr>
      <w:r w:rsidRPr="007F6A9B">
        <w:rPr>
          <w:rFonts w:asciiTheme="minorHAnsi" w:hAnsiTheme="minorHAnsi" w:cstheme="minorHAnsi"/>
          <w:color w:val="000000" w:themeColor="text1"/>
        </w:rPr>
        <w:t xml:space="preserve">Dennett, D. 1978 </w:t>
      </w:r>
      <w:r w:rsidR="00034D96" w:rsidRPr="007F6A9B">
        <w:rPr>
          <w:rFonts w:asciiTheme="minorHAnsi" w:hAnsiTheme="minorHAnsi" w:cstheme="minorHAnsi"/>
          <w:color w:val="000000" w:themeColor="text1"/>
        </w:rPr>
        <w:t>“</w:t>
      </w:r>
      <w:r w:rsidRPr="007F6A9B">
        <w:rPr>
          <w:rFonts w:asciiTheme="minorHAnsi" w:hAnsiTheme="minorHAnsi" w:cstheme="minorHAnsi"/>
          <w:color w:val="000000" w:themeColor="text1"/>
        </w:rPr>
        <w:t>Why You Can’t Make a Computer That Feels Pain</w:t>
      </w:r>
      <w:r w:rsidR="00034D96" w:rsidRPr="007F6A9B">
        <w:rPr>
          <w:rFonts w:asciiTheme="minorHAnsi" w:hAnsiTheme="minorHAnsi" w:cstheme="minorHAnsi"/>
          <w:color w:val="000000" w:themeColor="text1"/>
        </w:rPr>
        <w:t>”</w:t>
      </w:r>
      <w:r w:rsidRPr="007F6A9B">
        <w:rPr>
          <w:rFonts w:asciiTheme="minorHAnsi" w:hAnsiTheme="minorHAnsi" w:cstheme="minorHAnsi"/>
          <w:color w:val="000000" w:themeColor="text1"/>
        </w:rPr>
        <w:t xml:space="preserve"> in his </w:t>
      </w:r>
      <w:r w:rsidRPr="007F6A9B">
        <w:rPr>
          <w:rFonts w:asciiTheme="minorHAnsi" w:hAnsiTheme="minorHAnsi" w:cstheme="minorHAnsi"/>
          <w:i/>
          <w:iCs/>
          <w:color w:val="000000" w:themeColor="text1"/>
        </w:rPr>
        <w:t>Brainstorms</w:t>
      </w:r>
      <w:r w:rsidRPr="007F6A9B">
        <w:rPr>
          <w:rFonts w:asciiTheme="minorHAnsi" w:hAnsiTheme="minorHAnsi" w:cstheme="minorHAnsi"/>
          <w:color w:val="000000" w:themeColor="text1"/>
        </w:rPr>
        <w:t xml:space="preserve"> Cambridge, M</w:t>
      </w:r>
      <w:r w:rsidR="00034D96" w:rsidRPr="007F6A9B">
        <w:rPr>
          <w:rFonts w:asciiTheme="minorHAnsi" w:hAnsiTheme="minorHAnsi" w:cstheme="minorHAnsi"/>
          <w:color w:val="000000" w:themeColor="text1"/>
        </w:rPr>
        <w:t>ass</w:t>
      </w:r>
      <w:r w:rsidRPr="007F6A9B">
        <w:rPr>
          <w:rFonts w:asciiTheme="minorHAnsi" w:hAnsiTheme="minorHAnsi" w:cstheme="minorHAnsi"/>
          <w:color w:val="000000" w:themeColor="text1"/>
        </w:rPr>
        <w:t>: Bradford Books</w:t>
      </w:r>
    </w:p>
    <w:p w14:paraId="2123F060" w14:textId="77777777" w:rsidR="00E94B48" w:rsidRDefault="00E94B48" w:rsidP="00D873A6">
      <w:pPr>
        <w:shd w:val="clear" w:color="auto" w:fill="FFFFFF"/>
        <w:rPr>
          <w:rFonts w:asciiTheme="minorHAnsi" w:hAnsiTheme="minorHAnsi" w:cstheme="minorHAnsi"/>
          <w:color w:val="1A1A1A"/>
        </w:rPr>
      </w:pPr>
    </w:p>
    <w:p w14:paraId="506020D7" w14:textId="4AF91A57" w:rsidR="00115457" w:rsidRPr="00115457" w:rsidRDefault="004B5F3E" w:rsidP="00D873A6">
      <w:pPr>
        <w:shd w:val="clear" w:color="auto" w:fill="FFFFFF"/>
        <w:rPr>
          <w:rFonts w:asciiTheme="minorHAnsi" w:hAnsiTheme="minorHAnsi" w:cstheme="minorHAnsi"/>
          <w:color w:val="1A1A1A"/>
        </w:rPr>
      </w:pPr>
      <w:r>
        <w:rPr>
          <w:rFonts w:asciiTheme="minorHAnsi" w:hAnsiTheme="minorHAnsi" w:cstheme="minorHAnsi"/>
          <w:color w:val="1A1A1A"/>
        </w:rPr>
        <w:t xml:space="preserve">Diamond, C. </w:t>
      </w:r>
      <w:r w:rsidRPr="00115457">
        <w:rPr>
          <w:rFonts w:asciiTheme="minorHAnsi" w:hAnsiTheme="minorHAnsi" w:cstheme="minorHAnsi"/>
          <w:color w:val="1A1A1A"/>
        </w:rPr>
        <w:t>1978 “</w:t>
      </w:r>
      <w:r w:rsidR="00115457" w:rsidRPr="00115457">
        <w:rPr>
          <w:rFonts w:asciiTheme="minorHAnsi" w:hAnsiTheme="minorHAnsi" w:cstheme="minorHAnsi"/>
          <w:color w:val="1A1A1A"/>
        </w:rPr>
        <w:t xml:space="preserve">Eating </w:t>
      </w:r>
      <w:r w:rsidR="00115457" w:rsidRPr="00115457">
        <w:rPr>
          <w:rFonts w:asciiTheme="minorHAnsi" w:hAnsiTheme="minorHAnsi" w:cstheme="minorHAnsi"/>
        </w:rPr>
        <w:t>Meat and Eating People</w:t>
      </w:r>
      <w:r w:rsidR="00115457">
        <w:rPr>
          <w:rFonts w:asciiTheme="minorHAnsi" w:hAnsiTheme="minorHAnsi" w:cstheme="minorHAnsi"/>
        </w:rPr>
        <w:t>”</w:t>
      </w:r>
      <w:r w:rsidR="00115457" w:rsidRPr="00115457">
        <w:rPr>
          <w:rFonts w:asciiTheme="minorHAnsi" w:hAnsiTheme="minorHAnsi" w:cstheme="minorHAnsi"/>
        </w:rPr>
        <w:t xml:space="preserve"> </w:t>
      </w:r>
      <w:r w:rsidR="00115457" w:rsidRPr="00115457">
        <w:rPr>
          <w:rFonts w:asciiTheme="minorHAnsi" w:hAnsiTheme="minorHAnsi" w:cstheme="minorHAnsi"/>
          <w:i/>
          <w:iCs/>
        </w:rPr>
        <w:t>Philosophy</w:t>
      </w:r>
      <w:r w:rsidR="00115457" w:rsidRPr="00115457">
        <w:rPr>
          <w:rFonts w:asciiTheme="minorHAnsi" w:hAnsiTheme="minorHAnsi" w:cstheme="minorHAnsi"/>
        </w:rPr>
        <w:t xml:space="preserve"> 53</w:t>
      </w:r>
      <w:r w:rsidR="00115457">
        <w:rPr>
          <w:rFonts w:asciiTheme="minorHAnsi" w:hAnsiTheme="minorHAnsi" w:cstheme="minorHAnsi"/>
        </w:rPr>
        <w:t>:</w:t>
      </w:r>
      <w:r w:rsidR="00115457" w:rsidRPr="00115457">
        <w:rPr>
          <w:rFonts w:asciiTheme="minorHAnsi" w:hAnsiTheme="minorHAnsi" w:cstheme="minorHAnsi"/>
        </w:rPr>
        <w:t xml:space="preserve"> 465-79</w:t>
      </w:r>
    </w:p>
    <w:p w14:paraId="491BC000" w14:textId="77777777" w:rsidR="004B5F3E" w:rsidRPr="00115457" w:rsidRDefault="004B5F3E" w:rsidP="00D873A6">
      <w:pPr>
        <w:shd w:val="clear" w:color="auto" w:fill="FFFFFF"/>
        <w:rPr>
          <w:rFonts w:asciiTheme="minorHAnsi" w:hAnsiTheme="minorHAnsi" w:cstheme="minorHAnsi"/>
          <w:color w:val="1A1A1A"/>
        </w:rPr>
      </w:pPr>
    </w:p>
    <w:p w14:paraId="2AC8A724" w14:textId="2FBDB0A3" w:rsidR="00E735FB" w:rsidRPr="00115457" w:rsidRDefault="00E735FB" w:rsidP="00D873A6">
      <w:pPr>
        <w:shd w:val="clear" w:color="auto" w:fill="FFFFFF"/>
        <w:rPr>
          <w:rFonts w:asciiTheme="minorHAnsi" w:hAnsiTheme="minorHAnsi" w:cstheme="minorHAnsi"/>
          <w:color w:val="1A1A1A"/>
        </w:rPr>
      </w:pPr>
      <w:r w:rsidRPr="00115457">
        <w:rPr>
          <w:rFonts w:asciiTheme="minorHAnsi" w:hAnsiTheme="minorHAnsi" w:cstheme="minorHAnsi"/>
          <w:color w:val="1A1A1A"/>
        </w:rPr>
        <w:t>Feigl, H. 1958 “The ‘Mental’</w:t>
      </w:r>
      <w:r w:rsidRPr="002445B0">
        <w:rPr>
          <w:rFonts w:asciiTheme="minorHAnsi" w:hAnsiTheme="minorHAnsi" w:cstheme="minorHAnsi"/>
          <w:color w:val="1A1A1A"/>
        </w:rPr>
        <w:t xml:space="preserve"> and the ‘Physical’” in Feigl, </w:t>
      </w:r>
      <w:r w:rsidR="00367194">
        <w:rPr>
          <w:rFonts w:asciiTheme="minorHAnsi" w:hAnsiTheme="minorHAnsi" w:cstheme="minorHAnsi"/>
          <w:color w:val="1A1A1A"/>
        </w:rPr>
        <w:t xml:space="preserve">H., </w:t>
      </w:r>
      <w:r w:rsidRPr="002445B0">
        <w:rPr>
          <w:rFonts w:asciiTheme="minorHAnsi" w:hAnsiTheme="minorHAnsi" w:cstheme="minorHAnsi"/>
          <w:color w:val="1A1A1A"/>
        </w:rPr>
        <w:t>Scriven</w:t>
      </w:r>
      <w:r w:rsidR="00367194">
        <w:rPr>
          <w:rFonts w:asciiTheme="minorHAnsi" w:hAnsiTheme="minorHAnsi" w:cstheme="minorHAnsi"/>
          <w:color w:val="1A1A1A"/>
        </w:rPr>
        <w:t>, M.</w:t>
      </w:r>
      <w:r w:rsidRPr="002445B0">
        <w:rPr>
          <w:rFonts w:asciiTheme="minorHAnsi" w:hAnsiTheme="minorHAnsi" w:cstheme="minorHAnsi"/>
          <w:color w:val="1A1A1A"/>
        </w:rPr>
        <w:t xml:space="preserve"> and Maxwell</w:t>
      </w:r>
      <w:r w:rsidR="00367194">
        <w:rPr>
          <w:rFonts w:asciiTheme="minorHAnsi" w:hAnsiTheme="minorHAnsi" w:cstheme="minorHAnsi"/>
          <w:color w:val="1A1A1A"/>
        </w:rPr>
        <w:t>, G.</w:t>
      </w:r>
      <w:r w:rsidRPr="002445B0">
        <w:rPr>
          <w:rFonts w:asciiTheme="minorHAnsi" w:hAnsiTheme="minorHAnsi" w:cstheme="minorHAnsi"/>
          <w:color w:val="1A1A1A"/>
        </w:rPr>
        <w:t xml:space="preserve"> (eds) </w:t>
      </w:r>
      <w:r w:rsidRPr="002445B0">
        <w:rPr>
          <w:rFonts w:asciiTheme="minorHAnsi" w:hAnsiTheme="minorHAnsi" w:cstheme="minorHAnsi"/>
          <w:i/>
          <w:iCs/>
          <w:color w:val="1A1A1A"/>
        </w:rPr>
        <w:t xml:space="preserve">Minnesota Studies </w:t>
      </w:r>
      <w:r w:rsidRPr="00115457">
        <w:rPr>
          <w:rFonts w:asciiTheme="minorHAnsi" w:hAnsiTheme="minorHAnsi" w:cstheme="minorHAnsi"/>
          <w:i/>
          <w:iCs/>
          <w:color w:val="1A1A1A"/>
        </w:rPr>
        <w:t>in the Philosophy of Science Volume II</w:t>
      </w:r>
      <w:r w:rsidRPr="00115457">
        <w:rPr>
          <w:rFonts w:asciiTheme="minorHAnsi" w:hAnsiTheme="minorHAnsi" w:cstheme="minorHAnsi"/>
          <w:color w:val="1A1A1A"/>
        </w:rPr>
        <w:t xml:space="preserve"> Minneapolis: University of Minnesota Press</w:t>
      </w:r>
    </w:p>
    <w:p w14:paraId="3C1AA7F6" w14:textId="77777777" w:rsidR="005B0D83" w:rsidRPr="00115457" w:rsidRDefault="005B0D83" w:rsidP="00D873A6">
      <w:pPr>
        <w:shd w:val="clear" w:color="auto" w:fill="FFFFFF"/>
        <w:rPr>
          <w:rFonts w:asciiTheme="minorHAnsi" w:hAnsiTheme="minorHAnsi" w:cstheme="minorHAnsi"/>
          <w:color w:val="1A1A1A"/>
        </w:rPr>
      </w:pPr>
    </w:p>
    <w:p w14:paraId="50D3FD1D" w14:textId="1114D17C" w:rsidR="00115457" w:rsidRPr="00115457" w:rsidRDefault="00115457" w:rsidP="00D873A6">
      <w:pPr>
        <w:shd w:val="clear" w:color="auto" w:fill="FFFFFF"/>
        <w:rPr>
          <w:rFonts w:asciiTheme="minorHAnsi" w:hAnsiTheme="minorHAnsi" w:cstheme="minorHAnsi"/>
          <w:color w:val="1A1A1A"/>
        </w:rPr>
      </w:pPr>
      <w:proofErr w:type="spellStart"/>
      <w:r w:rsidRPr="00115457">
        <w:rPr>
          <w:rFonts w:asciiTheme="minorHAnsi" w:hAnsiTheme="minorHAnsi" w:cstheme="minorHAnsi"/>
        </w:rPr>
        <w:t>Gaita</w:t>
      </w:r>
      <w:proofErr w:type="spellEnd"/>
      <w:r w:rsidRPr="00115457">
        <w:rPr>
          <w:rFonts w:asciiTheme="minorHAnsi" w:hAnsiTheme="minorHAnsi" w:cstheme="minorHAnsi"/>
        </w:rPr>
        <w:t xml:space="preserve">, R. 1999 </w:t>
      </w:r>
      <w:r w:rsidRPr="00115457">
        <w:rPr>
          <w:rFonts w:asciiTheme="minorHAnsi" w:hAnsiTheme="minorHAnsi" w:cstheme="minorHAnsi"/>
          <w:i/>
          <w:iCs/>
        </w:rPr>
        <w:t>A Common Humanity: Thinking about Love &amp; Truth &amp; Justice</w:t>
      </w:r>
      <w:r w:rsidRPr="00115457">
        <w:rPr>
          <w:rFonts w:asciiTheme="minorHAnsi" w:hAnsiTheme="minorHAnsi" w:cstheme="minorHAnsi"/>
        </w:rPr>
        <w:t xml:space="preserve"> Melbourne: Text Publishing</w:t>
      </w:r>
    </w:p>
    <w:p w14:paraId="38040EEE" w14:textId="77777777" w:rsidR="00115457" w:rsidRPr="00115457" w:rsidRDefault="00115457" w:rsidP="00D873A6">
      <w:pPr>
        <w:shd w:val="clear" w:color="auto" w:fill="FFFFFF"/>
        <w:rPr>
          <w:rFonts w:asciiTheme="minorHAnsi" w:hAnsiTheme="minorHAnsi" w:cstheme="minorHAnsi"/>
          <w:color w:val="1A1A1A"/>
        </w:rPr>
      </w:pPr>
    </w:p>
    <w:p w14:paraId="4CEFE646" w14:textId="3BFFBAAB" w:rsidR="008A0CC0" w:rsidRPr="00115457" w:rsidRDefault="008A0CC0" w:rsidP="00D873A6">
      <w:pPr>
        <w:shd w:val="clear" w:color="auto" w:fill="FFFFFF"/>
        <w:rPr>
          <w:rFonts w:asciiTheme="minorHAnsi" w:hAnsiTheme="minorHAnsi" w:cstheme="minorHAnsi"/>
          <w:color w:val="222222"/>
          <w:shd w:val="clear" w:color="auto" w:fill="FFFFFF"/>
        </w:rPr>
      </w:pPr>
      <w:r w:rsidRPr="00115457">
        <w:rPr>
          <w:rFonts w:asciiTheme="minorHAnsi" w:hAnsiTheme="minorHAnsi" w:cstheme="minorHAnsi"/>
          <w:color w:val="222222"/>
          <w:shd w:val="clear" w:color="auto" w:fill="FFFFFF"/>
        </w:rPr>
        <w:t>Ginsburg</w:t>
      </w:r>
      <w:r w:rsidR="00393A3F" w:rsidRPr="00115457">
        <w:rPr>
          <w:rFonts w:asciiTheme="minorHAnsi" w:hAnsiTheme="minorHAnsi" w:cstheme="minorHAnsi"/>
          <w:color w:val="222222"/>
          <w:shd w:val="clear" w:color="auto" w:fill="FFFFFF"/>
        </w:rPr>
        <w:t>,</w:t>
      </w:r>
      <w:r w:rsidRPr="00115457">
        <w:rPr>
          <w:rFonts w:asciiTheme="minorHAnsi" w:hAnsiTheme="minorHAnsi" w:cstheme="minorHAnsi"/>
          <w:color w:val="222222"/>
          <w:shd w:val="clear" w:color="auto" w:fill="FFFFFF"/>
        </w:rPr>
        <w:t xml:space="preserve"> S</w:t>
      </w:r>
      <w:r w:rsidR="00393A3F" w:rsidRPr="00115457">
        <w:rPr>
          <w:rFonts w:asciiTheme="minorHAnsi" w:hAnsiTheme="minorHAnsi" w:cstheme="minorHAnsi"/>
          <w:color w:val="222222"/>
          <w:shd w:val="clear" w:color="auto" w:fill="FFFFFF"/>
        </w:rPr>
        <w:t>.</w:t>
      </w:r>
      <w:r w:rsidRPr="00115457">
        <w:rPr>
          <w:rFonts w:asciiTheme="minorHAnsi" w:hAnsiTheme="minorHAnsi" w:cstheme="minorHAnsi"/>
          <w:color w:val="222222"/>
          <w:shd w:val="clear" w:color="auto" w:fill="FFFFFF"/>
        </w:rPr>
        <w:t xml:space="preserve"> </w:t>
      </w:r>
      <w:r w:rsidR="00393A3F" w:rsidRPr="00115457">
        <w:rPr>
          <w:rFonts w:asciiTheme="minorHAnsi" w:hAnsiTheme="minorHAnsi" w:cstheme="minorHAnsi"/>
          <w:color w:val="222222"/>
          <w:shd w:val="clear" w:color="auto" w:fill="FFFFFF"/>
        </w:rPr>
        <w:t xml:space="preserve">and </w:t>
      </w:r>
      <w:proofErr w:type="spellStart"/>
      <w:r w:rsidRPr="00115457">
        <w:rPr>
          <w:rFonts w:asciiTheme="minorHAnsi" w:hAnsiTheme="minorHAnsi" w:cstheme="minorHAnsi"/>
          <w:color w:val="222222"/>
          <w:shd w:val="clear" w:color="auto" w:fill="FFFFFF"/>
        </w:rPr>
        <w:t>Jablonka</w:t>
      </w:r>
      <w:proofErr w:type="spellEnd"/>
      <w:r w:rsidR="00393A3F" w:rsidRPr="00115457">
        <w:rPr>
          <w:rFonts w:asciiTheme="minorHAnsi" w:hAnsiTheme="minorHAnsi" w:cstheme="minorHAnsi"/>
          <w:color w:val="222222"/>
          <w:shd w:val="clear" w:color="auto" w:fill="FFFFFF"/>
        </w:rPr>
        <w:t>,</w:t>
      </w:r>
      <w:r w:rsidRPr="00115457">
        <w:rPr>
          <w:rFonts w:asciiTheme="minorHAnsi" w:hAnsiTheme="minorHAnsi" w:cstheme="minorHAnsi"/>
          <w:color w:val="222222"/>
          <w:shd w:val="clear" w:color="auto" w:fill="FFFFFF"/>
        </w:rPr>
        <w:t xml:space="preserve"> E</w:t>
      </w:r>
      <w:r w:rsidR="00393A3F" w:rsidRPr="00115457">
        <w:rPr>
          <w:rFonts w:asciiTheme="minorHAnsi" w:hAnsiTheme="minorHAnsi" w:cstheme="minorHAnsi"/>
          <w:color w:val="222222"/>
          <w:shd w:val="clear" w:color="auto" w:fill="FFFFFF"/>
        </w:rPr>
        <w:t>.</w:t>
      </w:r>
      <w:r w:rsidRPr="00115457">
        <w:rPr>
          <w:rFonts w:asciiTheme="minorHAnsi" w:hAnsiTheme="minorHAnsi" w:cstheme="minorHAnsi"/>
          <w:color w:val="222222"/>
          <w:shd w:val="clear" w:color="auto" w:fill="FFFFFF"/>
        </w:rPr>
        <w:t xml:space="preserve"> 2019 </w:t>
      </w:r>
      <w:r w:rsidRPr="00115457">
        <w:rPr>
          <w:rFonts w:asciiTheme="minorHAnsi" w:hAnsiTheme="minorHAnsi" w:cstheme="minorHAnsi"/>
          <w:i/>
          <w:iCs/>
          <w:color w:val="222222"/>
          <w:shd w:val="clear" w:color="auto" w:fill="FFFFFF"/>
        </w:rPr>
        <w:t xml:space="preserve">The </w:t>
      </w:r>
      <w:r w:rsidR="00393A3F" w:rsidRPr="00115457">
        <w:rPr>
          <w:rFonts w:asciiTheme="minorHAnsi" w:hAnsiTheme="minorHAnsi" w:cstheme="minorHAnsi"/>
          <w:i/>
          <w:iCs/>
          <w:color w:val="222222"/>
          <w:shd w:val="clear" w:color="auto" w:fill="FFFFFF"/>
        </w:rPr>
        <w:t>E</w:t>
      </w:r>
      <w:r w:rsidRPr="00115457">
        <w:rPr>
          <w:rFonts w:asciiTheme="minorHAnsi" w:hAnsiTheme="minorHAnsi" w:cstheme="minorHAnsi"/>
          <w:i/>
          <w:iCs/>
          <w:color w:val="222222"/>
          <w:shd w:val="clear" w:color="auto" w:fill="FFFFFF"/>
        </w:rPr>
        <w:t xml:space="preserve">volution of the </w:t>
      </w:r>
      <w:r w:rsidR="00393A3F" w:rsidRPr="00115457">
        <w:rPr>
          <w:rFonts w:asciiTheme="minorHAnsi" w:hAnsiTheme="minorHAnsi" w:cstheme="minorHAnsi"/>
          <w:i/>
          <w:iCs/>
          <w:color w:val="222222"/>
          <w:shd w:val="clear" w:color="auto" w:fill="FFFFFF"/>
        </w:rPr>
        <w:t>S</w:t>
      </w:r>
      <w:r w:rsidRPr="00115457">
        <w:rPr>
          <w:rFonts w:asciiTheme="minorHAnsi" w:hAnsiTheme="minorHAnsi" w:cstheme="minorHAnsi"/>
          <w:i/>
          <w:iCs/>
          <w:color w:val="222222"/>
          <w:shd w:val="clear" w:color="auto" w:fill="FFFFFF"/>
        </w:rPr>
        <w:t xml:space="preserve">ensitive </w:t>
      </w:r>
      <w:r w:rsidR="00393A3F" w:rsidRPr="00115457">
        <w:rPr>
          <w:rFonts w:asciiTheme="minorHAnsi" w:hAnsiTheme="minorHAnsi" w:cstheme="minorHAnsi"/>
          <w:i/>
          <w:iCs/>
          <w:color w:val="222222"/>
          <w:shd w:val="clear" w:color="auto" w:fill="FFFFFF"/>
        </w:rPr>
        <w:t>S</w:t>
      </w:r>
      <w:r w:rsidRPr="00115457">
        <w:rPr>
          <w:rFonts w:asciiTheme="minorHAnsi" w:hAnsiTheme="minorHAnsi" w:cstheme="minorHAnsi"/>
          <w:i/>
          <w:iCs/>
          <w:color w:val="222222"/>
          <w:shd w:val="clear" w:color="auto" w:fill="FFFFFF"/>
        </w:rPr>
        <w:t xml:space="preserve">oul: </w:t>
      </w:r>
      <w:r w:rsidR="00393A3F" w:rsidRPr="00115457">
        <w:rPr>
          <w:rFonts w:asciiTheme="minorHAnsi" w:hAnsiTheme="minorHAnsi" w:cstheme="minorHAnsi"/>
          <w:i/>
          <w:iCs/>
          <w:color w:val="222222"/>
          <w:shd w:val="clear" w:color="auto" w:fill="FFFFFF"/>
        </w:rPr>
        <w:t>L</w:t>
      </w:r>
      <w:r w:rsidRPr="00115457">
        <w:rPr>
          <w:rFonts w:asciiTheme="minorHAnsi" w:hAnsiTheme="minorHAnsi" w:cstheme="minorHAnsi"/>
          <w:i/>
          <w:iCs/>
          <w:color w:val="222222"/>
          <w:shd w:val="clear" w:color="auto" w:fill="FFFFFF"/>
        </w:rPr>
        <w:t xml:space="preserve">earning and the </w:t>
      </w:r>
      <w:r w:rsidR="00393A3F" w:rsidRPr="00115457">
        <w:rPr>
          <w:rFonts w:asciiTheme="minorHAnsi" w:hAnsiTheme="minorHAnsi" w:cstheme="minorHAnsi"/>
          <w:i/>
          <w:iCs/>
          <w:color w:val="222222"/>
          <w:shd w:val="clear" w:color="auto" w:fill="FFFFFF"/>
        </w:rPr>
        <w:t>O</w:t>
      </w:r>
      <w:r w:rsidRPr="00115457">
        <w:rPr>
          <w:rFonts w:asciiTheme="minorHAnsi" w:hAnsiTheme="minorHAnsi" w:cstheme="minorHAnsi"/>
          <w:i/>
          <w:iCs/>
          <w:color w:val="222222"/>
          <w:shd w:val="clear" w:color="auto" w:fill="FFFFFF"/>
        </w:rPr>
        <w:t xml:space="preserve">rigins of </w:t>
      </w:r>
      <w:r w:rsidR="00393A3F" w:rsidRPr="00115457">
        <w:rPr>
          <w:rFonts w:asciiTheme="minorHAnsi" w:hAnsiTheme="minorHAnsi" w:cstheme="minorHAnsi"/>
          <w:i/>
          <w:iCs/>
          <w:color w:val="222222"/>
          <w:shd w:val="clear" w:color="auto" w:fill="FFFFFF"/>
        </w:rPr>
        <w:t>C</w:t>
      </w:r>
      <w:r w:rsidRPr="00115457">
        <w:rPr>
          <w:rFonts w:asciiTheme="minorHAnsi" w:hAnsiTheme="minorHAnsi" w:cstheme="minorHAnsi"/>
          <w:i/>
          <w:iCs/>
          <w:color w:val="222222"/>
          <w:shd w:val="clear" w:color="auto" w:fill="FFFFFF"/>
        </w:rPr>
        <w:t>onsciousness</w:t>
      </w:r>
      <w:r w:rsidRPr="00115457">
        <w:rPr>
          <w:rFonts w:asciiTheme="minorHAnsi" w:hAnsiTheme="minorHAnsi" w:cstheme="minorHAnsi"/>
          <w:color w:val="222222"/>
          <w:shd w:val="clear" w:color="auto" w:fill="FFFFFF"/>
        </w:rPr>
        <w:t xml:space="preserve"> </w:t>
      </w:r>
      <w:r w:rsidR="00393A3F" w:rsidRPr="00115457">
        <w:rPr>
          <w:rFonts w:asciiTheme="minorHAnsi" w:hAnsiTheme="minorHAnsi" w:cstheme="minorHAnsi"/>
          <w:color w:val="222222"/>
          <w:shd w:val="clear" w:color="auto" w:fill="FFFFFF"/>
        </w:rPr>
        <w:t xml:space="preserve">Cambridge, Mass: </w:t>
      </w:r>
      <w:r w:rsidRPr="00115457">
        <w:rPr>
          <w:rFonts w:asciiTheme="minorHAnsi" w:hAnsiTheme="minorHAnsi" w:cstheme="minorHAnsi"/>
          <w:color w:val="222222"/>
          <w:shd w:val="clear" w:color="auto" w:fill="FFFFFF"/>
        </w:rPr>
        <w:t>MIT Press</w:t>
      </w:r>
    </w:p>
    <w:p w14:paraId="1A483428" w14:textId="77777777" w:rsidR="00692B41" w:rsidRPr="00115457" w:rsidRDefault="00692B41" w:rsidP="00D873A6">
      <w:pPr>
        <w:shd w:val="clear" w:color="auto" w:fill="FFFFFF"/>
        <w:rPr>
          <w:rFonts w:asciiTheme="minorHAnsi" w:hAnsiTheme="minorHAnsi" w:cstheme="minorHAnsi"/>
          <w:color w:val="222222"/>
          <w:shd w:val="clear" w:color="auto" w:fill="FFFFFF"/>
        </w:rPr>
      </w:pPr>
    </w:p>
    <w:p w14:paraId="76CE2013" w14:textId="51744EC6" w:rsidR="00692B41" w:rsidRPr="00115457" w:rsidRDefault="007F6A9B" w:rsidP="00D873A6">
      <w:pPr>
        <w:shd w:val="clear" w:color="auto" w:fill="FFFFFF"/>
        <w:rPr>
          <w:rFonts w:asciiTheme="minorHAnsi" w:hAnsiTheme="minorHAnsi" w:cstheme="minorHAnsi"/>
        </w:rPr>
      </w:pPr>
      <w:r w:rsidRPr="00115457">
        <w:rPr>
          <w:rFonts w:asciiTheme="minorHAnsi" w:hAnsiTheme="minorHAnsi" w:cstheme="minorHAnsi"/>
        </w:rPr>
        <w:t>Godfre</w:t>
      </w:r>
      <w:r w:rsidR="00115457" w:rsidRPr="00115457">
        <w:rPr>
          <w:rFonts w:asciiTheme="minorHAnsi" w:hAnsiTheme="minorHAnsi" w:cstheme="minorHAnsi"/>
        </w:rPr>
        <w:t>y</w:t>
      </w:r>
      <w:r w:rsidRPr="00115457">
        <w:rPr>
          <w:rFonts w:asciiTheme="minorHAnsi" w:hAnsiTheme="minorHAnsi" w:cstheme="minorHAnsi"/>
        </w:rPr>
        <w:t>-Smith, P. 2016 “</w:t>
      </w:r>
      <w:r w:rsidR="00692B41" w:rsidRPr="00115457">
        <w:rPr>
          <w:rFonts w:asciiTheme="minorHAnsi" w:hAnsiTheme="minorHAnsi" w:cstheme="minorHAnsi"/>
        </w:rPr>
        <w:t>M</w:t>
      </w:r>
      <w:r w:rsidRPr="00115457">
        <w:rPr>
          <w:rFonts w:asciiTheme="minorHAnsi" w:hAnsiTheme="minorHAnsi" w:cstheme="minorHAnsi"/>
        </w:rPr>
        <w:t>ind</w:t>
      </w:r>
      <w:r w:rsidR="00692B41" w:rsidRPr="00115457">
        <w:rPr>
          <w:rFonts w:asciiTheme="minorHAnsi" w:hAnsiTheme="minorHAnsi" w:cstheme="minorHAnsi"/>
        </w:rPr>
        <w:t>, M</w:t>
      </w:r>
      <w:r w:rsidRPr="00115457">
        <w:rPr>
          <w:rFonts w:asciiTheme="minorHAnsi" w:hAnsiTheme="minorHAnsi" w:cstheme="minorHAnsi"/>
        </w:rPr>
        <w:t>atter</w:t>
      </w:r>
      <w:r w:rsidR="00692B41" w:rsidRPr="00115457">
        <w:rPr>
          <w:rFonts w:asciiTheme="minorHAnsi" w:hAnsiTheme="minorHAnsi" w:cstheme="minorHAnsi"/>
        </w:rPr>
        <w:t xml:space="preserve">, </w:t>
      </w:r>
      <w:r w:rsidRPr="00115457">
        <w:rPr>
          <w:rFonts w:asciiTheme="minorHAnsi" w:hAnsiTheme="minorHAnsi" w:cstheme="minorHAnsi"/>
        </w:rPr>
        <w:t>and</w:t>
      </w:r>
      <w:r w:rsidR="00692B41" w:rsidRPr="00115457">
        <w:rPr>
          <w:rFonts w:asciiTheme="minorHAnsi" w:hAnsiTheme="minorHAnsi" w:cstheme="minorHAnsi"/>
        </w:rPr>
        <w:t xml:space="preserve"> </w:t>
      </w:r>
      <w:proofErr w:type="spellStart"/>
      <w:r w:rsidR="00692B41" w:rsidRPr="00115457">
        <w:rPr>
          <w:rFonts w:asciiTheme="minorHAnsi" w:hAnsiTheme="minorHAnsi" w:cstheme="minorHAnsi"/>
        </w:rPr>
        <w:t>M</w:t>
      </w:r>
      <w:r w:rsidRPr="00115457">
        <w:rPr>
          <w:rFonts w:asciiTheme="minorHAnsi" w:hAnsiTheme="minorHAnsi" w:cstheme="minorHAnsi"/>
        </w:rPr>
        <w:t>etaboilism</w:t>
      </w:r>
      <w:proofErr w:type="spellEnd"/>
      <w:r w:rsidRPr="00115457">
        <w:rPr>
          <w:rFonts w:asciiTheme="minorHAnsi" w:hAnsiTheme="minorHAnsi" w:cstheme="minorHAnsi"/>
        </w:rPr>
        <w:t>”</w:t>
      </w:r>
      <w:r w:rsidR="00692B41" w:rsidRPr="00115457">
        <w:rPr>
          <w:rFonts w:asciiTheme="minorHAnsi" w:hAnsiTheme="minorHAnsi" w:cstheme="minorHAnsi"/>
        </w:rPr>
        <w:t xml:space="preserve"> </w:t>
      </w:r>
      <w:r w:rsidR="00692B41" w:rsidRPr="00115457">
        <w:rPr>
          <w:rFonts w:asciiTheme="minorHAnsi" w:hAnsiTheme="minorHAnsi" w:cstheme="minorHAnsi"/>
          <w:i/>
          <w:iCs/>
        </w:rPr>
        <w:t>Journal of Philosophy</w:t>
      </w:r>
      <w:r w:rsidR="00692B41" w:rsidRPr="00115457">
        <w:rPr>
          <w:rFonts w:asciiTheme="minorHAnsi" w:hAnsiTheme="minorHAnsi" w:cstheme="minorHAnsi"/>
        </w:rPr>
        <w:t xml:space="preserve"> 113</w:t>
      </w:r>
      <w:r w:rsidRPr="00115457">
        <w:rPr>
          <w:rFonts w:asciiTheme="minorHAnsi" w:hAnsiTheme="minorHAnsi" w:cstheme="minorHAnsi"/>
        </w:rPr>
        <w:t>;</w:t>
      </w:r>
      <w:r w:rsidR="00692B41" w:rsidRPr="00115457">
        <w:rPr>
          <w:rFonts w:asciiTheme="minorHAnsi" w:hAnsiTheme="minorHAnsi" w:cstheme="minorHAnsi"/>
        </w:rPr>
        <w:t xml:space="preserve"> 481-506</w:t>
      </w:r>
    </w:p>
    <w:p w14:paraId="7853F5CA" w14:textId="77777777" w:rsidR="00692B41" w:rsidRPr="002445B0" w:rsidRDefault="00692B41" w:rsidP="00D873A6">
      <w:pPr>
        <w:shd w:val="clear" w:color="auto" w:fill="FFFFFF"/>
        <w:rPr>
          <w:rFonts w:asciiTheme="minorHAnsi" w:hAnsiTheme="minorHAnsi" w:cstheme="minorHAnsi"/>
        </w:rPr>
      </w:pPr>
    </w:p>
    <w:p w14:paraId="26394200" w14:textId="07F369CB" w:rsidR="00692B41" w:rsidRPr="002445B0" w:rsidRDefault="00692B41" w:rsidP="00D873A6">
      <w:pPr>
        <w:shd w:val="clear" w:color="auto" w:fill="FFFFFF"/>
        <w:rPr>
          <w:rFonts w:asciiTheme="minorHAnsi" w:hAnsiTheme="minorHAnsi" w:cstheme="minorHAnsi"/>
          <w:color w:val="222222"/>
          <w:shd w:val="clear" w:color="auto" w:fill="FFFFFF"/>
        </w:rPr>
      </w:pPr>
      <w:r w:rsidRPr="002445B0">
        <w:rPr>
          <w:rFonts w:asciiTheme="minorHAnsi" w:hAnsiTheme="minorHAnsi" w:cstheme="minorHAnsi"/>
        </w:rPr>
        <w:t>Godfrey-Smith</w:t>
      </w:r>
      <w:r w:rsidR="007F6A9B">
        <w:rPr>
          <w:rFonts w:asciiTheme="minorHAnsi" w:hAnsiTheme="minorHAnsi" w:cstheme="minorHAnsi"/>
        </w:rPr>
        <w:t>, P.</w:t>
      </w:r>
      <w:r w:rsidRPr="002445B0">
        <w:rPr>
          <w:rFonts w:asciiTheme="minorHAnsi" w:hAnsiTheme="minorHAnsi" w:cstheme="minorHAnsi"/>
        </w:rPr>
        <w:t xml:space="preserve"> 2020 </w:t>
      </w:r>
      <w:proofErr w:type="spellStart"/>
      <w:r w:rsidRPr="002445B0">
        <w:rPr>
          <w:rFonts w:asciiTheme="minorHAnsi" w:hAnsiTheme="minorHAnsi" w:cstheme="minorHAnsi"/>
          <w:i/>
          <w:iCs/>
        </w:rPr>
        <w:t>Metazoa</w:t>
      </w:r>
      <w:proofErr w:type="spellEnd"/>
      <w:r w:rsidRPr="002445B0">
        <w:rPr>
          <w:rFonts w:asciiTheme="minorHAnsi" w:hAnsiTheme="minorHAnsi" w:cstheme="minorHAnsi"/>
        </w:rPr>
        <w:t xml:space="preserve"> </w:t>
      </w:r>
      <w:r w:rsidR="007F6A9B">
        <w:rPr>
          <w:rFonts w:asciiTheme="minorHAnsi" w:hAnsiTheme="minorHAnsi" w:cstheme="minorHAnsi"/>
        </w:rPr>
        <w:t xml:space="preserve">London: </w:t>
      </w:r>
      <w:r w:rsidRPr="002445B0">
        <w:rPr>
          <w:rFonts w:asciiTheme="minorHAnsi" w:hAnsiTheme="minorHAnsi" w:cstheme="minorHAnsi"/>
        </w:rPr>
        <w:t>Collins</w:t>
      </w:r>
    </w:p>
    <w:p w14:paraId="193E2191" w14:textId="77777777" w:rsidR="00D918C9" w:rsidRPr="002445B0" w:rsidRDefault="00D918C9" w:rsidP="00D873A6">
      <w:pPr>
        <w:shd w:val="clear" w:color="auto" w:fill="FFFFFF"/>
        <w:rPr>
          <w:rFonts w:asciiTheme="minorHAnsi" w:hAnsiTheme="minorHAnsi" w:cstheme="minorHAnsi"/>
          <w:color w:val="222222"/>
          <w:shd w:val="clear" w:color="auto" w:fill="FFFFFF"/>
        </w:rPr>
      </w:pPr>
    </w:p>
    <w:p w14:paraId="649CEB5A" w14:textId="17F56052" w:rsidR="00D918C9" w:rsidRPr="002445B0" w:rsidRDefault="00D918C9" w:rsidP="00D873A6">
      <w:pPr>
        <w:shd w:val="clear" w:color="auto" w:fill="FFFFFF"/>
        <w:rPr>
          <w:rFonts w:asciiTheme="minorHAnsi" w:hAnsiTheme="minorHAnsi" w:cstheme="minorHAnsi"/>
          <w:color w:val="1A1A1A"/>
        </w:rPr>
      </w:pPr>
      <w:r w:rsidRPr="002445B0">
        <w:rPr>
          <w:rFonts w:asciiTheme="minorHAnsi" w:hAnsiTheme="minorHAnsi" w:cstheme="minorHAnsi"/>
          <w:color w:val="222222"/>
          <w:shd w:val="clear" w:color="auto" w:fill="FFFFFF"/>
        </w:rPr>
        <w:t xml:space="preserve">Godman, M., </w:t>
      </w:r>
      <w:proofErr w:type="spellStart"/>
      <w:r w:rsidRPr="002445B0">
        <w:rPr>
          <w:rFonts w:asciiTheme="minorHAnsi" w:hAnsiTheme="minorHAnsi" w:cstheme="minorHAnsi"/>
          <w:color w:val="222222"/>
          <w:shd w:val="clear" w:color="auto" w:fill="FFFFFF"/>
        </w:rPr>
        <w:t>Mallozzi</w:t>
      </w:r>
      <w:proofErr w:type="spellEnd"/>
      <w:r w:rsidRPr="002445B0">
        <w:rPr>
          <w:rFonts w:asciiTheme="minorHAnsi" w:hAnsiTheme="minorHAnsi" w:cstheme="minorHAnsi"/>
          <w:color w:val="222222"/>
          <w:shd w:val="clear" w:color="auto" w:fill="FFFFFF"/>
        </w:rPr>
        <w:t xml:space="preserve">, A., &amp; Papineau, D. 2020 </w:t>
      </w:r>
      <w:r w:rsidR="00034D96">
        <w:rPr>
          <w:rFonts w:asciiTheme="minorHAnsi" w:hAnsiTheme="minorHAnsi" w:cstheme="minorHAnsi"/>
          <w:color w:val="222222"/>
          <w:shd w:val="clear" w:color="auto" w:fill="FFFFFF"/>
        </w:rPr>
        <w:t>“</w:t>
      </w:r>
      <w:r w:rsidRPr="002445B0">
        <w:rPr>
          <w:rFonts w:asciiTheme="minorHAnsi" w:hAnsiTheme="minorHAnsi" w:cstheme="minorHAnsi"/>
          <w:color w:val="222222"/>
          <w:shd w:val="clear" w:color="auto" w:fill="FFFFFF"/>
        </w:rPr>
        <w:t xml:space="preserve">Essential </w:t>
      </w:r>
      <w:r w:rsidR="00034D96">
        <w:rPr>
          <w:rFonts w:asciiTheme="minorHAnsi" w:hAnsiTheme="minorHAnsi" w:cstheme="minorHAnsi"/>
          <w:color w:val="222222"/>
          <w:shd w:val="clear" w:color="auto" w:fill="FFFFFF"/>
        </w:rPr>
        <w:t>P</w:t>
      </w:r>
      <w:r w:rsidRPr="002445B0">
        <w:rPr>
          <w:rFonts w:asciiTheme="minorHAnsi" w:hAnsiTheme="minorHAnsi" w:cstheme="minorHAnsi"/>
          <w:color w:val="222222"/>
          <w:shd w:val="clear" w:color="auto" w:fill="FFFFFF"/>
        </w:rPr>
        <w:t xml:space="preserve">roperties are </w:t>
      </w:r>
      <w:r w:rsidR="00034D96">
        <w:rPr>
          <w:rFonts w:asciiTheme="minorHAnsi" w:hAnsiTheme="minorHAnsi" w:cstheme="minorHAnsi"/>
          <w:color w:val="222222"/>
          <w:shd w:val="clear" w:color="auto" w:fill="FFFFFF"/>
        </w:rPr>
        <w:t>S</w:t>
      </w:r>
      <w:r w:rsidRPr="002445B0">
        <w:rPr>
          <w:rFonts w:asciiTheme="minorHAnsi" w:hAnsiTheme="minorHAnsi" w:cstheme="minorHAnsi"/>
          <w:color w:val="222222"/>
          <w:shd w:val="clear" w:color="auto" w:fill="FFFFFF"/>
        </w:rPr>
        <w:t>uper-</w:t>
      </w:r>
      <w:r w:rsidR="00034D96">
        <w:rPr>
          <w:rFonts w:asciiTheme="minorHAnsi" w:hAnsiTheme="minorHAnsi" w:cstheme="minorHAnsi"/>
          <w:color w:val="222222"/>
          <w:shd w:val="clear" w:color="auto" w:fill="FFFFFF"/>
        </w:rPr>
        <w:t>E</w:t>
      </w:r>
      <w:r w:rsidRPr="002445B0">
        <w:rPr>
          <w:rFonts w:asciiTheme="minorHAnsi" w:hAnsiTheme="minorHAnsi" w:cstheme="minorHAnsi"/>
          <w:color w:val="222222"/>
          <w:shd w:val="clear" w:color="auto" w:fill="FFFFFF"/>
        </w:rPr>
        <w:t xml:space="preserve">xplanatory: Taming </w:t>
      </w:r>
      <w:r w:rsidR="00034D96">
        <w:rPr>
          <w:rFonts w:asciiTheme="minorHAnsi" w:hAnsiTheme="minorHAnsi" w:cstheme="minorHAnsi"/>
          <w:color w:val="222222"/>
          <w:shd w:val="clear" w:color="auto" w:fill="FFFFFF"/>
        </w:rPr>
        <w:t>M</w:t>
      </w:r>
      <w:r w:rsidRPr="002445B0">
        <w:rPr>
          <w:rFonts w:asciiTheme="minorHAnsi" w:hAnsiTheme="minorHAnsi" w:cstheme="minorHAnsi"/>
          <w:color w:val="222222"/>
          <w:shd w:val="clear" w:color="auto" w:fill="FFFFFF"/>
        </w:rPr>
        <w:t xml:space="preserve">etaphysical </w:t>
      </w:r>
      <w:r w:rsidR="00034D96">
        <w:rPr>
          <w:rFonts w:asciiTheme="minorHAnsi" w:hAnsiTheme="minorHAnsi" w:cstheme="minorHAnsi"/>
          <w:color w:val="222222"/>
          <w:shd w:val="clear" w:color="auto" w:fill="FFFFFF"/>
        </w:rPr>
        <w:t>M</w:t>
      </w:r>
      <w:r w:rsidRPr="002445B0">
        <w:rPr>
          <w:rFonts w:asciiTheme="minorHAnsi" w:hAnsiTheme="minorHAnsi" w:cstheme="minorHAnsi"/>
          <w:color w:val="222222"/>
          <w:shd w:val="clear" w:color="auto" w:fill="FFFFFF"/>
        </w:rPr>
        <w:t>odality</w:t>
      </w:r>
      <w:r w:rsidR="00034D96">
        <w:rPr>
          <w:rFonts w:asciiTheme="minorHAnsi" w:hAnsiTheme="minorHAnsi" w:cstheme="minorHAnsi"/>
          <w:color w:val="222222"/>
          <w:shd w:val="clear" w:color="auto" w:fill="FFFFFF"/>
        </w:rPr>
        <w:t>”</w:t>
      </w:r>
      <w:r w:rsidRPr="002445B0">
        <w:rPr>
          <w:rFonts w:asciiTheme="minorHAnsi" w:hAnsiTheme="minorHAnsi" w:cstheme="minorHAnsi"/>
          <w:color w:val="222222"/>
          <w:shd w:val="clear" w:color="auto" w:fill="FFFFFF"/>
        </w:rPr>
        <w:t> </w:t>
      </w:r>
      <w:r w:rsidRPr="002445B0">
        <w:rPr>
          <w:rFonts w:asciiTheme="minorHAnsi" w:hAnsiTheme="minorHAnsi" w:cstheme="minorHAnsi"/>
          <w:i/>
          <w:iCs/>
          <w:color w:val="222222"/>
          <w:shd w:val="clear" w:color="auto" w:fill="FFFFFF"/>
        </w:rPr>
        <w:t>Journal of the American Philosophical Associatio</w:t>
      </w:r>
      <w:r w:rsidR="00034D96">
        <w:rPr>
          <w:rFonts w:asciiTheme="minorHAnsi" w:hAnsiTheme="minorHAnsi" w:cstheme="minorHAnsi"/>
          <w:i/>
          <w:iCs/>
          <w:color w:val="222222"/>
          <w:shd w:val="clear" w:color="auto" w:fill="FFFFFF"/>
        </w:rPr>
        <w:t>n</w:t>
      </w:r>
      <w:r w:rsidRPr="002445B0">
        <w:rPr>
          <w:rFonts w:asciiTheme="minorHAnsi" w:hAnsiTheme="minorHAnsi" w:cstheme="minorHAnsi"/>
          <w:color w:val="222222"/>
          <w:shd w:val="clear" w:color="auto" w:fill="FFFFFF"/>
        </w:rPr>
        <w:t> </w:t>
      </w:r>
      <w:r w:rsidRPr="002445B0">
        <w:rPr>
          <w:rFonts w:asciiTheme="minorHAnsi" w:hAnsiTheme="minorHAnsi" w:cstheme="minorHAnsi"/>
          <w:i/>
          <w:iCs/>
          <w:color w:val="222222"/>
          <w:shd w:val="clear" w:color="auto" w:fill="FFFFFF"/>
        </w:rPr>
        <w:t>6</w:t>
      </w:r>
      <w:r w:rsidR="00034D96">
        <w:rPr>
          <w:rFonts w:asciiTheme="minorHAnsi" w:hAnsiTheme="minorHAnsi" w:cstheme="minorHAnsi"/>
          <w:color w:val="222222"/>
          <w:shd w:val="clear" w:color="auto" w:fill="FFFFFF"/>
        </w:rPr>
        <w:t>:</w:t>
      </w:r>
      <w:r w:rsidRPr="002445B0">
        <w:rPr>
          <w:rFonts w:asciiTheme="minorHAnsi" w:hAnsiTheme="minorHAnsi" w:cstheme="minorHAnsi"/>
          <w:color w:val="222222"/>
          <w:shd w:val="clear" w:color="auto" w:fill="FFFFFF"/>
        </w:rPr>
        <w:t xml:space="preserve"> 316–34</w:t>
      </w:r>
    </w:p>
    <w:p w14:paraId="7F53A17F" w14:textId="77777777" w:rsidR="00E94B48" w:rsidRPr="007F6A9B" w:rsidRDefault="00E94B48" w:rsidP="00D873A6">
      <w:pPr>
        <w:shd w:val="clear" w:color="auto" w:fill="FFFFFF"/>
        <w:rPr>
          <w:rFonts w:asciiTheme="minorHAnsi" w:hAnsiTheme="minorHAnsi" w:cstheme="minorHAnsi"/>
          <w:color w:val="000000" w:themeColor="text1"/>
        </w:rPr>
      </w:pPr>
    </w:p>
    <w:p w14:paraId="08DED728" w14:textId="26BC1D11" w:rsidR="008A0CC0" w:rsidRPr="007F6A9B" w:rsidRDefault="00E94B48" w:rsidP="00D873A6">
      <w:pPr>
        <w:shd w:val="clear" w:color="auto" w:fill="FFFFFF"/>
        <w:rPr>
          <w:rFonts w:asciiTheme="minorHAnsi" w:hAnsiTheme="minorHAnsi" w:cstheme="minorHAnsi"/>
          <w:color w:val="000000" w:themeColor="text1"/>
        </w:rPr>
      </w:pPr>
      <w:r w:rsidRPr="007F6A9B">
        <w:rPr>
          <w:rFonts w:asciiTheme="minorHAnsi" w:hAnsiTheme="minorHAnsi" w:cstheme="minorHAnsi"/>
          <w:color w:val="000000" w:themeColor="text1"/>
        </w:rPr>
        <w:t xml:space="preserve">Goodale, M. and Milner, A. 1992 </w:t>
      </w:r>
      <w:r w:rsidR="007F6A9B">
        <w:rPr>
          <w:rFonts w:asciiTheme="minorHAnsi" w:hAnsiTheme="minorHAnsi" w:cstheme="minorHAnsi"/>
          <w:color w:val="000000" w:themeColor="text1"/>
        </w:rPr>
        <w:t>“</w:t>
      </w:r>
      <w:r w:rsidRPr="007F6A9B">
        <w:rPr>
          <w:rFonts w:asciiTheme="minorHAnsi" w:hAnsiTheme="minorHAnsi" w:cstheme="minorHAnsi"/>
          <w:color w:val="000000" w:themeColor="text1"/>
        </w:rPr>
        <w:t>Separate Visual Pathways for Perception and Action</w:t>
      </w:r>
      <w:r w:rsidR="007F6A9B">
        <w:rPr>
          <w:rFonts w:asciiTheme="minorHAnsi" w:hAnsiTheme="minorHAnsi" w:cstheme="minorHAnsi"/>
          <w:color w:val="000000" w:themeColor="text1"/>
        </w:rPr>
        <w:t xml:space="preserve">” </w:t>
      </w:r>
      <w:r w:rsidRPr="007F6A9B">
        <w:rPr>
          <w:rFonts w:asciiTheme="minorHAnsi" w:hAnsiTheme="minorHAnsi" w:cstheme="minorHAnsi"/>
          <w:i/>
          <w:iCs/>
          <w:color w:val="000000" w:themeColor="text1"/>
        </w:rPr>
        <w:t>Trends in Neurosciences</w:t>
      </w:r>
      <w:r w:rsidRPr="007F6A9B">
        <w:rPr>
          <w:rFonts w:asciiTheme="minorHAnsi" w:hAnsiTheme="minorHAnsi" w:cstheme="minorHAnsi"/>
          <w:color w:val="000000" w:themeColor="text1"/>
        </w:rPr>
        <w:t xml:space="preserve"> 15</w:t>
      </w:r>
      <w:r w:rsidR="006F195E">
        <w:rPr>
          <w:rFonts w:asciiTheme="minorHAnsi" w:hAnsiTheme="minorHAnsi" w:cstheme="minorHAnsi"/>
          <w:color w:val="000000" w:themeColor="text1"/>
        </w:rPr>
        <w:t>: 20-5</w:t>
      </w:r>
    </w:p>
    <w:p w14:paraId="2A29898E" w14:textId="77777777" w:rsidR="00E94B48" w:rsidRPr="00663394" w:rsidRDefault="00E94B48" w:rsidP="00663394">
      <w:pPr>
        <w:shd w:val="clear" w:color="auto" w:fill="FFFFFF"/>
        <w:rPr>
          <w:rFonts w:asciiTheme="minorHAnsi" w:hAnsiTheme="minorHAnsi" w:cstheme="minorHAnsi"/>
          <w:color w:val="000000" w:themeColor="text1"/>
        </w:rPr>
      </w:pPr>
    </w:p>
    <w:p w14:paraId="30DA2222" w14:textId="63F24597" w:rsidR="008A5FF9" w:rsidRPr="00663394" w:rsidRDefault="00316E8E" w:rsidP="00663394">
      <w:pPr>
        <w:pStyle w:val="Heading1"/>
        <w:shd w:val="clear" w:color="auto" w:fill="FFFFFF"/>
        <w:spacing w:before="0" w:beforeAutospacing="0" w:after="0" w:afterAutospacing="0"/>
        <w:rPr>
          <w:rFonts w:asciiTheme="minorHAnsi" w:hAnsiTheme="minorHAnsi" w:cstheme="minorHAnsi"/>
          <w:b w:val="0"/>
          <w:bCs w:val="0"/>
          <w:color w:val="000000" w:themeColor="text1"/>
          <w:sz w:val="24"/>
          <w:szCs w:val="24"/>
        </w:rPr>
      </w:pPr>
      <w:r w:rsidRPr="00663394">
        <w:rPr>
          <w:rFonts w:asciiTheme="minorHAnsi" w:hAnsiTheme="minorHAnsi" w:cstheme="minorHAnsi"/>
          <w:b w:val="0"/>
          <w:bCs w:val="0"/>
          <w:color w:val="000000" w:themeColor="text1"/>
          <w:sz w:val="24"/>
          <w:szCs w:val="24"/>
        </w:rPr>
        <w:t>Hall, G. 2023 “</w:t>
      </w:r>
      <w:r w:rsidR="008A5FF9" w:rsidRPr="00663394">
        <w:rPr>
          <w:rFonts w:asciiTheme="minorHAnsi" w:hAnsiTheme="minorHAnsi" w:cstheme="minorHAnsi"/>
          <w:b w:val="0"/>
          <w:bCs w:val="0"/>
          <w:color w:val="000000" w:themeColor="text1"/>
          <w:sz w:val="24"/>
          <w:szCs w:val="24"/>
        </w:rPr>
        <w:t>Is Consciousness Vague?</w:t>
      </w:r>
      <w:r w:rsidRPr="00663394">
        <w:rPr>
          <w:rFonts w:asciiTheme="minorHAnsi" w:hAnsiTheme="minorHAnsi" w:cstheme="minorHAnsi"/>
          <w:b w:val="0"/>
          <w:bCs w:val="0"/>
          <w:color w:val="000000" w:themeColor="text1"/>
          <w:sz w:val="24"/>
          <w:szCs w:val="24"/>
        </w:rPr>
        <w:t xml:space="preserve">” </w:t>
      </w:r>
      <w:r w:rsidR="008A5FF9" w:rsidRPr="00663394">
        <w:rPr>
          <w:rFonts w:asciiTheme="minorHAnsi" w:hAnsiTheme="minorHAnsi" w:cstheme="minorHAnsi"/>
          <w:b w:val="0"/>
          <w:bCs w:val="0"/>
          <w:i/>
          <w:iCs/>
          <w:color w:val="000000" w:themeColor="text1"/>
          <w:sz w:val="24"/>
          <w:szCs w:val="24"/>
        </w:rPr>
        <w:t>Australasian Journal of Philosophy</w:t>
      </w:r>
      <w:r w:rsidR="008A5FF9" w:rsidRPr="00663394">
        <w:rPr>
          <w:rFonts w:asciiTheme="minorHAnsi" w:hAnsiTheme="minorHAnsi" w:cstheme="minorHAnsi"/>
          <w:b w:val="0"/>
          <w:bCs w:val="0"/>
          <w:color w:val="000000" w:themeColor="text1"/>
          <w:sz w:val="24"/>
          <w:szCs w:val="24"/>
        </w:rPr>
        <w:t> 101:670-</w:t>
      </w:r>
      <w:r w:rsidRPr="00663394">
        <w:rPr>
          <w:rFonts w:asciiTheme="minorHAnsi" w:hAnsiTheme="minorHAnsi" w:cstheme="minorHAnsi"/>
          <w:b w:val="0"/>
          <w:bCs w:val="0"/>
          <w:color w:val="000000" w:themeColor="text1"/>
          <w:sz w:val="24"/>
          <w:szCs w:val="24"/>
        </w:rPr>
        <w:t>8</w:t>
      </w:r>
      <w:r w:rsidR="008A5FF9" w:rsidRPr="00663394">
        <w:rPr>
          <w:rFonts w:asciiTheme="minorHAnsi" w:hAnsiTheme="minorHAnsi" w:cstheme="minorHAnsi"/>
          <w:b w:val="0"/>
          <w:bCs w:val="0"/>
          <w:color w:val="000000" w:themeColor="text1"/>
          <w:sz w:val="24"/>
          <w:szCs w:val="24"/>
        </w:rPr>
        <w:t xml:space="preserve">4 </w:t>
      </w:r>
    </w:p>
    <w:p w14:paraId="2A96945A" w14:textId="77777777" w:rsidR="008A5FF9" w:rsidRPr="00663394" w:rsidRDefault="008A5FF9" w:rsidP="00663394">
      <w:pPr>
        <w:shd w:val="clear" w:color="auto" w:fill="FFFFFF"/>
        <w:rPr>
          <w:rFonts w:asciiTheme="minorHAnsi" w:hAnsiTheme="minorHAnsi" w:cstheme="minorHAnsi"/>
          <w:color w:val="000000" w:themeColor="text1"/>
        </w:rPr>
      </w:pPr>
    </w:p>
    <w:p w14:paraId="06B7290F" w14:textId="04AA270B" w:rsidR="00AB6926" w:rsidRPr="00663394" w:rsidRDefault="00AB6926" w:rsidP="00663394">
      <w:pPr>
        <w:shd w:val="clear" w:color="auto" w:fill="FFFFFF"/>
        <w:rPr>
          <w:rFonts w:asciiTheme="minorHAnsi" w:hAnsiTheme="minorHAnsi" w:cstheme="minorHAnsi"/>
          <w:color w:val="000000" w:themeColor="text1"/>
        </w:rPr>
      </w:pPr>
      <w:r w:rsidRPr="00663394">
        <w:rPr>
          <w:rFonts w:asciiTheme="minorHAnsi" w:hAnsiTheme="minorHAnsi" w:cstheme="minorHAnsi"/>
          <w:color w:val="000000" w:themeColor="text1"/>
        </w:rPr>
        <w:t>Johnson, L. 1993 </w:t>
      </w:r>
      <w:r w:rsidRPr="00663394">
        <w:rPr>
          <w:rStyle w:val="Emphasis"/>
          <w:rFonts w:asciiTheme="minorHAnsi" w:hAnsiTheme="minorHAnsi" w:cstheme="minorHAnsi"/>
          <w:color w:val="000000" w:themeColor="text1"/>
        </w:rPr>
        <w:t>A Morally Deep World: An Essay on Moral Significance and Environmental Ethics</w:t>
      </w:r>
      <w:r w:rsidRPr="00663394">
        <w:rPr>
          <w:rFonts w:asciiTheme="minorHAnsi" w:hAnsiTheme="minorHAnsi" w:cstheme="minorHAnsi"/>
          <w:color w:val="000000" w:themeColor="text1"/>
        </w:rPr>
        <w:t>, Cambridge: Cambridge University Press</w:t>
      </w:r>
    </w:p>
    <w:p w14:paraId="7439A1B8" w14:textId="77777777" w:rsidR="00663394" w:rsidRPr="00663394" w:rsidRDefault="00663394" w:rsidP="00663394">
      <w:pPr>
        <w:shd w:val="clear" w:color="auto" w:fill="FFFFFF"/>
        <w:rPr>
          <w:rFonts w:asciiTheme="minorHAnsi" w:hAnsiTheme="minorHAnsi" w:cstheme="minorHAnsi"/>
          <w:color w:val="1A1A1A"/>
        </w:rPr>
      </w:pPr>
    </w:p>
    <w:p w14:paraId="017AD07E" w14:textId="5B5CB0CA" w:rsidR="00663394" w:rsidRPr="00663394" w:rsidRDefault="00663394" w:rsidP="00663394">
      <w:pPr>
        <w:pStyle w:val="Heading1"/>
        <w:shd w:val="clear" w:color="auto" w:fill="FFFFFF"/>
        <w:spacing w:before="0" w:beforeAutospacing="0" w:after="0" w:afterAutospacing="0"/>
        <w:rPr>
          <w:rFonts w:asciiTheme="minorHAnsi" w:hAnsiTheme="minorHAnsi" w:cstheme="minorHAnsi"/>
          <w:b w:val="0"/>
          <w:bCs w:val="0"/>
          <w:color w:val="000000" w:themeColor="text1"/>
          <w:sz w:val="24"/>
          <w:szCs w:val="24"/>
        </w:rPr>
      </w:pPr>
      <w:r w:rsidRPr="00663394">
        <w:rPr>
          <w:rFonts w:asciiTheme="minorHAnsi" w:hAnsiTheme="minorHAnsi" w:cstheme="minorHAnsi"/>
          <w:b w:val="0"/>
          <w:bCs w:val="0"/>
          <w:color w:val="000000" w:themeColor="text1"/>
          <w:sz w:val="24"/>
          <w:szCs w:val="24"/>
        </w:rPr>
        <w:t xml:space="preserve">Kammerer, F. </w:t>
      </w:r>
      <w:r>
        <w:rPr>
          <w:rFonts w:asciiTheme="minorHAnsi" w:hAnsiTheme="minorHAnsi" w:cstheme="minorHAnsi"/>
          <w:b w:val="0"/>
          <w:bCs w:val="0"/>
          <w:color w:val="000000" w:themeColor="text1"/>
          <w:sz w:val="24"/>
          <w:szCs w:val="24"/>
        </w:rPr>
        <w:t xml:space="preserve">2019 </w:t>
      </w:r>
      <w:r w:rsidRPr="00663394">
        <w:rPr>
          <w:rFonts w:asciiTheme="minorHAnsi" w:hAnsiTheme="minorHAnsi" w:cstheme="minorHAnsi"/>
          <w:b w:val="0"/>
          <w:bCs w:val="0"/>
          <w:color w:val="000000" w:themeColor="text1"/>
          <w:sz w:val="24"/>
          <w:szCs w:val="24"/>
        </w:rPr>
        <w:t xml:space="preserve">“The illusion of conscious experience” </w:t>
      </w:r>
      <w:proofErr w:type="spellStart"/>
      <w:r w:rsidRPr="00663394">
        <w:rPr>
          <w:rFonts w:asciiTheme="minorHAnsi" w:hAnsiTheme="minorHAnsi" w:cstheme="minorHAnsi"/>
          <w:b w:val="0"/>
          <w:bCs w:val="0"/>
          <w:i/>
          <w:iCs/>
          <w:color w:val="000000" w:themeColor="text1"/>
          <w:sz w:val="24"/>
          <w:szCs w:val="24"/>
        </w:rPr>
        <w:t>Synthese</w:t>
      </w:r>
      <w:proofErr w:type="spellEnd"/>
      <w:r w:rsidRPr="00663394">
        <w:rPr>
          <w:rFonts w:asciiTheme="minorHAnsi" w:hAnsiTheme="minorHAnsi" w:cstheme="minorHAnsi"/>
          <w:b w:val="0"/>
          <w:bCs w:val="0"/>
          <w:color w:val="000000" w:themeColor="text1"/>
          <w:sz w:val="24"/>
          <w:szCs w:val="24"/>
        </w:rPr>
        <w:t> 198:845-66</w:t>
      </w:r>
    </w:p>
    <w:p w14:paraId="6AAEEE9F" w14:textId="77777777" w:rsidR="00663394" w:rsidRPr="00663394" w:rsidRDefault="00663394" w:rsidP="00663394">
      <w:pPr>
        <w:shd w:val="clear" w:color="auto" w:fill="FFFFFF"/>
        <w:rPr>
          <w:rFonts w:asciiTheme="minorHAnsi" w:hAnsiTheme="minorHAnsi" w:cstheme="minorHAnsi"/>
          <w:color w:val="1A1A1A"/>
        </w:rPr>
      </w:pPr>
    </w:p>
    <w:p w14:paraId="3A4C904F" w14:textId="1A63EEE0" w:rsidR="000F5522" w:rsidRPr="000F5522" w:rsidRDefault="000F5522" w:rsidP="00663394">
      <w:pPr>
        <w:shd w:val="clear" w:color="auto" w:fill="FFFFFF"/>
        <w:rPr>
          <w:rFonts w:asciiTheme="minorHAnsi" w:hAnsiTheme="minorHAnsi" w:cstheme="minorHAnsi"/>
          <w:color w:val="1A1A1A"/>
          <w:sz w:val="25"/>
          <w:szCs w:val="25"/>
        </w:rPr>
      </w:pPr>
      <w:r w:rsidRPr="00663394">
        <w:rPr>
          <w:rFonts w:asciiTheme="minorHAnsi" w:hAnsiTheme="minorHAnsi" w:cstheme="minorHAnsi"/>
          <w:color w:val="1A1A1A"/>
        </w:rPr>
        <w:t xml:space="preserve">Kammerer, </w:t>
      </w:r>
      <w:r w:rsidRPr="00663394">
        <w:rPr>
          <w:rFonts w:asciiTheme="minorHAnsi" w:hAnsiTheme="minorHAnsi" w:cstheme="minorHAnsi"/>
          <w:color w:val="1A1A1A"/>
          <w:sz w:val="25"/>
          <w:szCs w:val="25"/>
        </w:rPr>
        <w:t>F. 2022 “Ethics without Sentience</w:t>
      </w:r>
      <w:r w:rsidRPr="000F5522">
        <w:rPr>
          <w:rFonts w:asciiTheme="minorHAnsi" w:hAnsiTheme="minorHAnsi" w:cstheme="minorHAnsi"/>
          <w:color w:val="1A1A1A"/>
          <w:sz w:val="25"/>
          <w:szCs w:val="25"/>
        </w:rPr>
        <w:t xml:space="preserve">: </w:t>
      </w:r>
      <w:r w:rsidRPr="000F5522">
        <w:rPr>
          <w:rFonts w:asciiTheme="minorHAnsi" w:hAnsiTheme="minorHAnsi" w:cstheme="minorHAnsi"/>
        </w:rPr>
        <w:t xml:space="preserve">Facing up to the </w:t>
      </w:r>
      <w:r>
        <w:rPr>
          <w:rFonts w:asciiTheme="minorHAnsi" w:hAnsiTheme="minorHAnsi" w:cstheme="minorHAnsi"/>
        </w:rPr>
        <w:t>P</w:t>
      </w:r>
      <w:r w:rsidRPr="000F5522">
        <w:rPr>
          <w:rFonts w:asciiTheme="minorHAnsi" w:hAnsiTheme="minorHAnsi" w:cstheme="minorHAnsi"/>
        </w:rPr>
        <w:t xml:space="preserve">robable </w:t>
      </w:r>
      <w:r>
        <w:rPr>
          <w:rFonts w:asciiTheme="minorHAnsi" w:hAnsiTheme="minorHAnsi" w:cstheme="minorHAnsi"/>
        </w:rPr>
        <w:t>I</w:t>
      </w:r>
      <w:r w:rsidRPr="000F5522">
        <w:rPr>
          <w:rFonts w:asciiTheme="minorHAnsi" w:hAnsiTheme="minorHAnsi" w:cstheme="minorHAnsi"/>
        </w:rPr>
        <w:t xml:space="preserve">nsignificance of </w:t>
      </w:r>
      <w:r>
        <w:rPr>
          <w:rFonts w:asciiTheme="minorHAnsi" w:hAnsiTheme="minorHAnsi" w:cstheme="minorHAnsi"/>
        </w:rPr>
        <w:t>P</w:t>
      </w:r>
      <w:r w:rsidRPr="000F5522">
        <w:rPr>
          <w:rFonts w:asciiTheme="minorHAnsi" w:hAnsiTheme="minorHAnsi" w:cstheme="minorHAnsi"/>
        </w:rPr>
        <w:t xml:space="preserve">henomenal </w:t>
      </w:r>
      <w:r>
        <w:rPr>
          <w:rFonts w:asciiTheme="minorHAnsi" w:hAnsiTheme="minorHAnsi" w:cstheme="minorHAnsi"/>
        </w:rPr>
        <w:t>C</w:t>
      </w:r>
      <w:r w:rsidRPr="000F5522">
        <w:rPr>
          <w:rFonts w:asciiTheme="minorHAnsi" w:hAnsiTheme="minorHAnsi" w:cstheme="minorHAnsi"/>
        </w:rPr>
        <w:t>onsciousness</w:t>
      </w:r>
      <w:r>
        <w:rPr>
          <w:rFonts w:asciiTheme="minorHAnsi" w:hAnsiTheme="minorHAnsi" w:cstheme="minorHAnsi"/>
        </w:rPr>
        <w:t xml:space="preserve">” </w:t>
      </w:r>
      <w:r w:rsidRPr="000F5522">
        <w:rPr>
          <w:rFonts w:asciiTheme="minorHAnsi" w:hAnsiTheme="minorHAnsi" w:cstheme="minorHAnsi"/>
          <w:i/>
          <w:iCs/>
        </w:rPr>
        <w:t>Journal of Consciousness Studies</w:t>
      </w:r>
      <w:r>
        <w:rPr>
          <w:rFonts w:asciiTheme="minorHAnsi" w:hAnsiTheme="minorHAnsi" w:cstheme="minorHAnsi"/>
        </w:rPr>
        <w:t xml:space="preserve"> 29: 180-204</w:t>
      </w:r>
    </w:p>
    <w:p w14:paraId="05B7B690" w14:textId="77777777" w:rsidR="00AB6926" w:rsidRPr="000F5522" w:rsidRDefault="00AB6926" w:rsidP="00D873A6">
      <w:pPr>
        <w:shd w:val="clear" w:color="auto" w:fill="FFFFFF"/>
        <w:rPr>
          <w:rFonts w:asciiTheme="minorHAnsi" w:hAnsiTheme="minorHAnsi" w:cstheme="minorHAnsi"/>
          <w:color w:val="1A1A1A"/>
        </w:rPr>
      </w:pPr>
    </w:p>
    <w:p w14:paraId="43680321" w14:textId="4EB44DA4" w:rsidR="005B0D83" w:rsidRPr="002445B0" w:rsidRDefault="005B0D83" w:rsidP="00D873A6">
      <w:pPr>
        <w:pStyle w:val="NormalWeb"/>
        <w:spacing w:before="0" w:beforeAutospacing="0" w:after="0" w:afterAutospacing="0"/>
        <w:rPr>
          <w:rFonts w:asciiTheme="minorHAnsi" w:hAnsiTheme="minorHAnsi" w:cstheme="minorHAnsi"/>
        </w:rPr>
      </w:pPr>
      <w:proofErr w:type="spellStart"/>
      <w:r w:rsidRPr="000F5522">
        <w:rPr>
          <w:rFonts w:asciiTheme="minorHAnsi" w:hAnsiTheme="minorHAnsi" w:cstheme="minorHAnsi"/>
        </w:rPr>
        <w:t>Kriegel</w:t>
      </w:r>
      <w:proofErr w:type="spellEnd"/>
      <w:r w:rsidR="000F5522">
        <w:rPr>
          <w:rFonts w:asciiTheme="minorHAnsi" w:hAnsiTheme="minorHAnsi" w:cstheme="minorHAnsi"/>
        </w:rPr>
        <w:t>, U.</w:t>
      </w:r>
      <w:r w:rsidRPr="000F5522">
        <w:rPr>
          <w:rFonts w:asciiTheme="minorHAnsi" w:hAnsiTheme="minorHAnsi" w:cstheme="minorHAnsi"/>
        </w:rPr>
        <w:t xml:space="preserve"> </w:t>
      </w:r>
      <w:r w:rsidR="00855939" w:rsidRPr="000F5522">
        <w:rPr>
          <w:rFonts w:asciiTheme="minorHAnsi" w:hAnsiTheme="minorHAnsi" w:cstheme="minorHAnsi"/>
        </w:rPr>
        <w:t xml:space="preserve">2019 </w:t>
      </w:r>
      <w:r w:rsidRPr="000F5522">
        <w:rPr>
          <w:rFonts w:asciiTheme="minorHAnsi" w:hAnsiTheme="minorHAnsi" w:cstheme="minorHAnsi"/>
        </w:rPr>
        <w:t xml:space="preserve">“The Value of </w:t>
      </w:r>
      <w:r w:rsidRPr="000F5522">
        <w:rPr>
          <w:rFonts w:asciiTheme="minorHAnsi" w:hAnsiTheme="minorHAnsi" w:cstheme="minorHAnsi"/>
          <w:color w:val="000000" w:themeColor="text1"/>
        </w:rPr>
        <w:t>Consciousness”</w:t>
      </w:r>
      <w:r w:rsidRPr="000F5522">
        <w:rPr>
          <w:rFonts w:asciiTheme="minorHAnsi" w:hAnsiTheme="minorHAnsi" w:cstheme="minorHAnsi"/>
          <w:i/>
          <w:iCs/>
          <w:color w:val="000000" w:themeColor="text1"/>
        </w:rPr>
        <w:t xml:space="preserve"> Analysis </w:t>
      </w:r>
      <w:r w:rsidRPr="000F5522">
        <w:rPr>
          <w:rFonts w:asciiTheme="minorHAnsi" w:hAnsiTheme="minorHAnsi" w:cstheme="minorHAnsi"/>
          <w:color w:val="000000" w:themeColor="text1"/>
        </w:rPr>
        <w:t>79: 503</w:t>
      </w:r>
      <w:r w:rsidRPr="002445B0">
        <w:rPr>
          <w:rFonts w:asciiTheme="minorHAnsi" w:hAnsiTheme="minorHAnsi" w:cstheme="minorHAnsi"/>
          <w:color w:val="000000" w:themeColor="text1"/>
        </w:rPr>
        <w:t xml:space="preserve">-520 </w:t>
      </w:r>
    </w:p>
    <w:p w14:paraId="0C5BEA0E" w14:textId="084CE1B6" w:rsidR="005B0D83" w:rsidRPr="002445B0" w:rsidRDefault="005B0D83" w:rsidP="00D873A6">
      <w:pPr>
        <w:pStyle w:val="FootnoteText"/>
        <w:rPr>
          <w:rFonts w:asciiTheme="minorHAnsi" w:hAnsiTheme="minorHAnsi" w:cstheme="minorHAnsi"/>
          <w:sz w:val="24"/>
          <w:szCs w:val="24"/>
        </w:rPr>
      </w:pPr>
    </w:p>
    <w:p w14:paraId="6B4443A4" w14:textId="06E62677" w:rsidR="005B0D83" w:rsidRPr="002445B0" w:rsidRDefault="005B0D83" w:rsidP="00D873A6">
      <w:pPr>
        <w:pStyle w:val="NormalWeb"/>
        <w:spacing w:before="0" w:beforeAutospacing="0" w:after="0" w:afterAutospacing="0"/>
        <w:rPr>
          <w:rFonts w:asciiTheme="minorHAnsi" w:hAnsiTheme="minorHAnsi" w:cstheme="minorHAnsi"/>
        </w:rPr>
      </w:pPr>
      <w:proofErr w:type="spellStart"/>
      <w:r w:rsidRPr="002445B0">
        <w:rPr>
          <w:rFonts w:asciiTheme="minorHAnsi" w:hAnsiTheme="minorHAnsi" w:cstheme="minorHAnsi"/>
        </w:rPr>
        <w:t>Kriegel</w:t>
      </w:r>
      <w:proofErr w:type="spellEnd"/>
      <w:r w:rsidR="000F5522">
        <w:rPr>
          <w:rFonts w:asciiTheme="minorHAnsi" w:hAnsiTheme="minorHAnsi" w:cstheme="minorHAnsi"/>
        </w:rPr>
        <w:t>, U.</w:t>
      </w:r>
      <w:r w:rsidRPr="002445B0">
        <w:rPr>
          <w:rFonts w:asciiTheme="minorHAnsi" w:hAnsiTheme="minorHAnsi" w:cstheme="minorHAnsi"/>
        </w:rPr>
        <w:t xml:space="preserve"> “The Value of Consciousness to the One Who Has It” this volume</w:t>
      </w:r>
    </w:p>
    <w:p w14:paraId="039D0B77" w14:textId="77777777" w:rsidR="00855939" w:rsidRPr="002445B0" w:rsidRDefault="00855939" w:rsidP="00D873A6">
      <w:pPr>
        <w:pStyle w:val="NormalWeb"/>
        <w:spacing w:before="0" w:beforeAutospacing="0" w:after="0" w:afterAutospacing="0"/>
        <w:rPr>
          <w:rFonts w:asciiTheme="minorHAnsi" w:hAnsiTheme="minorHAnsi" w:cstheme="minorHAnsi"/>
        </w:rPr>
      </w:pPr>
    </w:p>
    <w:p w14:paraId="77B9D4FF" w14:textId="01A51206" w:rsidR="00855939" w:rsidRPr="002445B0" w:rsidRDefault="00855939" w:rsidP="00D873A6">
      <w:pPr>
        <w:pStyle w:val="NormalWeb"/>
        <w:spacing w:before="0" w:beforeAutospacing="0" w:after="0" w:afterAutospacing="0"/>
        <w:rPr>
          <w:rFonts w:asciiTheme="minorHAnsi" w:hAnsiTheme="minorHAnsi" w:cstheme="minorHAnsi"/>
        </w:rPr>
      </w:pPr>
      <w:r w:rsidRPr="002445B0">
        <w:rPr>
          <w:rFonts w:asciiTheme="minorHAnsi" w:hAnsiTheme="minorHAnsi" w:cstheme="minorHAnsi"/>
        </w:rPr>
        <w:t xml:space="preserve">Lau, H. 2022 </w:t>
      </w:r>
      <w:r w:rsidRPr="00393A3F">
        <w:rPr>
          <w:rFonts w:asciiTheme="minorHAnsi" w:hAnsiTheme="minorHAnsi" w:cstheme="minorHAnsi"/>
          <w:i/>
          <w:iCs/>
        </w:rPr>
        <w:t>In Consciousness We Trust: The Cognitive Neuroscience of Subjective Experience</w:t>
      </w:r>
      <w:r w:rsidR="00393A3F">
        <w:rPr>
          <w:rFonts w:asciiTheme="minorHAnsi" w:hAnsiTheme="minorHAnsi" w:cstheme="minorHAnsi"/>
        </w:rPr>
        <w:t xml:space="preserve"> Oxford: </w:t>
      </w:r>
      <w:r w:rsidRPr="002445B0">
        <w:rPr>
          <w:rFonts w:asciiTheme="minorHAnsi" w:hAnsiTheme="minorHAnsi" w:cstheme="minorHAnsi"/>
        </w:rPr>
        <w:t>Oxford University Press.</w:t>
      </w:r>
    </w:p>
    <w:p w14:paraId="20BE2558" w14:textId="77777777" w:rsidR="00D873A6" w:rsidRPr="002445B0" w:rsidRDefault="00D873A6" w:rsidP="00D873A6">
      <w:pPr>
        <w:pStyle w:val="NormalWeb"/>
        <w:spacing w:before="0" w:beforeAutospacing="0" w:after="0" w:afterAutospacing="0"/>
        <w:rPr>
          <w:rFonts w:asciiTheme="minorHAnsi" w:hAnsiTheme="minorHAnsi" w:cstheme="minorHAnsi"/>
        </w:rPr>
      </w:pPr>
    </w:p>
    <w:p w14:paraId="3263613B" w14:textId="6A2DF4B4" w:rsidR="00D873A6" w:rsidRPr="002445B0" w:rsidRDefault="00D873A6" w:rsidP="00D873A6">
      <w:pPr>
        <w:pStyle w:val="NormalWeb"/>
        <w:spacing w:before="0" w:beforeAutospacing="0" w:after="0" w:afterAutospacing="0"/>
        <w:rPr>
          <w:rFonts w:asciiTheme="minorHAnsi" w:hAnsiTheme="minorHAnsi" w:cstheme="minorHAnsi"/>
        </w:rPr>
      </w:pPr>
      <w:r w:rsidRPr="002445B0">
        <w:rPr>
          <w:rFonts w:asciiTheme="minorHAnsi" w:hAnsiTheme="minorHAnsi" w:cstheme="minorHAnsi"/>
        </w:rPr>
        <w:t xml:space="preserve">Lee, A. 2023 “Degrees of </w:t>
      </w:r>
      <w:r w:rsidRPr="002445B0">
        <w:rPr>
          <w:rFonts w:asciiTheme="minorHAnsi" w:hAnsiTheme="minorHAnsi" w:cstheme="minorHAnsi"/>
          <w:color w:val="000000" w:themeColor="text1"/>
        </w:rPr>
        <w:t xml:space="preserve">Consciousness” </w:t>
      </w:r>
      <w:r w:rsidRPr="002445B0">
        <w:rPr>
          <w:rFonts w:asciiTheme="minorHAnsi" w:hAnsiTheme="minorHAnsi" w:cstheme="minorHAnsi"/>
          <w:i/>
          <w:iCs/>
          <w:color w:val="000000" w:themeColor="text1"/>
        </w:rPr>
        <w:t>Nous</w:t>
      </w:r>
      <w:r w:rsidRPr="002445B0">
        <w:rPr>
          <w:rFonts w:asciiTheme="minorHAnsi" w:hAnsiTheme="minorHAnsi" w:cstheme="minorHAnsi"/>
          <w:color w:val="000000" w:themeColor="text1"/>
        </w:rPr>
        <w:t xml:space="preserve"> 57:553–575</w:t>
      </w:r>
      <w:r w:rsidRPr="002445B0">
        <w:rPr>
          <w:rFonts w:asciiTheme="minorHAnsi" w:hAnsiTheme="minorHAnsi" w:cstheme="minorHAnsi"/>
          <w:color w:val="000000" w:themeColor="text1"/>
          <w:sz w:val="14"/>
          <w:szCs w:val="14"/>
        </w:rPr>
        <w:t xml:space="preserve">. </w:t>
      </w:r>
    </w:p>
    <w:p w14:paraId="039EFCE0" w14:textId="77777777" w:rsidR="00C05DC0" w:rsidRDefault="00C05DC0" w:rsidP="00D873A6">
      <w:pPr>
        <w:shd w:val="clear" w:color="auto" w:fill="FFFFFF"/>
        <w:rPr>
          <w:rFonts w:asciiTheme="minorHAnsi" w:hAnsiTheme="minorHAnsi" w:cstheme="minorHAnsi"/>
        </w:rPr>
      </w:pPr>
    </w:p>
    <w:p w14:paraId="127029D7" w14:textId="4A7DABCB" w:rsidR="00C05DC0" w:rsidRPr="002445B0" w:rsidRDefault="00C05DC0" w:rsidP="00D873A6">
      <w:pPr>
        <w:shd w:val="clear" w:color="auto" w:fill="FFFFFF"/>
        <w:rPr>
          <w:rFonts w:asciiTheme="minorHAnsi" w:hAnsiTheme="minorHAnsi" w:cstheme="minorHAnsi"/>
          <w:color w:val="1A1A1A"/>
        </w:rPr>
      </w:pPr>
      <w:r>
        <w:rPr>
          <w:rFonts w:asciiTheme="minorHAnsi" w:hAnsiTheme="minorHAnsi" w:cstheme="minorHAnsi"/>
        </w:rPr>
        <w:t xml:space="preserve">Lee, G. 2019 “Alien Subjectivity and the Importance of Consciousness” in </w:t>
      </w:r>
      <w:proofErr w:type="spellStart"/>
      <w:r>
        <w:rPr>
          <w:rFonts w:asciiTheme="minorHAnsi" w:hAnsiTheme="minorHAnsi" w:cstheme="minorHAnsi"/>
        </w:rPr>
        <w:t>Pautz</w:t>
      </w:r>
      <w:proofErr w:type="spellEnd"/>
      <w:r>
        <w:rPr>
          <w:rFonts w:asciiTheme="minorHAnsi" w:hAnsiTheme="minorHAnsi" w:cstheme="minorHAnsi"/>
        </w:rPr>
        <w:t xml:space="preserve">, A. and </w:t>
      </w:r>
      <w:proofErr w:type="spellStart"/>
      <w:r>
        <w:rPr>
          <w:rFonts w:asciiTheme="minorHAnsi" w:hAnsiTheme="minorHAnsi" w:cstheme="minorHAnsi"/>
        </w:rPr>
        <w:t>Stoljar</w:t>
      </w:r>
      <w:proofErr w:type="spellEnd"/>
      <w:r>
        <w:rPr>
          <w:rFonts w:asciiTheme="minorHAnsi" w:hAnsiTheme="minorHAnsi" w:cstheme="minorHAnsi"/>
        </w:rPr>
        <w:t xml:space="preserve">, D. (ed) </w:t>
      </w:r>
      <w:r w:rsidRPr="00C05DC0">
        <w:rPr>
          <w:rFonts w:asciiTheme="minorHAnsi" w:hAnsiTheme="minorHAnsi" w:cstheme="minorHAnsi"/>
          <w:i/>
          <w:iCs/>
        </w:rPr>
        <w:t xml:space="preserve">Blockheads! Essays on Ned Block’s Philosophy of Mind and </w:t>
      </w:r>
      <w:proofErr w:type="gramStart"/>
      <w:r w:rsidRPr="00C05DC0">
        <w:rPr>
          <w:rFonts w:asciiTheme="minorHAnsi" w:hAnsiTheme="minorHAnsi" w:cstheme="minorHAnsi"/>
          <w:i/>
          <w:iCs/>
        </w:rPr>
        <w:t>Consciousness</w:t>
      </w:r>
      <w:r>
        <w:rPr>
          <w:rFonts w:asciiTheme="minorHAnsi" w:hAnsiTheme="minorHAnsi" w:cstheme="minorHAnsi"/>
        </w:rPr>
        <w:t xml:space="preserve">  Cambridge</w:t>
      </w:r>
      <w:proofErr w:type="gramEnd"/>
      <w:r>
        <w:rPr>
          <w:rFonts w:asciiTheme="minorHAnsi" w:hAnsiTheme="minorHAnsi" w:cstheme="minorHAnsi"/>
        </w:rPr>
        <w:t xml:space="preserve"> Mass: MIT Press</w:t>
      </w:r>
    </w:p>
    <w:p w14:paraId="2BB19017" w14:textId="77777777" w:rsidR="00855939" w:rsidRPr="002445B0" w:rsidRDefault="00855939" w:rsidP="00D873A6">
      <w:pPr>
        <w:shd w:val="clear" w:color="auto" w:fill="FFFFFF"/>
        <w:rPr>
          <w:rFonts w:asciiTheme="minorHAnsi" w:hAnsiTheme="minorHAnsi" w:cstheme="minorHAnsi"/>
          <w:color w:val="1A1A1A"/>
        </w:rPr>
      </w:pPr>
    </w:p>
    <w:p w14:paraId="5B2058D6" w14:textId="040CDD70" w:rsidR="00F820B9" w:rsidRPr="00005770" w:rsidRDefault="00F820B9" w:rsidP="00D873A6">
      <w:pPr>
        <w:shd w:val="clear" w:color="auto" w:fill="FFFFFF"/>
        <w:rPr>
          <w:rFonts w:asciiTheme="minorHAnsi" w:hAnsiTheme="minorHAnsi" w:cstheme="minorHAnsi"/>
          <w:color w:val="1A1A1A"/>
        </w:rPr>
      </w:pPr>
      <w:r w:rsidRPr="002445B0">
        <w:rPr>
          <w:rFonts w:asciiTheme="minorHAnsi" w:hAnsiTheme="minorHAnsi" w:cstheme="minorHAnsi"/>
          <w:color w:val="1A1A1A"/>
          <w:sz w:val="23"/>
          <w:szCs w:val="23"/>
        </w:rPr>
        <w:t>Levin, J</w:t>
      </w:r>
      <w:r w:rsidR="003D5B65">
        <w:rPr>
          <w:rFonts w:asciiTheme="minorHAnsi" w:hAnsiTheme="minorHAnsi" w:cstheme="minorHAnsi"/>
          <w:color w:val="1A1A1A"/>
          <w:sz w:val="23"/>
          <w:szCs w:val="23"/>
        </w:rPr>
        <w:t>.</w:t>
      </w:r>
      <w:r w:rsidRPr="002445B0">
        <w:rPr>
          <w:rFonts w:asciiTheme="minorHAnsi" w:hAnsiTheme="minorHAnsi" w:cstheme="minorHAnsi"/>
          <w:color w:val="1A1A1A"/>
          <w:sz w:val="23"/>
          <w:szCs w:val="23"/>
        </w:rPr>
        <w:t xml:space="preserve"> "</w:t>
      </w:r>
      <w:r w:rsidRPr="00005770">
        <w:rPr>
          <w:rFonts w:asciiTheme="minorHAnsi" w:hAnsiTheme="minorHAnsi" w:cstheme="minorHAnsi"/>
          <w:color w:val="1A1A1A"/>
        </w:rPr>
        <w:t>Functionalism" </w:t>
      </w:r>
      <w:r w:rsidR="003D5B65" w:rsidRPr="00005770">
        <w:rPr>
          <w:rFonts w:asciiTheme="minorHAnsi" w:hAnsiTheme="minorHAnsi" w:cstheme="minorHAnsi"/>
          <w:color w:val="1A1A1A"/>
        </w:rPr>
        <w:t xml:space="preserve">in </w:t>
      </w:r>
      <w:proofErr w:type="spellStart"/>
      <w:r w:rsidR="003D5B65" w:rsidRPr="00005770">
        <w:rPr>
          <w:rFonts w:asciiTheme="minorHAnsi" w:hAnsiTheme="minorHAnsi" w:cstheme="minorHAnsi"/>
          <w:color w:val="1A1A1A"/>
        </w:rPr>
        <w:t>Zalta</w:t>
      </w:r>
      <w:proofErr w:type="spellEnd"/>
      <w:r w:rsidR="003D5B65" w:rsidRPr="00005770">
        <w:rPr>
          <w:rFonts w:asciiTheme="minorHAnsi" w:hAnsiTheme="minorHAnsi" w:cstheme="minorHAnsi"/>
          <w:color w:val="1A1A1A"/>
        </w:rPr>
        <w:t xml:space="preserve">, E. </w:t>
      </w:r>
      <w:r w:rsidR="006F195E">
        <w:rPr>
          <w:rFonts w:asciiTheme="minorHAnsi" w:hAnsiTheme="minorHAnsi" w:cstheme="minorHAnsi"/>
          <w:color w:val="1A1A1A"/>
        </w:rPr>
        <w:t xml:space="preserve">and </w:t>
      </w:r>
      <w:proofErr w:type="spellStart"/>
      <w:r w:rsidR="003D5B65" w:rsidRPr="00005770">
        <w:rPr>
          <w:rFonts w:asciiTheme="minorHAnsi" w:hAnsiTheme="minorHAnsi" w:cstheme="minorHAnsi"/>
          <w:color w:val="1A1A1A"/>
        </w:rPr>
        <w:t>Nodelman</w:t>
      </w:r>
      <w:proofErr w:type="spellEnd"/>
      <w:r w:rsidR="003D5B65" w:rsidRPr="00005770">
        <w:rPr>
          <w:rFonts w:asciiTheme="minorHAnsi" w:hAnsiTheme="minorHAnsi" w:cstheme="minorHAnsi"/>
          <w:color w:val="1A1A1A"/>
        </w:rPr>
        <w:t xml:space="preserve">, </w:t>
      </w:r>
      <w:r w:rsidR="006F195E">
        <w:rPr>
          <w:rFonts w:asciiTheme="minorHAnsi" w:hAnsiTheme="minorHAnsi" w:cstheme="minorHAnsi"/>
          <w:color w:val="1A1A1A"/>
        </w:rPr>
        <w:t>U</w:t>
      </w:r>
      <w:r w:rsidR="003D5B65" w:rsidRPr="00005770">
        <w:rPr>
          <w:rFonts w:asciiTheme="minorHAnsi" w:hAnsiTheme="minorHAnsi" w:cstheme="minorHAnsi"/>
          <w:color w:val="1A1A1A"/>
        </w:rPr>
        <w:t>. (eds) </w:t>
      </w:r>
      <w:r w:rsidR="003D5B65" w:rsidRPr="00005770">
        <w:rPr>
          <w:rStyle w:val="Emphasis"/>
          <w:rFonts w:asciiTheme="minorHAnsi" w:hAnsiTheme="minorHAnsi" w:cstheme="minorHAnsi"/>
          <w:color w:val="1A1A1A"/>
        </w:rPr>
        <w:t xml:space="preserve">The Stanford </w:t>
      </w:r>
      <w:proofErr w:type="spellStart"/>
      <w:r w:rsidR="003D5B65" w:rsidRPr="00005770">
        <w:rPr>
          <w:rStyle w:val="Emphasis"/>
          <w:rFonts w:asciiTheme="minorHAnsi" w:hAnsiTheme="minorHAnsi" w:cstheme="minorHAnsi"/>
          <w:color w:val="1A1A1A"/>
        </w:rPr>
        <w:t>Encyclopedia</w:t>
      </w:r>
      <w:proofErr w:type="spellEnd"/>
      <w:r w:rsidR="003D5B65" w:rsidRPr="00005770">
        <w:rPr>
          <w:rStyle w:val="Emphasis"/>
          <w:rFonts w:asciiTheme="minorHAnsi" w:hAnsiTheme="minorHAnsi" w:cstheme="minorHAnsi"/>
          <w:color w:val="1A1A1A"/>
        </w:rPr>
        <w:t xml:space="preserve"> of Philosophy</w:t>
      </w:r>
      <w:r w:rsidR="003D5B65" w:rsidRPr="00005770">
        <w:rPr>
          <w:rFonts w:asciiTheme="minorHAnsi" w:hAnsiTheme="minorHAnsi" w:cstheme="minorHAnsi"/>
          <w:color w:val="1A1A1A"/>
        </w:rPr>
        <w:t xml:space="preserve"> (Summer 2023 Edition) </w:t>
      </w:r>
    </w:p>
    <w:p w14:paraId="59F4C0F4" w14:textId="77777777" w:rsidR="006F195E" w:rsidRPr="006F195E" w:rsidRDefault="006F195E" w:rsidP="006F195E">
      <w:pPr>
        <w:shd w:val="clear" w:color="auto" w:fill="FFFFFF"/>
        <w:rPr>
          <w:rFonts w:asciiTheme="minorHAnsi" w:hAnsiTheme="minorHAnsi" w:cstheme="minorHAnsi"/>
          <w:color w:val="1A1A1A"/>
        </w:rPr>
      </w:pPr>
    </w:p>
    <w:p w14:paraId="1D9B2F21" w14:textId="77777777" w:rsidR="006F195E" w:rsidRPr="006F195E" w:rsidRDefault="006F195E" w:rsidP="006F195E">
      <w:pPr>
        <w:shd w:val="clear" w:color="auto" w:fill="FFFFFF"/>
        <w:rPr>
          <w:rFonts w:asciiTheme="minorHAnsi" w:hAnsiTheme="minorHAnsi" w:cstheme="minorHAnsi"/>
          <w:color w:val="1A1A1A"/>
        </w:rPr>
      </w:pPr>
      <w:r w:rsidRPr="006F195E">
        <w:rPr>
          <w:rFonts w:asciiTheme="minorHAnsi" w:hAnsiTheme="minorHAnsi" w:cstheme="minorHAnsi"/>
          <w:color w:val="1A1A1A"/>
        </w:rPr>
        <w:t>Overgaard, M. and Fazekas, P. 2016 “Can No-Report Paradigms Extract True Correlates of Consciousness?” </w:t>
      </w:r>
      <w:r w:rsidRPr="006F195E">
        <w:rPr>
          <w:rStyle w:val="Emphasis"/>
          <w:rFonts w:asciiTheme="minorHAnsi" w:hAnsiTheme="minorHAnsi" w:cstheme="minorHAnsi"/>
          <w:color w:val="1A1A1A"/>
        </w:rPr>
        <w:t>Trends in Cognitive Sciences</w:t>
      </w:r>
      <w:r w:rsidRPr="006F195E">
        <w:rPr>
          <w:rFonts w:asciiTheme="minorHAnsi" w:hAnsiTheme="minorHAnsi" w:cstheme="minorHAnsi"/>
          <w:color w:val="1A1A1A"/>
        </w:rPr>
        <w:t xml:space="preserve"> 20: 241–242</w:t>
      </w:r>
    </w:p>
    <w:p w14:paraId="65BF5EA5" w14:textId="77777777" w:rsidR="00005770" w:rsidRDefault="00005770" w:rsidP="00D873A6">
      <w:pPr>
        <w:shd w:val="clear" w:color="auto" w:fill="FFFFFF"/>
        <w:rPr>
          <w:rFonts w:asciiTheme="minorHAnsi" w:hAnsiTheme="minorHAnsi" w:cstheme="minorHAnsi"/>
          <w:color w:val="000000" w:themeColor="text1"/>
        </w:rPr>
      </w:pPr>
    </w:p>
    <w:p w14:paraId="729FD0CD" w14:textId="77777777" w:rsidR="007F6A9B" w:rsidRPr="002445B0" w:rsidRDefault="007F6A9B" w:rsidP="007F6A9B">
      <w:pPr>
        <w:shd w:val="clear" w:color="auto" w:fill="FFFFFF"/>
        <w:rPr>
          <w:rFonts w:asciiTheme="minorHAnsi" w:hAnsiTheme="minorHAnsi" w:cstheme="minorHAnsi"/>
          <w:color w:val="1A1A1A"/>
        </w:rPr>
      </w:pPr>
      <w:r>
        <w:rPr>
          <w:rFonts w:asciiTheme="minorHAnsi" w:hAnsiTheme="minorHAnsi" w:cstheme="minorHAnsi"/>
          <w:color w:val="1A1A1A"/>
          <w:sz w:val="25"/>
          <w:szCs w:val="25"/>
        </w:rPr>
        <w:t xml:space="preserve">Papineau, D. 1993 </w:t>
      </w:r>
      <w:r w:rsidRPr="000768FD">
        <w:rPr>
          <w:rFonts w:asciiTheme="minorHAnsi" w:hAnsiTheme="minorHAnsi" w:cstheme="minorHAnsi"/>
          <w:i/>
          <w:iCs/>
          <w:color w:val="1A1A1A"/>
          <w:sz w:val="25"/>
          <w:szCs w:val="25"/>
        </w:rPr>
        <w:t>Philosophical Naturalism</w:t>
      </w:r>
      <w:r>
        <w:rPr>
          <w:rFonts w:asciiTheme="minorHAnsi" w:hAnsiTheme="minorHAnsi" w:cstheme="minorHAnsi"/>
          <w:color w:val="1A1A1A"/>
          <w:sz w:val="25"/>
          <w:szCs w:val="25"/>
        </w:rPr>
        <w:t xml:space="preserve"> Oxford: Basil Blackwell</w:t>
      </w:r>
    </w:p>
    <w:p w14:paraId="781A4A18" w14:textId="77777777" w:rsidR="007F6A9B" w:rsidRPr="002445B0" w:rsidRDefault="007F6A9B" w:rsidP="007F6A9B">
      <w:pPr>
        <w:shd w:val="clear" w:color="auto" w:fill="FFFFFF"/>
        <w:rPr>
          <w:rFonts w:asciiTheme="minorHAnsi" w:hAnsiTheme="minorHAnsi" w:cstheme="minorHAnsi"/>
          <w:color w:val="1A1A1A"/>
        </w:rPr>
      </w:pPr>
    </w:p>
    <w:p w14:paraId="23998410" w14:textId="77777777" w:rsidR="007F6A9B" w:rsidRDefault="007F6A9B" w:rsidP="007F6A9B">
      <w:pPr>
        <w:shd w:val="clear" w:color="auto" w:fill="FFFFFF"/>
        <w:rPr>
          <w:rFonts w:asciiTheme="minorHAnsi" w:hAnsiTheme="minorHAnsi" w:cstheme="minorHAnsi"/>
          <w:color w:val="1A1A1A"/>
        </w:rPr>
      </w:pPr>
      <w:r w:rsidRPr="002445B0">
        <w:rPr>
          <w:rFonts w:asciiTheme="minorHAnsi" w:hAnsiTheme="minorHAnsi" w:cstheme="minorHAnsi"/>
          <w:color w:val="1A1A1A"/>
        </w:rPr>
        <w:t>Papineau, D. 2001 “The Rise of Physicalism” in</w:t>
      </w:r>
      <w:r>
        <w:rPr>
          <w:rFonts w:asciiTheme="minorHAnsi" w:hAnsiTheme="minorHAnsi" w:cstheme="minorHAnsi"/>
          <w:color w:val="1A1A1A"/>
        </w:rPr>
        <w:t xml:space="preserve"> </w:t>
      </w:r>
      <w:r w:rsidRPr="002445B0">
        <w:rPr>
          <w:rFonts w:asciiTheme="minorHAnsi" w:hAnsiTheme="minorHAnsi" w:cstheme="minorHAnsi"/>
          <w:color w:val="1A1A1A"/>
        </w:rPr>
        <w:t>Gillett</w:t>
      </w:r>
      <w:r>
        <w:rPr>
          <w:rFonts w:asciiTheme="minorHAnsi" w:hAnsiTheme="minorHAnsi" w:cstheme="minorHAnsi"/>
          <w:color w:val="1A1A1A"/>
        </w:rPr>
        <w:t>, C.</w:t>
      </w:r>
      <w:r w:rsidRPr="002445B0">
        <w:rPr>
          <w:rFonts w:asciiTheme="minorHAnsi" w:hAnsiTheme="minorHAnsi" w:cstheme="minorHAnsi"/>
          <w:color w:val="1A1A1A"/>
        </w:rPr>
        <w:t xml:space="preserve"> and </w:t>
      </w:r>
      <w:proofErr w:type="spellStart"/>
      <w:r w:rsidRPr="002445B0">
        <w:rPr>
          <w:rFonts w:asciiTheme="minorHAnsi" w:hAnsiTheme="minorHAnsi" w:cstheme="minorHAnsi"/>
          <w:color w:val="1A1A1A"/>
        </w:rPr>
        <w:t>Loewer</w:t>
      </w:r>
      <w:proofErr w:type="spellEnd"/>
      <w:r>
        <w:rPr>
          <w:rFonts w:asciiTheme="minorHAnsi" w:hAnsiTheme="minorHAnsi" w:cstheme="minorHAnsi"/>
          <w:color w:val="1A1A1A"/>
        </w:rPr>
        <w:t>, B.</w:t>
      </w:r>
      <w:r w:rsidRPr="002445B0">
        <w:rPr>
          <w:rFonts w:asciiTheme="minorHAnsi" w:hAnsiTheme="minorHAnsi" w:cstheme="minorHAnsi"/>
          <w:color w:val="1A1A1A"/>
        </w:rPr>
        <w:t xml:space="preserve"> (eds) </w:t>
      </w:r>
      <w:r w:rsidRPr="002445B0">
        <w:rPr>
          <w:rFonts w:asciiTheme="minorHAnsi" w:hAnsiTheme="minorHAnsi" w:cstheme="minorHAnsi"/>
          <w:i/>
          <w:iCs/>
          <w:color w:val="1A1A1A"/>
        </w:rPr>
        <w:t>Physicalism and its Discontents</w:t>
      </w:r>
      <w:r w:rsidRPr="002445B0">
        <w:rPr>
          <w:rFonts w:asciiTheme="minorHAnsi" w:hAnsiTheme="minorHAnsi" w:cstheme="minorHAnsi"/>
          <w:color w:val="1A1A1A"/>
        </w:rPr>
        <w:t xml:space="preserve"> Cambridge: Cambridge University Press.</w:t>
      </w:r>
    </w:p>
    <w:p w14:paraId="536C31B4" w14:textId="77777777" w:rsidR="007F6A9B" w:rsidRPr="002445B0" w:rsidRDefault="007F6A9B" w:rsidP="007F6A9B">
      <w:pPr>
        <w:shd w:val="clear" w:color="auto" w:fill="FFFFFF"/>
        <w:rPr>
          <w:rFonts w:asciiTheme="minorHAnsi" w:hAnsiTheme="minorHAnsi" w:cstheme="minorHAnsi"/>
          <w:color w:val="1A1A1A"/>
        </w:rPr>
      </w:pPr>
    </w:p>
    <w:p w14:paraId="78BBA2B3" w14:textId="77777777" w:rsidR="007F6A9B" w:rsidRDefault="007F6A9B" w:rsidP="007F6A9B">
      <w:pPr>
        <w:shd w:val="clear" w:color="auto" w:fill="FFFFFF"/>
        <w:rPr>
          <w:rFonts w:asciiTheme="minorHAnsi" w:hAnsiTheme="minorHAnsi" w:cstheme="minorHAnsi"/>
          <w:color w:val="1A1A1A"/>
          <w:shd w:val="clear" w:color="auto" w:fill="FFFFFF"/>
        </w:rPr>
      </w:pPr>
      <w:r w:rsidRPr="002445B0">
        <w:rPr>
          <w:rFonts w:asciiTheme="minorHAnsi" w:hAnsiTheme="minorHAnsi" w:cstheme="minorHAnsi"/>
          <w:color w:val="1A1A1A"/>
          <w:shd w:val="clear" w:color="auto" w:fill="FFFFFF"/>
        </w:rPr>
        <w:t>Papineau</w:t>
      </w:r>
      <w:r>
        <w:rPr>
          <w:rFonts w:asciiTheme="minorHAnsi" w:hAnsiTheme="minorHAnsi" w:cstheme="minorHAnsi"/>
          <w:color w:val="1A1A1A"/>
          <w:shd w:val="clear" w:color="auto" w:fill="FFFFFF"/>
        </w:rPr>
        <w:t>, D.</w:t>
      </w:r>
      <w:r w:rsidRPr="002445B0">
        <w:rPr>
          <w:rFonts w:asciiTheme="minorHAnsi" w:hAnsiTheme="minorHAnsi" w:cstheme="minorHAnsi"/>
          <w:color w:val="1A1A1A"/>
          <w:shd w:val="clear" w:color="auto" w:fill="FFFFFF"/>
        </w:rPr>
        <w:t xml:space="preserve"> 2002 </w:t>
      </w:r>
      <w:r w:rsidRPr="002445B0">
        <w:rPr>
          <w:rStyle w:val="Emphasis"/>
          <w:rFonts w:asciiTheme="minorHAnsi" w:hAnsiTheme="minorHAnsi" w:cstheme="minorHAnsi"/>
          <w:color w:val="1A1A1A"/>
          <w:shd w:val="clear" w:color="auto" w:fill="FFFFFF"/>
        </w:rPr>
        <w:t>Thinking About Consciousness</w:t>
      </w:r>
      <w:r w:rsidRPr="002445B0">
        <w:rPr>
          <w:rFonts w:asciiTheme="minorHAnsi" w:hAnsiTheme="minorHAnsi" w:cstheme="minorHAnsi"/>
          <w:color w:val="1A1A1A"/>
          <w:shd w:val="clear" w:color="auto" w:fill="FFFFFF"/>
        </w:rPr>
        <w:t xml:space="preserve"> Oxford: Oxford University Press</w:t>
      </w:r>
    </w:p>
    <w:p w14:paraId="515DA4D6" w14:textId="77777777" w:rsidR="007F6A9B" w:rsidRDefault="007F6A9B" w:rsidP="007F6A9B">
      <w:pPr>
        <w:shd w:val="clear" w:color="auto" w:fill="FFFFFF"/>
        <w:rPr>
          <w:rFonts w:asciiTheme="minorHAnsi" w:hAnsiTheme="minorHAnsi" w:cstheme="minorHAnsi"/>
          <w:color w:val="1A1A1A"/>
          <w:shd w:val="clear" w:color="auto" w:fill="FFFFFF"/>
        </w:rPr>
      </w:pPr>
    </w:p>
    <w:p w14:paraId="108990AB" w14:textId="77777777" w:rsidR="007F6A9B" w:rsidRDefault="007F6A9B" w:rsidP="007F6A9B">
      <w:pPr>
        <w:rPr>
          <w:rFonts w:asciiTheme="minorHAnsi" w:hAnsiTheme="minorHAnsi" w:cstheme="minorHAnsi"/>
        </w:rPr>
      </w:pPr>
      <w:r w:rsidRPr="002445B0">
        <w:rPr>
          <w:rFonts w:asciiTheme="minorHAnsi" w:hAnsiTheme="minorHAnsi" w:cstheme="minorHAnsi"/>
        </w:rPr>
        <w:t>Papineau</w:t>
      </w:r>
      <w:r>
        <w:rPr>
          <w:rFonts w:asciiTheme="minorHAnsi" w:hAnsiTheme="minorHAnsi" w:cstheme="minorHAnsi"/>
        </w:rPr>
        <w:t>, D.</w:t>
      </w:r>
      <w:r w:rsidRPr="002445B0">
        <w:rPr>
          <w:rFonts w:asciiTheme="minorHAnsi" w:hAnsiTheme="minorHAnsi" w:cstheme="minorHAnsi"/>
        </w:rPr>
        <w:t xml:space="preserve"> </w:t>
      </w:r>
      <w:r>
        <w:rPr>
          <w:rFonts w:asciiTheme="minorHAnsi" w:hAnsiTheme="minorHAnsi" w:cstheme="minorHAnsi"/>
        </w:rPr>
        <w:t xml:space="preserve">2003 “Could There Be a Science of Consciousness?” </w:t>
      </w:r>
      <w:r w:rsidRPr="00CA2BEF">
        <w:rPr>
          <w:rFonts w:asciiTheme="minorHAnsi" w:hAnsiTheme="minorHAnsi" w:cstheme="minorHAnsi"/>
          <w:i/>
          <w:iCs/>
        </w:rPr>
        <w:t xml:space="preserve">Philosophical </w:t>
      </w:r>
      <w:r>
        <w:rPr>
          <w:rFonts w:asciiTheme="minorHAnsi" w:hAnsiTheme="minorHAnsi" w:cstheme="minorHAnsi"/>
          <w:i/>
          <w:iCs/>
        </w:rPr>
        <w:t>Issue</w:t>
      </w:r>
      <w:r w:rsidRPr="00CA2BEF">
        <w:rPr>
          <w:rFonts w:asciiTheme="minorHAnsi" w:hAnsiTheme="minorHAnsi" w:cstheme="minorHAnsi"/>
          <w:i/>
          <w:iCs/>
        </w:rPr>
        <w:t>s</w:t>
      </w:r>
      <w:r>
        <w:rPr>
          <w:rFonts w:asciiTheme="minorHAnsi" w:hAnsiTheme="minorHAnsi" w:cstheme="minorHAnsi"/>
        </w:rPr>
        <w:t xml:space="preserve"> 13: 205-20</w:t>
      </w:r>
    </w:p>
    <w:p w14:paraId="087FAB51" w14:textId="77777777" w:rsidR="007F6A9B" w:rsidRPr="002445B0" w:rsidRDefault="007F6A9B" w:rsidP="007F6A9B">
      <w:pPr>
        <w:rPr>
          <w:rFonts w:asciiTheme="minorHAnsi" w:hAnsiTheme="minorHAnsi" w:cstheme="minorHAnsi"/>
          <w:color w:val="000000" w:themeColor="text1"/>
        </w:rPr>
      </w:pPr>
    </w:p>
    <w:p w14:paraId="24DC08EF" w14:textId="4598A0C1" w:rsidR="007F6A9B" w:rsidRPr="002445B0" w:rsidRDefault="007F6A9B" w:rsidP="007F6A9B">
      <w:pPr>
        <w:rPr>
          <w:rFonts w:asciiTheme="minorHAnsi" w:hAnsiTheme="minorHAnsi" w:cstheme="minorHAnsi"/>
        </w:rPr>
      </w:pPr>
      <w:r w:rsidRPr="002445B0">
        <w:rPr>
          <w:rFonts w:asciiTheme="minorHAnsi" w:hAnsiTheme="minorHAnsi" w:cstheme="minorHAnsi"/>
        </w:rPr>
        <w:t>Papineau, D. 2007</w:t>
      </w:r>
      <w:r>
        <w:rPr>
          <w:rFonts w:asciiTheme="minorHAnsi" w:hAnsiTheme="minorHAnsi" w:cstheme="minorHAnsi"/>
        </w:rPr>
        <w:t>a</w:t>
      </w:r>
      <w:r w:rsidRPr="002445B0">
        <w:rPr>
          <w:rFonts w:asciiTheme="minorHAnsi" w:hAnsiTheme="minorHAnsi" w:cstheme="minorHAnsi"/>
        </w:rPr>
        <w:t xml:space="preserve"> “Phenomenal and Perceptual Concepts” in Alter</w:t>
      </w:r>
      <w:r w:rsidR="006F195E">
        <w:rPr>
          <w:rFonts w:asciiTheme="minorHAnsi" w:hAnsiTheme="minorHAnsi" w:cstheme="minorHAnsi"/>
        </w:rPr>
        <w:t>, T.</w:t>
      </w:r>
      <w:r w:rsidRPr="002445B0">
        <w:rPr>
          <w:rFonts w:asciiTheme="minorHAnsi" w:hAnsiTheme="minorHAnsi" w:cstheme="minorHAnsi"/>
        </w:rPr>
        <w:t xml:space="preserve"> and Walter</w:t>
      </w:r>
      <w:r w:rsidR="006F195E">
        <w:rPr>
          <w:rFonts w:asciiTheme="minorHAnsi" w:hAnsiTheme="minorHAnsi" w:cstheme="minorHAnsi"/>
        </w:rPr>
        <w:t>, S.</w:t>
      </w:r>
      <w:r w:rsidRPr="002445B0">
        <w:rPr>
          <w:rFonts w:asciiTheme="minorHAnsi" w:hAnsiTheme="minorHAnsi" w:cstheme="minorHAnsi"/>
        </w:rPr>
        <w:t xml:space="preserve"> (eds) </w:t>
      </w:r>
      <w:r w:rsidRPr="002445B0">
        <w:rPr>
          <w:rFonts w:asciiTheme="minorHAnsi" w:hAnsiTheme="minorHAnsi" w:cstheme="minorHAnsi"/>
          <w:i/>
          <w:iCs/>
        </w:rPr>
        <w:t>Phenomenal Concepts and Phenomenal Knowledge: New Essays on Consciousness and Physicalism</w:t>
      </w:r>
      <w:r w:rsidRPr="002445B0">
        <w:rPr>
          <w:rFonts w:asciiTheme="minorHAnsi" w:hAnsiTheme="minorHAnsi" w:cstheme="minorHAnsi"/>
        </w:rPr>
        <w:t xml:space="preserve"> Oxford University Press.</w:t>
      </w:r>
    </w:p>
    <w:p w14:paraId="284F8FBE" w14:textId="77777777" w:rsidR="007F6A9B" w:rsidRPr="002445B0" w:rsidRDefault="007F6A9B" w:rsidP="007F6A9B">
      <w:pPr>
        <w:rPr>
          <w:rFonts w:asciiTheme="minorHAnsi" w:hAnsiTheme="minorHAnsi" w:cstheme="minorHAnsi"/>
        </w:rPr>
      </w:pPr>
    </w:p>
    <w:p w14:paraId="0F4A3A7A" w14:textId="77777777" w:rsidR="007F6A9B" w:rsidRDefault="007F6A9B" w:rsidP="007F6A9B">
      <w:pPr>
        <w:rPr>
          <w:rFonts w:asciiTheme="minorHAnsi" w:hAnsiTheme="minorHAnsi" w:cstheme="minorHAnsi"/>
        </w:rPr>
      </w:pPr>
      <w:r w:rsidRPr="002445B0">
        <w:rPr>
          <w:rFonts w:asciiTheme="minorHAnsi" w:hAnsiTheme="minorHAnsi" w:cstheme="minorHAnsi"/>
        </w:rPr>
        <w:t>Papineau</w:t>
      </w:r>
      <w:r>
        <w:rPr>
          <w:rFonts w:asciiTheme="minorHAnsi" w:hAnsiTheme="minorHAnsi" w:cstheme="minorHAnsi"/>
        </w:rPr>
        <w:t>, D.</w:t>
      </w:r>
      <w:r w:rsidRPr="002445B0">
        <w:rPr>
          <w:rFonts w:asciiTheme="minorHAnsi" w:hAnsiTheme="minorHAnsi" w:cstheme="minorHAnsi"/>
        </w:rPr>
        <w:t xml:space="preserve"> </w:t>
      </w:r>
      <w:r>
        <w:rPr>
          <w:rFonts w:asciiTheme="minorHAnsi" w:hAnsiTheme="minorHAnsi" w:cstheme="minorHAnsi"/>
        </w:rPr>
        <w:t>2007b “</w:t>
      </w:r>
      <w:proofErr w:type="spellStart"/>
      <w:r>
        <w:rPr>
          <w:rFonts w:asciiTheme="minorHAnsi" w:hAnsiTheme="minorHAnsi" w:cstheme="minorHAnsi"/>
        </w:rPr>
        <w:t>Kripke’s</w:t>
      </w:r>
      <w:proofErr w:type="spellEnd"/>
      <w:r>
        <w:rPr>
          <w:rFonts w:asciiTheme="minorHAnsi" w:hAnsiTheme="minorHAnsi" w:cstheme="minorHAnsi"/>
        </w:rPr>
        <w:t xml:space="preserve"> Proof is Ad Hominem not Two-Dimensional” </w:t>
      </w:r>
      <w:r w:rsidRPr="00CA2BEF">
        <w:rPr>
          <w:rFonts w:asciiTheme="minorHAnsi" w:hAnsiTheme="minorHAnsi" w:cstheme="minorHAnsi"/>
          <w:i/>
          <w:iCs/>
        </w:rPr>
        <w:t>Philosophical Perspectives</w:t>
      </w:r>
      <w:r>
        <w:rPr>
          <w:rFonts w:asciiTheme="minorHAnsi" w:hAnsiTheme="minorHAnsi" w:cstheme="minorHAnsi"/>
        </w:rPr>
        <w:t xml:space="preserve"> 21: 475-94</w:t>
      </w:r>
    </w:p>
    <w:p w14:paraId="2DB2149E" w14:textId="77777777" w:rsidR="007F6A9B" w:rsidRDefault="007F6A9B" w:rsidP="007F6A9B">
      <w:pPr>
        <w:rPr>
          <w:rFonts w:asciiTheme="minorHAnsi" w:hAnsiTheme="minorHAnsi" w:cstheme="minorHAnsi"/>
        </w:rPr>
      </w:pPr>
    </w:p>
    <w:p w14:paraId="23CDB104" w14:textId="77777777" w:rsidR="007F6A9B" w:rsidRPr="002445B0" w:rsidRDefault="007F6A9B" w:rsidP="007F6A9B">
      <w:pPr>
        <w:rPr>
          <w:rFonts w:asciiTheme="minorHAnsi" w:hAnsiTheme="minorHAnsi" w:cstheme="minorHAnsi"/>
          <w:color w:val="000000" w:themeColor="text1"/>
        </w:rPr>
      </w:pPr>
      <w:r>
        <w:rPr>
          <w:rFonts w:asciiTheme="minorHAnsi" w:hAnsiTheme="minorHAnsi" w:cstheme="minorHAnsi"/>
        </w:rPr>
        <w:t xml:space="preserve">Papineau, D. 2011 “What Exactly is the Explanatory Gap?” </w:t>
      </w:r>
      <w:r>
        <w:rPr>
          <w:rFonts w:asciiTheme="minorHAnsi" w:hAnsiTheme="minorHAnsi" w:cstheme="minorHAnsi"/>
          <w:i/>
          <w:iCs/>
        </w:rPr>
        <w:t>Philosophia</w:t>
      </w:r>
      <w:r>
        <w:rPr>
          <w:rFonts w:asciiTheme="minorHAnsi" w:hAnsiTheme="minorHAnsi" w:cstheme="minorHAnsi"/>
        </w:rPr>
        <w:t xml:space="preserve"> 35: 5-19</w:t>
      </w:r>
    </w:p>
    <w:p w14:paraId="250CA219" w14:textId="77777777" w:rsidR="007F6A9B" w:rsidRDefault="007F6A9B" w:rsidP="007F6A9B">
      <w:pPr>
        <w:rPr>
          <w:rFonts w:asciiTheme="minorHAnsi" w:hAnsiTheme="minorHAnsi" w:cstheme="minorHAnsi"/>
        </w:rPr>
      </w:pPr>
    </w:p>
    <w:p w14:paraId="70B36309" w14:textId="77777777" w:rsidR="007F6A9B" w:rsidRPr="007E57DB" w:rsidRDefault="007F6A9B" w:rsidP="007F6A9B">
      <w:pPr>
        <w:rPr>
          <w:rFonts w:asciiTheme="minorHAnsi" w:hAnsiTheme="minorHAnsi" w:cstheme="minorHAnsi"/>
          <w:color w:val="1A1A1A"/>
          <w:shd w:val="clear" w:color="auto" w:fill="FFFFFF"/>
        </w:rPr>
      </w:pPr>
      <w:r w:rsidRPr="007E57DB">
        <w:rPr>
          <w:rFonts w:asciiTheme="minorHAnsi" w:hAnsiTheme="minorHAnsi" w:cstheme="minorHAnsi"/>
        </w:rPr>
        <w:lastRenderedPageBreak/>
        <w:t xml:space="preserve">Papineau, D. 2020 “The Problem of Consciousness” in </w:t>
      </w:r>
      <w:proofErr w:type="spellStart"/>
      <w:r w:rsidRPr="007E57DB">
        <w:rPr>
          <w:rFonts w:asciiTheme="minorHAnsi" w:hAnsiTheme="minorHAnsi" w:cstheme="minorHAnsi"/>
        </w:rPr>
        <w:t>Kriegel</w:t>
      </w:r>
      <w:proofErr w:type="spellEnd"/>
      <w:r w:rsidRPr="007E57DB">
        <w:rPr>
          <w:rFonts w:asciiTheme="minorHAnsi" w:hAnsiTheme="minorHAnsi" w:cstheme="minorHAnsi"/>
        </w:rPr>
        <w:t xml:space="preserve">, U. (ed) </w:t>
      </w:r>
      <w:r w:rsidRPr="007E57DB">
        <w:rPr>
          <w:rFonts w:asciiTheme="minorHAnsi" w:hAnsiTheme="minorHAnsi" w:cstheme="minorHAnsi"/>
          <w:i/>
          <w:iCs/>
        </w:rPr>
        <w:t>The Oxford Handbook of the Philosophy of Consciousness</w:t>
      </w:r>
      <w:r w:rsidRPr="007E57DB">
        <w:rPr>
          <w:rFonts w:asciiTheme="minorHAnsi" w:hAnsiTheme="minorHAnsi" w:cstheme="minorHAnsi"/>
        </w:rPr>
        <w:t xml:space="preserve"> </w:t>
      </w:r>
      <w:r w:rsidRPr="007E57DB">
        <w:rPr>
          <w:rFonts w:asciiTheme="minorHAnsi" w:hAnsiTheme="minorHAnsi" w:cstheme="minorHAnsi"/>
          <w:color w:val="1A1A1A"/>
          <w:shd w:val="clear" w:color="auto" w:fill="FFFFFF"/>
        </w:rPr>
        <w:t>Oxford: Oxford University Press 14-36</w:t>
      </w:r>
    </w:p>
    <w:p w14:paraId="2CEB34D3" w14:textId="77777777" w:rsidR="007F6A9B" w:rsidRPr="007E57DB" w:rsidRDefault="007F6A9B" w:rsidP="007F6A9B">
      <w:pPr>
        <w:rPr>
          <w:rFonts w:asciiTheme="minorHAnsi" w:hAnsiTheme="minorHAnsi" w:cstheme="minorHAnsi"/>
        </w:rPr>
      </w:pPr>
    </w:p>
    <w:p w14:paraId="56565359" w14:textId="77777777" w:rsidR="007F6A9B" w:rsidRPr="007E57DB" w:rsidRDefault="007F6A9B" w:rsidP="007F6A9B">
      <w:pPr>
        <w:rPr>
          <w:rFonts w:asciiTheme="minorHAnsi" w:hAnsiTheme="minorHAnsi" w:cstheme="minorHAnsi"/>
          <w:color w:val="000000" w:themeColor="text1"/>
        </w:rPr>
      </w:pPr>
      <w:r w:rsidRPr="007E57DB">
        <w:rPr>
          <w:rFonts w:asciiTheme="minorHAnsi" w:hAnsiTheme="minorHAnsi" w:cstheme="minorHAnsi"/>
        </w:rPr>
        <w:t>Papineau, D. 2022a “</w:t>
      </w:r>
      <w:proofErr w:type="spellStart"/>
      <w:r w:rsidRPr="007E57DB">
        <w:rPr>
          <w:rFonts w:asciiTheme="minorHAnsi" w:hAnsiTheme="minorHAnsi" w:cstheme="minorHAnsi"/>
        </w:rPr>
        <w:t>Swampman</w:t>
      </w:r>
      <w:proofErr w:type="spellEnd"/>
      <w:r w:rsidRPr="007E57DB">
        <w:rPr>
          <w:rFonts w:asciiTheme="minorHAnsi" w:hAnsiTheme="minorHAnsi" w:cstheme="minorHAnsi"/>
        </w:rPr>
        <w:t xml:space="preserve">, </w:t>
      </w:r>
      <w:proofErr w:type="spellStart"/>
      <w:r w:rsidRPr="007E57DB">
        <w:rPr>
          <w:rFonts w:asciiTheme="minorHAnsi" w:hAnsiTheme="minorHAnsi" w:cstheme="minorHAnsi"/>
        </w:rPr>
        <w:t>Teleosemantics</w:t>
      </w:r>
      <w:proofErr w:type="spellEnd"/>
      <w:r w:rsidRPr="007E57DB">
        <w:rPr>
          <w:rFonts w:asciiTheme="minorHAnsi" w:hAnsiTheme="minorHAnsi" w:cstheme="minorHAnsi"/>
        </w:rPr>
        <w:t xml:space="preserve"> and Kind Essences” </w:t>
      </w:r>
      <w:proofErr w:type="spellStart"/>
      <w:r w:rsidRPr="007E57DB">
        <w:rPr>
          <w:rFonts w:asciiTheme="minorHAnsi" w:hAnsiTheme="minorHAnsi" w:cstheme="minorHAnsi"/>
          <w:i/>
          <w:iCs/>
        </w:rPr>
        <w:t>Synthese</w:t>
      </w:r>
      <w:proofErr w:type="spellEnd"/>
      <w:r w:rsidRPr="007E57DB">
        <w:rPr>
          <w:rFonts w:asciiTheme="minorHAnsi" w:hAnsiTheme="minorHAnsi" w:cstheme="minorHAnsi"/>
        </w:rPr>
        <w:t xml:space="preserve"> 200: 1-19</w:t>
      </w:r>
    </w:p>
    <w:p w14:paraId="48C86F39" w14:textId="77777777" w:rsidR="007F6A9B" w:rsidRPr="007E57DB" w:rsidRDefault="007F6A9B" w:rsidP="007F6A9B">
      <w:pPr>
        <w:rPr>
          <w:rFonts w:asciiTheme="minorHAnsi" w:hAnsiTheme="minorHAnsi" w:cstheme="minorHAnsi"/>
          <w:color w:val="1A1A1A"/>
          <w:shd w:val="clear" w:color="auto" w:fill="FFFFFF"/>
        </w:rPr>
      </w:pPr>
    </w:p>
    <w:p w14:paraId="4C5FBB24" w14:textId="18682880" w:rsidR="007F6A9B" w:rsidRPr="007E57DB" w:rsidRDefault="007F6A9B" w:rsidP="007F6A9B">
      <w:pPr>
        <w:rPr>
          <w:rFonts w:asciiTheme="minorHAnsi" w:hAnsiTheme="minorHAnsi" w:cstheme="minorHAnsi"/>
          <w:color w:val="1A1A1A"/>
          <w:shd w:val="clear" w:color="auto" w:fill="FFFFFF"/>
        </w:rPr>
      </w:pPr>
      <w:r w:rsidRPr="007E57DB">
        <w:rPr>
          <w:rFonts w:asciiTheme="minorHAnsi" w:hAnsiTheme="minorHAnsi" w:cstheme="minorHAnsi"/>
          <w:color w:val="1A1A1A"/>
          <w:shd w:val="clear" w:color="auto" w:fill="FFFFFF"/>
        </w:rPr>
        <w:t xml:space="preserve">Papineau, D. 2022b “Review of Michael </w:t>
      </w:r>
      <w:proofErr w:type="spellStart"/>
      <w:r w:rsidRPr="007E57DB">
        <w:rPr>
          <w:rFonts w:asciiTheme="minorHAnsi" w:hAnsiTheme="minorHAnsi" w:cstheme="minorHAnsi"/>
          <w:color w:val="1A1A1A"/>
          <w:shd w:val="clear" w:color="auto" w:fill="FFFFFF"/>
        </w:rPr>
        <w:t>Tye’s</w:t>
      </w:r>
      <w:proofErr w:type="spellEnd"/>
      <w:r w:rsidRPr="007E57DB">
        <w:rPr>
          <w:rFonts w:asciiTheme="minorHAnsi" w:hAnsiTheme="minorHAnsi" w:cstheme="minorHAnsi"/>
          <w:color w:val="1A1A1A"/>
          <w:shd w:val="clear" w:color="auto" w:fill="FFFFFF"/>
        </w:rPr>
        <w:t xml:space="preserve"> </w:t>
      </w:r>
      <w:r w:rsidRPr="007E57DB">
        <w:rPr>
          <w:rFonts w:asciiTheme="minorHAnsi" w:hAnsiTheme="minorHAnsi" w:cstheme="minorHAnsi"/>
          <w:i/>
          <w:iCs/>
          <w:color w:val="1A1A1A"/>
          <w:shd w:val="clear" w:color="auto" w:fill="FFFFFF"/>
        </w:rPr>
        <w:t>Vagueness and the Evolution of Consciousness: Through the Looking Glass</w:t>
      </w:r>
      <w:r w:rsidRPr="007E57DB">
        <w:rPr>
          <w:rFonts w:asciiTheme="minorHAnsi" w:hAnsiTheme="minorHAnsi" w:cstheme="minorHAnsi"/>
          <w:color w:val="1A1A1A"/>
          <w:shd w:val="clear" w:color="auto" w:fill="FFFFFF"/>
        </w:rPr>
        <w:t xml:space="preserve">” </w:t>
      </w:r>
      <w:r w:rsidRPr="007E57DB">
        <w:rPr>
          <w:rFonts w:asciiTheme="minorHAnsi" w:hAnsiTheme="minorHAnsi" w:cstheme="minorHAnsi"/>
          <w:i/>
          <w:iCs/>
          <w:color w:val="1A1A1A"/>
          <w:shd w:val="clear" w:color="auto" w:fill="FFFFFF"/>
        </w:rPr>
        <w:t>Notre Dame Philosophical Reviews</w:t>
      </w:r>
      <w:r w:rsidRPr="007E57DB">
        <w:rPr>
          <w:rFonts w:asciiTheme="minorHAnsi" w:hAnsiTheme="minorHAnsi" w:cstheme="minorHAnsi"/>
          <w:color w:val="1A1A1A"/>
          <w:shd w:val="clear" w:color="auto" w:fill="FFFFFF"/>
        </w:rPr>
        <w:t xml:space="preserve"> </w:t>
      </w:r>
      <w:hyperlink r:id="rId9" w:history="1">
        <w:r w:rsidR="00663394" w:rsidRPr="00F141C1">
          <w:rPr>
            <w:rStyle w:val="Hyperlink"/>
            <w:rFonts w:asciiTheme="minorHAnsi" w:hAnsiTheme="minorHAnsi" w:cstheme="minorHAnsi"/>
            <w:shd w:val="clear" w:color="auto" w:fill="FFFFFF"/>
          </w:rPr>
          <w:t>https://ndpr.nd.edu/reviews/vagueness-and-the-evolution-of-consciousness-through-the-looking-glass/</w:t>
        </w:r>
      </w:hyperlink>
    </w:p>
    <w:p w14:paraId="6F870F0C" w14:textId="77777777" w:rsidR="006F195E" w:rsidRDefault="006F195E" w:rsidP="006F195E">
      <w:pPr>
        <w:shd w:val="clear" w:color="auto" w:fill="FFFFFF"/>
        <w:rPr>
          <w:rFonts w:asciiTheme="minorHAnsi" w:hAnsiTheme="minorHAnsi" w:cstheme="minorHAnsi"/>
          <w:color w:val="000000" w:themeColor="text1"/>
          <w:shd w:val="clear" w:color="auto" w:fill="FFFFFF"/>
        </w:rPr>
      </w:pPr>
    </w:p>
    <w:p w14:paraId="5243AC9B" w14:textId="77777777" w:rsidR="006F195E" w:rsidRDefault="006F195E" w:rsidP="006F195E">
      <w:pPr>
        <w:rPr>
          <w:rFonts w:asciiTheme="minorHAnsi" w:hAnsiTheme="minorHAnsi" w:cstheme="minorHAnsi"/>
          <w:color w:val="000000"/>
        </w:rPr>
      </w:pPr>
      <w:proofErr w:type="spellStart"/>
      <w:r>
        <w:rPr>
          <w:rFonts w:asciiTheme="minorHAnsi" w:hAnsiTheme="minorHAnsi" w:cstheme="minorHAnsi"/>
          <w:color w:val="000000"/>
        </w:rPr>
        <w:t>Schwitzgebel</w:t>
      </w:r>
      <w:proofErr w:type="spellEnd"/>
      <w:r>
        <w:rPr>
          <w:rFonts w:asciiTheme="minorHAnsi" w:hAnsiTheme="minorHAnsi" w:cstheme="minorHAnsi"/>
          <w:color w:val="000000"/>
        </w:rPr>
        <w:t xml:space="preserve">, E. 2023 </w:t>
      </w:r>
      <w:r w:rsidRPr="007E57DB">
        <w:rPr>
          <w:rFonts w:asciiTheme="minorHAnsi" w:hAnsiTheme="minorHAnsi" w:cstheme="minorHAnsi"/>
          <w:color w:val="000000"/>
        </w:rPr>
        <w:t>"The Full Rights Dilemma for A.I. Systems of Debatable Personhood" </w:t>
      </w:r>
      <w:proofErr w:type="spellStart"/>
      <w:r w:rsidRPr="007E57DB">
        <w:rPr>
          <w:rFonts w:asciiTheme="minorHAnsi" w:hAnsiTheme="minorHAnsi" w:cstheme="minorHAnsi"/>
          <w:i/>
          <w:iCs/>
          <w:color w:val="000000"/>
        </w:rPr>
        <w:t>Robonomics</w:t>
      </w:r>
      <w:proofErr w:type="spellEnd"/>
      <w:r w:rsidRPr="007E57DB">
        <w:rPr>
          <w:rFonts w:asciiTheme="minorHAnsi" w:hAnsiTheme="minorHAnsi" w:cstheme="minorHAnsi"/>
          <w:i/>
          <w:iCs/>
          <w:color w:val="000000"/>
        </w:rPr>
        <w:t xml:space="preserve"> </w:t>
      </w:r>
      <w:r w:rsidRPr="007E57DB">
        <w:rPr>
          <w:rFonts w:asciiTheme="minorHAnsi" w:hAnsiTheme="minorHAnsi" w:cstheme="minorHAnsi"/>
          <w:color w:val="000000"/>
        </w:rPr>
        <w:t>4: 23</w:t>
      </w:r>
    </w:p>
    <w:p w14:paraId="1727082E" w14:textId="77777777" w:rsidR="006F195E" w:rsidRDefault="006F195E" w:rsidP="006F195E">
      <w:pPr>
        <w:shd w:val="clear" w:color="auto" w:fill="FFFFFF"/>
        <w:rPr>
          <w:rFonts w:asciiTheme="minorHAnsi" w:hAnsiTheme="minorHAnsi" w:cstheme="minorHAnsi"/>
          <w:color w:val="000000" w:themeColor="text1"/>
          <w:shd w:val="clear" w:color="auto" w:fill="FFFFFF"/>
        </w:rPr>
      </w:pPr>
    </w:p>
    <w:p w14:paraId="2B591FA5" w14:textId="77777777" w:rsidR="006F195E" w:rsidRPr="006F195E" w:rsidRDefault="006F195E" w:rsidP="006F195E">
      <w:pPr>
        <w:rPr>
          <w:rFonts w:asciiTheme="minorHAnsi" w:hAnsiTheme="minorHAnsi" w:cstheme="minorHAnsi"/>
          <w:color w:val="000000" w:themeColor="text1"/>
        </w:rPr>
      </w:pPr>
      <w:r w:rsidRPr="007E57DB">
        <w:rPr>
          <w:rFonts w:asciiTheme="minorHAnsi" w:hAnsiTheme="minorHAnsi" w:cstheme="minorHAnsi"/>
          <w:color w:val="000000" w:themeColor="text1"/>
        </w:rPr>
        <w:t xml:space="preserve">Shea, N. 2012 “Methodological </w:t>
      </w:r>
      <w:r w:rsidRPr="006F195E">
        <w:rPr>
          <w:rFonts w:asciiTheme="minorHAnsi" w:hAnsiTheme="minorHAnsi" w:cstheme="minorHAnsi"/>
          <w:color w:val="000000" w:themeColor="text1"/>
        </w:rPr>
        <w:t xml:space="preserve">Encounters with the Phenomenal Kind” </w:t>
      </w:r>
      <w:r w:rsidRPr="006F195E">
        <w:rPr>
          <w:rFonts w:asciiTheme="minorHAnsi" w:hAnsiTheme="minorHAnsi" w:cstheme="minorHAnsi"/>
          <w:i/>
          <w:iCs/>
          <w:color w:val="000000" w:themeColor="text1"/>
        </w:rPr>
        <w:t>Philosophy and Phenomenological Research</w:t>
      </w:r>
      <w:r w:rsidRPr="006F195E">
        <w:rPr>
          <w:rFonts w:asciiTheme="minorHAnsi" w:hAnsiTheme="minorHAnsi" w:cstheme="minorHAnsi"/>
          <w:color w:val="000000" w:themeColor="text1"/>
        </w:rPr>
        <w:t xml:space="preserve"> 84: 307-44</w:t>
      </w:r>
    </w:p>
    <w:p w14:paraId="714141D2" w14:textId="77777777" w:rsidR="006F195E" w:rsidRPr="00005770" w:rsidRDefault="006F195E" w:rsidP="00D873A6">
      <w:pPr>
        <w:shd w:val="clear" w:color="auto" w:fill="FFFFFF"/>
        <w:rPr>
          <w:rFonts w:asciiTheme="minorHAnsi" w:hAnsiTheme="minorHAnsi" w:cstheme="minorHAnsi"/>
          <w:color w:val="000000" w:themeColor="text1"/>
        </w:rPr>
      </w:pPr>
    </w:p>
    <w:p w14:paraId="5EE17EEC" w14:textId="528849C9" w:rsidR="00005770" w:rsidRDefault="00005770" w:rsidP="00D873A6">
      <w:pPr>
        <w:shd w:val="clear" w:color="auto" w:fill="FFFFFF"/>
        <w:rPr>
          <w:rFonts w:asciiTheme="minorHAnsi" w:hAnsiTheme="minorHAnsi" w:cstheme="minorHAnsi"/>
          <w:color w:val="000000" w:themeColor="text1"/>
          <w:shd w:val="clear" w:color="auto" w:fill="FFFFFF"/>
        </w:rPr>
      </w:pPr>
      <w:r w:rsidRPr="00005770">
        <w:rPr>
          <w:rFonts w:asciiTheme="minorHAnsi" w:hAnsiTheme="minorHAnsi" w:cstheme="minorHAnsi"/>
          <w:color w:val="000000" w:themeColor="text1"/>
          <w:shd w:val="clear" w:color="auto" w:fill="FFFFFF"/>
        </w:rPr>
        <w:t xml:space="preserve">Shea, N. 2023 </w:t>
      </w:r>
      <w:r>
        <w:rPr>
          <w:rFonts w:asciiTheme="minorHAnsi" w:hAnsiTheme="minorHAnsi" w:cstheme="minorHAnsi"/>
          <w:color w:val="000000" w:themeColor="text1"/>
          <w:shd w:val="clear" w:color="auto" w:fill="FFFFFF"/>
        </w:rPr>
        <w:t>“</w:t>
      </w:r>
      <w:r w:rsidRPr="00005770">
        <w:rPr>
          <w:rFonts w:asciiTheme="minorHAnsi" w:hAnsiTheme="minorHAnsi" w:cstheme="minorHAnsi"/>
          <w:color w:val="000000" w:themeColor="text1"/>
          <w:shd w:val="clear" w:color="auto" w:fill="FFFFFF"/>
        </w:rPr>
        <w:t>Moving Beyond Content-Specific Computation in Artificial Neural Networks</w:t>
      </w:r>
      <w:r>
        <w:rPr>
          <w:rFonts w:asciiTheme="minorHAnsi" w:hAnsiTheme="minorHAnsi" w:cstheme="minorHAnsi"/>
          <w:color w:val="000000" w:themeColor="text1"/>
          <w:shd w:val="clear" w:color="auto" w:fill="FFFFFF"/>
        </w:rPr>
        <w:t>”</w:t>
      </w:r>
      <w:r w:rsidRPr="00005770">
        <w:rPr>
          <w:rFonts w:asciiTheme="minorHAnsi" w:hAnsiTheme="minorHAnsi" w:cstheme="minorHAnsi"/>
          <w:color w:val="000000" w:themeColor="text1"/>
          <w:shd w:val="clear" w:color="auto" w:fill="FFFFFF"/>
        </w:rPr>
        <w:t> </w:t>
      </w:r>
      <w:r w:rsidRPr="00005770">
        <w:rPr>
          <w:rStyle w:val="Emphasis"/>
          <w:rFonts w:asciiTheme="minorHAnsi" w:hAnsiTheme="minorHAnsi" w:cstheme="minorHAnsi"/>
          <w:color w:val="000000" w:themeColor="text1"/>
          <w:bdr w:val="none" w:sz="0" w:space="0" w:color="auto" w:frame="1"/>
          <w:shd w:val="clear" w:color="auto" w:fill="FFFFFF"/>
        </w:rPr>
        <w:t>Mind &amp; Language</w:t>
      </w:r>
      <w:r w:rsidRPr="00005770">
        <w:rPr>
          <w:rFonts w:asciiTheme="minorHAnsi" w:hAnsiTheme="minorHAnsi" w:cstheme="minorHAnsi"/>
          <w:color w:val="000000" w:themeColor="text1"/>
          <w:shd w:val="clear" w:color="auto" w:fill="FFFFFF"/>
        </w:rPr>
        <w:t xml:space="preserve"> 38</w:t>
      </w:r>
      <w:r>
        <w:rPr>
          <w:rFonts w:asciiTheme="minorHAnsi" w:hAnsiTheme="minorHAnsi" w:cstheme="minorHAnsi"/>
          <w:color w:val="000000" w:themeColor="text1"/>
          <w:shd w:val="clear" w:color="auto" w:fill="FFFFFF"/>
        </w:rPr>
        <w:t>:</w:t>
      </w:r>
      <w:r w:rsidRPr="00005770">
        <w:rPr>
          <w:rFonts w:asciiTheme="minorHAnsi" w:hAnsiTheme="minorHAnsi" w:cstheme="minorHAnsi"/>
          <w:color w:val="000000" w:themeColor="text1"/>
          <w:shd w:val="clear" w:color="auto" w:fill="FFFFFF"/>
        </w:rPr>
        <w:t xml:space="preserve"> 156-77</w:t>
      </w:r>
    </w:p>
    <w:p w14:paraId="27402295" w14:textId="77777777" w:rsidR="006F195E" w:rsidRPr="006F195E" w:rsidRDefault="006F195E" w:rsidP="006F195E">
      <w:pPr>
        <w:shd w:val="clear" w:color="auto" w:fill="FFFFFF"/>
        <w:rPr>
          <w:rFonts w:asciiTheme="minorHAnsi" w:hAnsiTheme="minorHAnsi" w:cstheme="minorHAnsi"/>
          <w:color w:val="000000" w:themeColor="text1"/>
          <w:shd w:val="clear" w:color="auto" w:fill="FFFFFF"/>
        </w:rPr>
      </w:pPr>
    </w:p>
    <w:p w14:paraId="627B7190" w14:textId="77777777" w:rsidR="006F195E" w:rsidRPr="003D57CC" w:rsidRDefault="006F195E" w:rsidP="006F195E">
      <w:pPr>
        <w:shd w:val="clear" w:color="auto" w:fill="FFFFFF"/>
        <w:outlineLvl w:val="0"/>
        <w:rPr>
          <w:rFonts w:asciiTheme="minorHAnsi" w:hAnsiTheme="minorHAnsi" w:cstheme="minorHAnsi"/>
          <w:color w:val="000000" w:themeColor="text1"/>
        </w:rPr>
      </w:pPr>
      <w:r w:rsidRPr="006F195E">
        <w:rPr>
          <w:rFonts w:asciiTheme="minorHAnsi" w:hAnsiTheme="minorHAnsi" w:cstheme="minorHAnsi"/>
          <w:color w:val="000000" w:themeColor="text1"/>
          <w:kern w:val="36"/>
        </w:rPr>
        <w:t>Shepherd, J. 2024 “Sentience, Vulcans</w:t>
      </w:r>
      <w:r w:rsidRPr="003D57CC">
        <w:rPr>
          <w:rFonts w:asciiTheme="minorHAnsi" w:hAnsiTheme="minorHAnsi" w:cstheme="minorHAnsi"/>
          <w:color w:val="000000" w:themeColor="text1"/>
          <w:kern w:val="36"/>
        </w:rPr>
        <w:t xml:space="preserve">, and Zombies: The Value of Phenomenal Consciousness” </w:t>
      </w:r>
      <w:r w:rsidRPr="003D57CC">
        <w:rPr>
          <w:rFonts w:asciiTheme="minorHAnsi" w:hAnsiTheme="minorHAnsi" w:cstheme="minorHAnsi"/>
          <w:i/>
          <w:iCs/>
          <w:color w:val="000000" w:themeColor="text1"/>
        </w:rPr>
        <w:t>AI and Society</w:t>
      </w:r>
      <w:r w:rsidRPr="003D57CC">
        <w:rPr>
          <w:rFonts w:asciiTheme="minorHAnsi" w:hAnsiTheme="minorHAnsi" w:cstheme="minorHAnsi"/>
          <w:color w:val="000000" w:themeColor="text1"/>
        </w:rPr>
        <w:t xml:space="preserve"> 1-11</w:t>
      </w:r>
    </w:p>
    <w:p w14:paraId="725DE720" w14:textId="77777777" w:rsidR="006F195E" w:rsidRPr="006F195E" w:rsidRDefault="006F195E" w:rsidP="006F195E">
      <w:pPr>
        <w:rPr>
          <w:rFonts w:asciiTheme="minorHAnsi" w:hAnsiTheme="minorHAnsi" w:cstheme="minorHAnsi"/>
          <w:color w:val="000000" w:themeColor="text1"/>
        </w:rPr>
      </w:pPr>
    </w:p>
    <w:p w14:paraId="17789962" w14:textId="77777777" w:rsidR="006F195E" w:rsidRPr="006F195E" w:rsidRDefault="006F195E" w:rsidP="006F195E">
      <w:pPr>
        <w:shd w:val="clear" w:color="auto" w:fill="FFFFFF"/>
        <w:rPr>
          <w:rFonts w:asciiTheme="minorHAnsi" w:hAnsiTheme="minorHAnsi" w:cstheme="minorHAnsi"/>
          <w:color w:val="000000" w:themeColor="text1"/>
        </w:rPr>
      </w:pPr>
      <w:r w:rsidRPr="006F195E">
        <w:rPr>
          <w:rFonts w:asciiTheme="minorHAnsi" w:hAnsiTheme="minorHAnsi" w:cstheme="minorHAnsi"/>
          <w:color w:val="000000" w:themeColor="text1"/>
        </w:rPr>
        <w:t xml:space="preserve">Shevlin, H. forthcoming “How Could We Know When a </w:t>
      </w:r>
      <w:proofErr w:type="gramStart"/>
      <w:r w:rsidRPr="006F195E">
        <w:rPr>
          <w:rFonts w:asciiTheme="minorHAnsi" w:hAnsiTheme="minorHAnsi" w:cstheme="minorHAnsi"/>
          <w:color w:val="000000" w:themeColor="text1"/>
        </w:rPr>
        <w:t>Robot</w:t>
      </w:r>
      <w:proofErr w:type="gramEnd"/>
      <w:r w:rsidRPr="006F195E">
        <w:rPr>
          <w:rFonts w:asciiTheme="minorHAnsi" w:hAnsiTheme="minorHAnsi" w:cstheme="minorHAnsi"/>
          <w:color w:val="000000" w:themeColor="text1"/>
        </w:rPr>
        <w:t xml:space="preserve"> was a Moral Patient?” </w:t>
      </w:r>
      <w:r w:rsidRPr="006F195E">
        <w:rPr>
          <w:rStyle w:val="Emphasis"/>
          <w:rFonts w:asciiTheme="minorHAnsi" w:hAnsiTheme="minorHAnsi" w:cstheme="minorHAnsi"/>
          <w:color w:val="000000" w:themeColor="text1"/>
        </w:rPr>
        <w:t>Cambridge Quarterly of Healthcare Ethics</w:t>
      </w:r>
    </w:p>
    <w:p w14:paraId="326497C0" w14:textId="77777777" w:rsidR="003D57CC" w:rsidRPr="003D57CC" w:rsidRDefault="003D57CC" w:rsidP="003D57CC">
      <w:pPr>
        <w:shd w:val="clear" w:color="auto" w:fill="FFFFFF"/>
        <w:outlineLvl w:val="0"/>
        <w:rPr>
          <w:rFonts w:asciiTheme="minorHAnsi" w:hAnsiTheme="minorHAnsi" w:cstheme="minorHAnsi"/>
          <w:color w:val="000000" w:themeColor="text1"/>
        </w:rPr>
      </w:pPr>
    </w:p>
    <w:p w14:paraId="3B21FB2E" w14:textId="31499F0D" w:rsidR="003D57CC" w:rsidRPr="003D57CC" w:rsidRDefault="003D57CC" w:rsidP="003D57CC">
      <w:pPr>
        <w:pStyle w:val="NormalWeb"/>
        <w:spacing w:before="0" w:beforeAutospacing="0" w:after="0" w:afterAutospacing="0"/>
        <w:rPr>
          <w:rFonts w:asciiTheme="minorHAnsi" w:hAnsiTheme="minorHAnsi" w:cstheme="minorHAnsi"/>
        </w:rPr>
      </w:pPr>
      <w:r w:rsidRPr="003D57CC">
        <w:rPr>
          <w:rFonts w:asciiTheme="minorHAnsi" w:hAnsiTheme="minorHAnsi" w:cstheme="minorHAnsi"/>
        </w:rPr>
        <w:t xml:space="preserve">Siewert, C. 2021. </w:t>
      </w:r>
      <w:r w:rsidR="007F6A9B">
        <w:rPr>
          <w:rFonts w:asciiTheme="minorHAnsi" w:hAnsiTheme="minorHAnsi" w:cstheme="minorHAnsi"/>
        </w:rPr>
        <w:t>“</w:t>
      </w:r>
      <w:r w:rsidRPr="003D57CC">
        <w:rPr>
          <w:rFonts w:asciiTheme="minorHAnsi" w:hAnsiTheme="minorHAnsi" w:cstheme="minorHAnsi"/>
        </w:rPr>
        <w:t>Consciousness: Value, Concern, Respect</w:t>
      </w:r>
      <w:r w:rsidR="007F6A9B">
        <w:rPr>
          <w:rFonts w:asciiTheme="minorHAnsi" w:hAnsiTheme="minorHAnsi" w:cstheme="minorHAnsi"/>
        </w:rPr>
        <w:t>”</w:t>
      </w:r>
      <w:r w:rsidRPr="003D57CC">
        <w:rPr>
          <w:rFonts w:asciiTheme="minorHAnsi" w:hAnsiTheme="minorHAnsi" w:cstheme="minorHAnsi"/>
        </w:rPr>
        <w:t xml:space="preserve"> </w:t>
      </w:r>
      <w:r w:rsidRPr="003D57CC">
        <w:rPr>
          <w:rFonts w:asciiTheme="minorHAnsi" w:hAnsiTheme="minorHAnsi" w:cstheme="minorHAnsi"/>
          <w:i/>
          <w:iCs/>
        </w:rPr>
        <w:t xml:space="preserve">Oxford Studies in Philosophy of </w:t>
      </w:r>
    </w:p>
    <w:p w14:paraId="21ADF63E" w14:textId="0C17228E" w:rsidR="003D57CC" w:rsidRPr="003D57CC" w:rsidRDefault="003D57CC" w:rsidP="003D57CC">
      <w:pPr>
        <w:pStyle w:val="NormalWeb"/>
        <w:spacing w:before="0" w:beforeAutospacing="0" w:after="0" w:afterAutospacing="0"/>
        <w:rPr>
          <w:rFonts w:asciiTheme="minorHAnsi" w:hAnsiTheme="minorHAnsi" w:cstheme="minorHAnsi"/>
        </w:rPr>
      </w:pPr>
      <w:r w:rsidRPr="003D57CC">
        <w:rPr>
          <w:rFonts w:asciiTheme="minorHAnsi" w:hAnsiTheme="minorHAnsi" w:cstheme="minorHAnsi"/>
          <w:i/>
          <w:iCs/>
        </w:rPr>
        <w:t xml:space="preserve">Mind </w:t>
      </w:r>
      <w:r w:rsidRPr="003D57CC">
        <w:rPr>
          <w:rFonts w:asciiTheme="minorHAnsi" w:hAnsiTheme="minorHAnsi" w:cstheme="minorHAnsi"/>
        </w:rPr>
        <w:t>1</w:t>
      </w:r>
      <w:r w:rsidR="007F6A9B">
        <w:rPr>
          <w:rFonts w:asciiTheme="minorHAnsi" w:hAnsiTheme="minorHAnsi" w:cstheme="minorHAnsi"/>
        </w:rPr>
        <w:t>: 3-40</w:t>
      </w:r>
    </w:p>
    <w:p w14:paraId="3C8827B9" w14:textId="77777777" w:rsidR="00F820B9" w:rsidRPr="003D57CC" w:rsidRDefault="00F820B9" w:rsidP="003D57CC">
      <w:pPr>
        <w:shd w:val="clear" w:color="auto" w:fill="FFFFFF"/>
        <w:rPr>
          <w:rFonts w:asciiTheme="minorHAnsi" w:hAnsiTheme="minorHAnsi" w:cstheme="minorHAnsi"/>
          <w:color w:val="000000" w:themeColor="text1"/>
        </w:rPr>
      </w:pPr>
    </w:p>
    <w:p w14:paraId="3F096EBA" w14:textId="3D08E854" w:rsidR="00E735FB" w:rsidRPr="003D57CC" w:rsidRDefault="00E735FB" w:rsidP="003D57CC">
      <w:pPr>
        <w:shd w:val="clear" w:color="auto" w:fill="FFFFFF"/>
        <w:rPr>
          <w:rFonts w:asciiTheme="minorHAnsi" w:hAnsiTheme="minorHAnsi" w:cstheme="minorHAnsi"/>
          <w:color w:val="000000" w:themeColor="text1"/>
        </w:rPr>
      </w:pPr>
      <w:r w:rsidRPr="003D57CC">
        <w:rPr>
          <w:rFonts w:asciiTheme="minorHAnsi" w:hAnsiTheme="minorHAnsi" w:cstheme="minorHAnsi"/>
          <w:color w:val="000000" w:themeColor="text1"/>
        </w:rPr>
        <w:t>Smart, J.J.C. 1959 “Sensations and Brain Processes” </w:t>
      </w:r>
      <w:r w:rsidRPr="003D57CC">
        <w:rPr>
          <w:rFonts w:asciiTheme="minorHAnsi" w:hAnsiTheme="minorHAnsi" w:cstheme="minorHAnsi"/>
          <w:i/>
          <w:iCs/>
          <w:color w:val="000000" w:themeColor="text1"/>
        </w:rPr>
        <w:t>Philosophical Review</w:t>
      </w:r>
      <w:r w:rsidRPr="003D57CC">
        <w:rPr>
          <w:rFonts w:asciiTheme="minorHAnsi" w:hAnsiTheme="minorHAnsi" w:cstheme="minorHAnsi"/>
          <w:color w:val="000000" w:themeColor="text1"/>
        </w:rPr>
        <w:t>, 68: 141–56</w:t>
      </w:r>
    </w:p>
    <w:p w14:paraId="4867BBD2" w14:textId="77777777" w:rsidR="008A5FF9" w:rsidRDefault="008A5FF9" w:rsidP="007E57DB">
      <w:pPr>
        <w:rPr>
          <w:rFonts w:asciiTheme="minorHAnsi" w:hAnsiTheme="minorHAnsi" w:cstheme="minorHAnsi"/>
          <w:color w:val="000000" w:themeColor="text1"/>
        </w:rPr>
      </w:pPr>
    </w:p>
    <w:p w14:paraId="24B7B87B" w14:textId="56919CEA" w:rsidR="00F708F3" w:rsidRDefault="00F708F3" w:rsidP="007E57DB">
      <w:pPr>
        <w:rPr>
          <w:rFonts w:asciiTheme="minorHAnsi" w:hAnsiTheme="minorHAnsi" w:cstheme="minorHAnsi"/>
          <w:color w:val="000000" w:themeColor="text1"/>
        </w:rPr>
      </w:pPr>
      <w:r w:rsidRPr="007E57DB">
        <w:rPr>
          <w:rFonts w:asciiTheme="minorHAnsi" w:hAnsiTheme="minorHAnsi" w:cstheme="minorHAnsi"/>
          <w:color w:val="000000" w:themeColor="text1"/>
        </w:rPr>
        <w:t xml:space="preserve">Smithies, D. forthcoming </w:t>
      </w:r>
      <w:r>
        <w:rPr>
          <w:rFonts w:ascii="Aptos" w:hAnsi="Aptos"/>
          <w:color w:val="000000"/>
          <w:sz w:val="22"/>
          <w:szCs w:val="22"/>
        </w:rPr>
        <w:t>“Affective Consciousness and Moral Status”</w:t>
      </w:r>
      <w:r>
        <w:rPr>
          <w:rStyle w:val="apple-converted-space"/>
          <w:rFonts w:ascii="Aptos" w:hAnsi="Aptos"/>
          <w:color w:val="000000"/>
          <w:sz w:val="22"/>
          <w:szCs w:val="22"/>
        </w:rPr>
        <w:t> </w:t>
      </w:r>
      <w:r>
        <w:rPr>
          <w:rFonts w:ascii="Aptos" w:hAnsi="Aptos"/>
          <w:i/>
          <w:iCs/>
          <w:color w:val="000000"/>
          <w:sz w:val="22"/>
          <w:szCs w:val="22"/>
        </w:rPr>
        <w:t>Oxford Studies in Philosophy of Mind</w:t>
      </w:r>
      <w:r w:rsidRPr="00F708F3">
        <w:rPr>
          <w:rFonts w:ascii="Aptos" w:hAnsi="Aptos"/>
          <w:color w:val="000000"/>
          <w:sz w:val="22"/>
          <w:szCs w:val="22"/>
        </w:rPr>
        <w:t xml:space="preserve"> 5</w:t>
      </w:r>
    </w:p>
    <w:p w14:paraId="4FC4FF3F" w14:textId="77777777" w:rsidR="006F195E" w:rsidRPr="007E57DB" w:rsidRDefault="006F195E" w:rsidP="007E57DB">
      <w:pPr>
        <w:shd w:val="clear" w:color="auto" w:fill="FFFFFF"/>
        <w:rPr>
          <w:rFonts w:asciiTheme="minorHAnsi" w:hAnsiTheme="minorHAnsi" w:cstheme="minorHAnsi"/>
          <w:color w:val="1A1A1A"/>
        </w:rPr>
      </w:pPr>
    </w:p>
    <w:p w14:paraId="6F290186" w14:textId="0EA87DBB" w:rsidR="00AB6926" w:rsidRPr="007E57DB" w:rsidRDefault="00AB6926" w:rsidP="007E57DB">
      <w:pPr>
        <w:shd w:val="clear" w:color="auto" w:fill="FFFFFF"/>
        <w:rPr>
          <w:rFonts w:asciiTheme="minorHAnsi" w:hAnsiTheme="minorHAnsi" w:cstheme="minorHAnsi"/>
          <w:color w:val="1A1A1A"/>
        </w:rPr>
      </w:pPr>
      <w:r w:rsidRPr="007E57DB">
        <w:rPr>
          <w:rFonts w:asciiTheme="minorHAnsi" w:hAnsiTheme="minorHAnsi" w:cstheme="minorHAnsi"/>
          <w:color w:val="1A1A1A"/>
        </w:rPr>
        <w:t>Taylor, P. 1986 </w:t>
      </w:r>
      <w:r w:rsidRPr="007E57DB">
        <w:rPr>
          <w:rStyle w:val="Emphasis"/>
          <w:rFonts w:asciiTheme="minorHAnsi" w:hAnsiTheme="minorHAnsi" w:cstheme="minorHAnsi"/>
          <w:color w:val="1A1A1A"/>
        </w:rPr>
        <w:t>Respect for Nature</w:t>
      </w:r>
      <w:r w:rsidRPr="007E57DB">
        <w:rPr>
          <w:rFonts w:asciiTheme="minorHAnsi" w:hAnsiTheme="minorHAnsi" w:cstheme="minorHAnsi"/>
          <w:color w:val="1A1A1A"/>
        </w:rPr>
        <w:t xml:space="preserve"> Princeton: Princeton University Press</w:t>
      </w:r>
    </w:p>
    <w:p w14:paraId="16DA72E1" w14:textId="77777777" w:rsidR="006F195E" w:rsidRPr="002445B0" w:rsidRDefault="006F195E" w:rsidP="006F195E">
      <w:pPr>
        <w:rPr>
          <w:rFonts w:asciiTheme="minorHAnsi" w:hAnsiTheme="minorHAnsi" w:cstheme="minorHAnsi"/>
          <w:color w:val="000000"/>
        </w:rPr>
      </w:pPr>
    </w:p>
    <w:p w14:paraId="5575E7B8" w14:textId="77777777" w:rsidR="006F195E" w:rsidRPr="006F195E" w:rsidRDefault="006F195E" w:rsidP="006F195E">
      <w:pPr>
        <w:shd w:val="clear" w:color="auto" w:fill="FFFFFF"/>
        <w:rPr>
          <w:rFonts w:asciiTheme="minorHAnsi" w:hAnsiTheme="minorHAnsi" w:cstheme="minorHAnsi"/>
          <w:color w:val="1A1A1A"/>
        </w:rPr>
      </w:pPr>
      <w:proofErr w:type="spellStart"/>
      <w:r w:rsidRPr="002445B0">
        <w:rPr>
          <w:rFonts w:asciiTheme="minorHAnsi" w:hAnsiTheme="minorHAnsi" w:cstheme="minorHAnsi"/>
          <w:color w:val="1A1A1A"/>
        </w:rPr>
        <w:t>Tononi</w:t>
      </w:r>
      <w:proofErr w:type="spellEnd"/>
      <w:r w:rsidRPr="002445B0">
        <w:rPr>
          <w:rFonts w:asciiTheme="minorHAnsi" w:hAnsiTheme="minorHAnsi" w:cstheme="minorHAnsi"/>
          <w:color w:val="1A1A1A"/>
        </w:rPr>
        <w:t xml:space="preserve">, G. 2008 </w:t>
      </w:r>
      <w:r>
        <w:rPr>
          <w:rFonts w:asciiTheme="minorHAnsi" w:hAnsiTheme="minorHAnsi" w:cstheme="minorHAnsi"/>
          <w:color w:val="1A1A1A"/>
        </w:rPr>
        <w:t>“</w:t>
      </w:r>
      <w:r w:rsidRPr="002445B0">
        <w:rPr>
          <w:rFonts w:asciiTheme="minorHAnsi" w:hAnsiTheme="minorHAnsi" w:cstheme="minorHAnsi"/>
          <w:color w:val="1A1A1A"/>
        </w:rPr>
        <w:t xml:space="preserve">Consciousness as </w:t>
      </w:r>
      <w:r>
        <w:rPr>
          <w:rFonts w:asciiTheme="minorHAnsi" w:hAnsiTheme="minorHAnsi" w:cstheme="minorHAnsi"/>
          <w:color w:val="1A1A1A"/>
        </w:rPr>
        <w:t>I</w:t>
      </w:r>
      <w:r w:rsidRPr="002445B0">
        <w:rPr>
          <w:rFonts w:asciiTheme="minorHAnsi" w:hAnsiTheme="minorHAnsi" w:cstheme="minorHAnsi"/>
          <w:color w:val="1A1A1A"/>
        </w:rPr>
        <w:t xml:space="preserve">ntegrated </w:t>
      </w:r>
      <w:r>
        <w:rPr>
          <w:rFonts w:asciiTheme="minorHAnsi" w:hAnsiTheme="minorHAnsi" w:cstheme="minorHAnsi"/>
          <w:color w:val="1A1A1A"/>
        </w:rPr>
        <w:t>I</w:t>
      </w:r>
      <w:r w:rsidRPr="002445B0">
        <w:rPr>
          <w:rFonts w:asciiTheme="minorHAnsi" w:hAnsiTheme="minorHAnsi" w:cstheme="minorHAnsi"/>
          <w:color w:val="1A1A1A"/>
        </w:rPr>
        <w:t xml:space="preserve">nformation: </w:t>
      </w:r>
      <w:proofErr w:type="gramStart"/>
      <w:r w:rsidRPr="002445B0">
        <w:rPr>
          <w:rFonts w:asciiTheme="minorHAnsi" w:hAnsiTheme="minorHAnsi" w:cstheme="minorHAnsi"/>
          <w:color w:val="1A1A1A"/>
        </w:rPr>
        <w:t>a</w:t>
      </w:r>
      <w:proofErr w:type="gramEnd"/>
      <w:r w:rsidRPr="002445B0">
        <w:rPr>
          <w:rFonts w:asciiTheme="minorHAnsi" w:hAnsiTheme="minorHAnsi" w:cstheme="minorHAnsi"/>
          <w:color w:val="1A1A1A"/>
        </w:rPr>
        <w:t xml:space="preserve"> </w:t>
      </w:r>
      <w:r>
        <w:rPr>
          <w:rFonts w:asciiTheme="minorHAnsi" w:hAnsiTheme="minorHAnsi" w:cstheme="minorHAnsi"/>
          <w:color w:val="1A1A1A"/>
        </w:rPr>
        <w:t>P</w:t>
      </w:r>
      <w:r w:rsidRPr="002445B0">
        <w:rPr>
          <w:rFonts w:asciiTheme="minorHAnsi" w:hAnsiTheme="minorHAnsi" w:cstheme="minorHAnsi"/>
          <w:color w:val="1A1A1A"/>
        </w:rPr>
        <w:t>rovis</w:t>
      </w:r>
      <w:r>
        <w:rPr>
          <w:rFonts w:asciiTheme="minorHAnsi" w:hAnsiTheme="minorHAnsi" w:cstheme="minorHAnsi"/>
          <w:color w:val="1A1A1A"/>
        </w:rPr>
        <w:t>ional M</w:t>
      </w:r>
      <w:r w:rsidRPr="002445B0">
        <w:rPr>
          <w:rFonts w:asciiTheme="minorHAnsi" w:hAnsiTheme="minorHAnsi" w:cstheme="minorHAnsi"/>
          <w:color w:val="1A1A1A"/>
        </w:rPr>
        <w:t>anifesto</w:t>
      </w:r>
      <w:r>
        <w:rPr>
          <w:rFonts w:asciiTheme="minorHAnsi" w:hAnsiTheme="minorHAnsi" w:cstheme="minorHAnsi"/>
          <w:color w:val="1A1A1A"/>
        </w:rPr>
        <w:t>”</w:t>
      </w:r>
      <w:r w:rsidRPr="002445B0">
        <w:rPr>
          <w:rFonts w:asciiTheme="minorHAnsi" w:hAnsiTheme="minorHAnsi" w:cstheme="minorHAnsi"/>
          <w:color w:val="1A1A1A"/>
        </w:rPr>
        <w:t> </w:t>
      </w:r>
      <w:r w:rsidRPr="002445B0">
        <w:rPr>
          <w:rStyle w:val="Emphasis"/>
          <w:rFonts w:asciiTheme="minorHAnsi" w:hAnsiTheme="minorHAnsi" w:cstheme="minorHAnsi"/>
          <w:color w:val="1A1A1A"/>
        </w:rPr>
        <w:t xml:space="preserve">Biological </w:t>
      </w:r>
      <w:r w:rsidRPr="006F195E">
        <w:rPr>
          <w:rStyle w:val="Emphasis"/>
          <w:rFonts w:asciiTheme="minorHAnsi" w:hAnsiTheme="minorHAnsi" w:cstheme="minorHAnsi"/>
          <w:color w:val="1A1A1A"/>
        </w:rPr>
        <w:t>Bulletin</w:t>
      </w:r>
      <w:r w:rsidRPr="006F195E">
        <w:rPr>
          <w:rFonts w:asciiTheme="minorHAnsi" w:hAnsiTheme="minorHAnsi" w:cstheme="minorHAnsi"/>
          <w:color w:val="1A1A1A"/>
        </w:rPr>
        <w:t> 215: 216–42</w:t>
      </w:r>
    </w:p>
    <w:p w14:paraId="4B1C46F1" w14:textId="77777777" w:rsidR="006F195E" w:rsidRDefault="006F195E" w:rsidP="00D873A6">
      <w:pPr>
        <w:rPr>
          <w:rFonts w:asciiTheme="minorHAnsi" w:hAnsiTheme="minorHAnsi" w:cstheme="minorHAnsi"/>
          <w:color w:val="000000" w:themeColor="text1"/>
        </w:rPr>
      </w:pPr>
    </w:p>
    <w:p w14:paraId="05A0F163" w14:textId="5425D9AB" w:rsidR="00BF7850" w:rsidRDefault="00034D96" w:rsidP="00D873A6">
      <w:pPr>
        <w:rPr>
          <w:rFonts w:asciiTheme="minorHAnsi" w:hAnsiTheme="minorHAnsi" w:cstheme="minorHAnsi"/>
          <w:color w:val="000000" w:themeColor="text1"/>
        </w:rPr>
      </w:pPr>
      <w:r w:rsidRPr="00034D96">
        <w:rPr>
          <w:rFonts w:asciiTheme="minorHAnsi" w:hAnsiTheme="minorHAnsi" w:cstheme="minorHAnsi"/>
          <w:color w:val="000000" w:themeColor="text1"/>
        </w:rPr>
        <w:t xml:space="preserve">Tsuchiya, N., Wilke, M., </w:t>
      </w:r>
      <w:proofErr w:type="spellStart"/>
      <w:r w:rsidRPr="00034D96">
        <w:rPr>
          <w:rFonts w:asciiTheme="minorHAnsi" w:hAnsiTheme="minorHAnsi" w:cstheme="minorHAnsi"/>
          <w:color w:val="000000" w:themeColor="text1"/>
        </w:rPr>
        <w:t>Frässle</w:t>
      </w:r>
      <w:proofErr w:type="spellEnd"/>
      <w:r w:rsidRPr="00034D96">
        <w:rPr>
          <w:rFonts w:asciiTheme="minorHAnsi" w:hAnsiTheme="minorHAnsi" w:cstheme="minorHAnsi"/>
          <w:color w:val="000000" w:themeColor="text1"/>
        </w:rPr>
        <w:t xml:space="preserve">, S., and </w:t>
      </w:r>
      <w:proofErr w:type="spellStart"/>
      <w:r w:rsidRPr="00034D96">
        <w:rPr>
          <w:rFonts w:asciiTheme="minorHAnsi" w:hAnsiTheme="minorHAnsi" w:cstheme="minorHAnsi"/>
          <w:color w:val="000000" w:themeColor="text1"/>
        </w:rPr>
        <w:t>Lamme</w:t>
      </w:r>
      <w:proofErr w:type="spellEnd"/>
      <w:r w:rsidRPr="00034D96">
        <w:rPr>
          <w:rFonts w:asciiTheme="minorHAnsi" w:hAnsiTheme="minorHAnsi" w:cstheme="minorHAnsi"/>
          <w:color w:val="000000" w:themeColor="text1"/>
        </w:rPr>
        <w:t>, V. 2015 “No-Report Paradigms: Extracting the True Neural Correlates of Consciousness Trends in Cognitive Science 19, 757–770</w:t>
      </w:r>
    </w:p>
    <w:p w14:paraId="2272469C" w14:textId="77777777" w:rsidR="00115457" w:rsidRDefault="00115457" w:rsidP="00D873A6">
      <w:pPr>
        <w:rPr>
          <w:rFonts w:asciiTheme="minorHAnsi" w:hAnsiTheme="minorHAnsi" w:cstheme="minorHAnsi"/>
          <w:color w:val="000000" w:themeColor="text1"/>
        </w:rPr>
      </w:pPr>
    </w:p>
    <w:p w14:paraId="78FC55E6" w14:textId="1F854415" w:rsidR="00115457" w:rsidRDefault="00115457" w:rsidP="00D873A6">
      <w:pPr>
        <w:rPr>
          <w:rFonts w:asciiTheme="minorHAnsi" w:hAnsiTheme="minorHAnsi" w:cstheme="minorHAnsi"/>
          <w:color w:val="000000" w:themeColor="text1"/>
        </w:rPr>
      </w:pPr>
      <w:proofErr w:type="spellStart"/>
      <w:r>
        <w:rPr>
          <w:rFonts w:ascii="Source Sans Pro" w:hAnsi="Source Sans Pro"/>
          <w:color w:val="1A1A1A"/>
          <w:sz w:val="23"/>
          <w:szCs w:val="23"/>
        </w:rPr>
        <w:t>Väyrynen</w:t>
      </w:r>
      <w:proofErr w:type="spellEnd"/>
      <w:r>
        <w:rPr>
          <w:rFonts w:ascii="Source Sans Pro" w:hAnsi="Source Sans Pro"/>
          <w:color w:val="1A1A1A"/>
          <w:sz w:val="23"/>
          <w:szCs w:val="23"/>
        </w:rPr>
        <w:t xml:space="preserve">, P. "Thick Ethical Concepts" in </w:t>
      </w:r>
      <w:proofErr w:type="spellStart"/>
      <w:r>
        <w:rPr>
          <w:rFonts w:ascii="Source Sans Pro" w:hAnsi="Source Sans Pro"/>
          <w:color w:val="1A1A1A"/>
          <w:sz w:val="23"/>
          <w:szCs w:val="23"/>
        </w:rPr>
        <w:t>Zalta</w:t>
      </w:r>
      <w:proofErr w:type="spellEnd"/>
      <w:r>
        <w:rPr>
          <w:rFonts w:ascii="Source Sans Pro" w:hAnsi="Source Sans Pro"/>
          <w:color w:val="1A1A1A"/>
          <w:sz w:val="23"/>
          <w:szCs w:val="23"/>
        </w:rPr>
        <w:t xml:space="preserve">, E. (ed) </w:t>
      </w:r>
      <w:r>
        <w:rPr>
          <w:rStyle w:val="Emphasis"/>
          <w:rFonts w:ascii="Source Sans Pro" w:hAnsi="Source Sans Pro"/>
          <w:color w:val="1A1A1A"/>
          <w:sz w:val="23"/>
          <w:szCs w:val="23"/>
        </w:rPr>
        <w:t xml:space="preserve">The Stanford </w:t>
      </w:r>
      <w:proofErr w:type="spellStart"/>
      <w:r>
        <w:rPr>
          <w:rStyle w:val="Emphasis"/>
          <w:rFonts w:ascii="Source Sans Pro" w:hAnsi="Source Sans Pro"/>
          <w:color w:val="1A1A1A"/>
          <w:sz w:val="23"/>
          <w:szCs w:val="23"/>
        </w:rPr>
        <w:t>Encyclopedia</w:t>
      </w:r>
      <w:proofErr w:type="spellEnd"/>
      <w:r>
        <w:rPr>
          <w:rStyle w:val="Emphasis"/>
          <w:rFonts w:ascii="Source Sans Pro" w:hAnsi="Source Sans Pro"/>
          <w:color w:val="1A1A1A"/>
          <w:sz w:val="23"/>
          <w:szCs w:val="23"/>
        </w:rPr>
        <w:t xml:space="preserve"> of Philosophy </w:t>
      </w:r>
      <w:r>
        <w:rPr>
          <w:rFonts w:ascii="Source Sans Pro" w:hAnsi="Source Sans Pro"/>
          <w:color w:val="1A1A1A"/>
          <w:sz w:val="23"/>
          <w:szCs w:val="23"/>
        </w:rPr>
        <w:t xml:space="preserve">(Spring 2021 Edition) </w:t>
      </w:r>
    </w:p>
    <w:p w14:paraId="44022975" w14:textId="77777777" w:rsidR="00843C57" w:rsidRPr="002445B0" w:rsidRDefault="00843C57" w:rsidP="00D873A6">
      <w:pPr>
        <w:rPr>
          <w:rFonts w:asciiTheme="minorHAnsi" w:hAnsiTheme="minorHAnsi" w:cstheme="minorHAnsi"/>
          <w:color w:val="000000" w:themeColor="text1"/>
        </w:rPr>
      </w:pPr>
    </w:p>
    <w:sectPr w:rsidR="00843C57" w:rsidRPr="002445B0">
      <w:footerReference w:type="even"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99CE09" w14:textId="77777777" w:rsidR="0013565E" w:rsidRDefault="0013565E" w:rsidP="00DB537C">
      <w:r>
        <w:separator/>
      </w:r>
    </w:p>
  </w:endnote>
  <w:endnote w:type="continuationSeparator" w:id="0">
    <w:p w14:paraId="6F777B7B" w14:textId="77777777" w:rsidR="0013565E" w:rsidRDefault="0013565E" w:rsidP="00DB53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ptos">
    <w:panose1 w:val="020B0004020202020204"/>
    <w:charset w:val="00"/>
    <w:family w:val="swiss"/>
    <w:pitch w:val="variable"/>
    <w:sig w:usb0="20000287" w:usb1="00000003" w:usb2="00000000" w:usb3="00000000" w:csb0="0000019F" w:csb1="00000000"/>
  </w:font>
  <w:font w:name="Source Sans Pro">
    <w:panose1 w:val="020B0503030403020204"/>
    <w:charset w:val="00"/>
    <w:family w:val="swiss"/>
    <w:pitch w:val="variable"/>
    <w:sig w:usb0="600002F7" w:usb1="02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83669052"/>
      <w:docPartObj>
        <w:docPartGallery w:val="Page Numbers (Bottom of Page)"/>
        <w:docPartUnique/>
      </w:docPartObj>
    </w:sdtPr>
    <w:sdtContent>
      <w:p w14:paraId="1ABDCEE4" w14:textId="441B6FE5" w:rsidR="00C8712B" w:rsidRDefault="00C8712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15165DE" w14:textId="77777777" w:rsidR="00C8712B" w:rsidRDefault="00C8712B" w:rsidP="00C8712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44100452"/>
      <w:docPartObj>
        <w:docPartGallery w:val="Page Numbers (Bottom of Page)"/>
        <w:docPartUnique/>
      </w:docPartObj>
    </w:sdtPr>
    <w:sdtContent>
      <w:p w14:paraId="102D35A6" w14:textId="30EF20ED" w:rsidR="00C8712B" w:rsidRDefault="00C8712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3892A6C" w14:textId="77777777" w:rsidR="00C8712B" w:rsidRDefault="00C8712B" w:rsidP="00C8712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B3A478" w14:textId="77777777" w:rsidR="0013565E" w:rsidRDefault="0013565E" w:rsidP="00DB537C">
      <w:r>
        <w:separator/>
      </w:r>
    </w:p>
  </w:footnote>
  <w:footnote w:type="continuationSeparator" w:id="0">
    <w:p w14:paraId="644024D6" w14:textId="77777777" w:rsidR="0013565E" w:rsidRDefault="0013565E" w:rsidP="00DB537C">
      <w:r>
        <w:continuationSeparator/>
      </w:r>
    </w:p>
  </w:footnote>
  <w:footnote w:id="1">
    <w:p w14:paraId="357716A0" w14:textId="7E2C4B83" w:rsidR="001D456A" w:rsidRPr="00115457" w:rsidRDefault="001D456A">
      <w:pPr>
        <w:pStyle w:val="FootnoteText"/>
        <w:rPr>
          <w:rFonts w:asciiTheme="minorHAnsi" w:hAnsiTheme="minorHAnsi" w:cstheme="minorHAnsi"/>
          <w:sz w:val="21"/>
          <w:szCs w:val="21"/>
        </w:rPr>
      </w:pPr>
      <w:r w:rsidRPr="00115457">
        <w:rPr>
          <w:rStyle w:val="FootnoteReference"/>
          <w:rFonts w:asciiTheme="minorHAnsi" w:hAnsiTheme="minorHAnsi" w:cstheme="minorHAnsi"/>
          <w:sz w:val="21"/>
          <w:szCs w:val="21"/>
        </w:rPr>
        <w:footnoteRef/>
      </w:r>
      <w:r w:rsidRPr="00115457">
        <w:rPr>
          <w:rFonts w:asciiTheme="minorHAnsi" w:hAnsiTheme="minorHAnsi" w:cstheme="minorHAnsi"/>
          <w:sz w:val="21"/>
          <w:szCs w:val="21"/>
        </w:rPr>
        <w:t xml:space="preserve"> </w:t>
      </w:r>
      <w:proofErr w:type="gramStart"/>
      <w:r w:rsidRPr="00115457">
        <w:rPr>
          <w:rFonts w:asciiTheme="minorHAnsi" w:hAnsiTheme="minorHAnsi" w:cstheme="minorHAnsi"/>
          <w:sz w:val="21"/>
          <w:szCs w:val="21"/>
        </w:rPr>
        <w:t>Actually, quite</w:t>
      </w:r>
      <w:proofErr w:type="gramEnd"/>
      <w:r w:rsidRPr="00115457">
        <w:rPr>
          <w:rFonts w:asciiTheme="minorHAnsi" w:hAnsiTheme="minorHAnsi" w:cstheme="minorHAnsi"/>
          <w:sz w:val="21"/>
          <w:szCs w:val="21"/>
        </w:rPr>
        <w:t xml:space="preserve"> a few say moral standing hinges on “sentience”, rather than “consciousness”, in order to make it clear that it does not demand </w:t>
      </w:r>
      <w:r w:rsidRPr="00115457">
        <w:rPr>
          <w:rFonts w:asciiTheme="minorHAnsi" w:hAnsiTheme="minorHAnsi" w:cstheme="minorHAnsi"/>
          <w:i/>
          <w:iCs/>
          <w:sz w:val="21"/>
          <w:szCs w:val="21"/>
        </w:rPr>
        <w:t>self</w:t>
      </w:r>
      <w:r w:rsidRPr="00115457">
        <w:rPr>
          <w:rFonts w:asciiTheme="minorHAnsi" w:hAnsiTheme="minorHAnsi" w:cstheme="minorHAnsi"/>
          <w:sz w:val="21"/>
          <w:szCs w:val="21"/>
        </w:rPr>
        <w:t xml:space="preserve">-consciousness or anything like that. However, I shall stick to “consciousness” </w:t>
      </w:r>
      <w:proofErr w:type="gramStart"/>
      <w:r w:rsidRPr="00115457">
        <w:rPr>
          <w:rFonts w:asciiTheme="minorHAnsi" w:hAnsiTheme="minorHAnsi" w:cstheme="minorHAnsi"/>
          <w:sz w:val="21"/>
          <w:szCs w:val="21"/>
        </w:rPr>
        <w:t>in order to</w:t>
      </w:r>
      <w:proofErr w:type="gramEnd"/>
      <w:r w:rsidRPr="00115457">
        <w:rPr>
          <w:rFonts w:asciiTheme="minorHAnsi" w:hAnsiTheme="minorHAnsi" w:cstheme="minorHAnsi"/>
          <w:sz w:val="21"/>
          <w:szCs w:val="21"/>
        </w:rPr>
        <w:t xml:space="preserve"> maintain contact with the main philosophical literature on the topic.</w:t>
      </w:r>
    </w:p>
  </w:footnote>
  <w:footnote w:id="2">
    <w:p w14:paraId="6E46FADA" w14:textId="5833266A" w:rsidR="0010453A" w:rsidRPr="00115457" w:rsidRDefault="0010453A">
      <w:pPr>
        <w:pStyle w:val="FootnoteText"/>
        <w:rPr>
          <w:rFonts w:asciiTheme="minorHAnsi" w:hAnsiTheme="minorHAnsi" w:cstheme="minorHAnsi"/>
          <w:sz w:val="21"/>
          <w:szCs w:val="21"/>
        </w:rPr>
      </w:pPr>
      <w:r w:rsidRPr="00115457">
        <w:rPr>
          <w:rStyle w:val="FootnoteReference"/>
          <w:rFonts w:asciiTheme="minorHAnsi" w:hAnsiTheme="minorHAnsi" w:cstheme="minorHAnsi"/>
          <w:sz w:val="21"/>
          <w:szCs w:val="21"/>
        </w:rPr>
        <w:footnoteRef/>
      </w:r>
      <w:r w:rsidRPr="00115457">
        <w:rPr>
          <w:rFonts w:asciiTheme="minorHAnsi" w:hAnsiTheme="minorHAnsi" w:cstheme="minorHAnsi"/>
          <w:sz w:val="21"/>
          <w:szCs w:val="21"/>
        </w:rPr>
        <w:t xml:space="preserve"> </w:t>
      </w:r>
      <w:r w:rsidR="00E735FB" w:rsidRPr="00115457">
        <w:rPr>
          <w:rFonts w:asciiTheme="minorHAnsi" w:hAnsiTheme="minorHAnsi" w:cstheme="minorHAnsi"/>
          <w:sz w:val="21"/>
          <w:szCs w:val="21"/>
        </w:rPr>
        <w:t xml:space="preserve">Modern defences of </w:t>
      </w:r>
      <w:r w:rsidR="005D62C9" w:rsidRPr="00115457">
        <w:rPr>
          <w:rFonts w:asciiTheme="minorHAnsi" w:hAnsiTheme="minorHAnsi" w:cstheme="minorHAnsi"/>
          <w:sz w:val="21"/>
          <w:szCs w:val="21"/>
        </w:rPr>
        <w:t>materi</w:t>
      </w:r>
      <w:r w:rsidR="00E735FB" w:rsidRPr="00115457">
        <w:rPr>
          <w:rFonts w:asciiTheme="minorHAnsi" w:hAnsiTheme="minorHAnsi" w:cstheme="minorHAnsi"/>
          <w:sz w:val="21"/>
          <w:szCs w:val="21"/>
        </w:rPr>
        <w:t xml:space="preserve">alism start with </w:t>
      </w:r>
      <w:r w:rsidR="005F50F8" w:rsidRPr="00115457">
        <w:rPr>
          <w:rFonts w:asciiTheme="minorHAnsi" w:hAnsiTheme="minorHAnsi" w:cstheme="minorHAnsi"/>
          <w:sz w:val="21"/>
          <w:szCs w:val="21"/>
        </w:rPr>
        <w:t>Feigl</w:t>
      </w:r>
      <w:r w:rsidR="00E735FB" w:rsidRPr="00115457">
        <w:rPr>
          <w:rFonts w:asciiTheme="minorHAnsi" w:hAnsiTheme="minorHAnsi" w:cstheme="minorHAnsi"/>
          <w:sz w:val="21"/>
          <w:szCs w:val="21"/>
        </w:rPr>
        <w:t xml:space="preserve"> 1958 and Smart 1959. </w:t>
      </w:r>
      <w:r w:rsidR="00104FB3" w:rsidRPr="00115457">
        <w:rPr>
          <w:rFonts w:asciiTheme="minorHAnsi" w:hAnsiTheme="minorHAnsi" w:cstheme="minorHAnsi"/>
          <w:sz w:val="21"/>
          <w:szCs w:val="21"/>
        </w:rPr>
        <w:t xml:space="preserve">I contribute to the debate in </w:t>
      </w:r>
      <w:r w:rsidR="00E735FB" w:rsidRPr="00115457">
        <w:rPr>
          <w:rFonts w:asciiTheme="minorHAnsi" w:hAnsiTheme="minorHAnsi" w:cstheme="minorHAnsi"/>
          <w:sz w:val="21"/>
          <w:szCs w:val="21"/>
        </w:rPr>
        <w:t>Papineau 200</w:t>
      </w:r>
      <w:r w:rsidR="00B34B92" w:rsidRPr="00115457">
        <w:rPr>
          <w:rFonts w:asciiTheme="minorHAnsi" w:hAnsiTheme="minorHAnsi" w:cstheme="minorHAnsi"/>
          <w:sz w:val="21"/>
          <w:szCs w:val="21"/>
        </w:rPr>
        <w:t>1,</w:t>
      </w:r>
      <w:r w:rsidR="00E735FB" w:rsidRPr="00115457">
        <w:rPr>
          <w:rFonts w:asciiTheme="minorHAnsi" w:hAnsiTheme="minorHAnsi" w:cstheme="minorHAnsi"/>
          <w:sz w:val="21"/>
          <w:szCs w:val="21"/>
        </w:rPr>
        <w:t xml:space="preserve"> 2002 </w:t>
      </w:r>
      <w:r w:rsidR="00B34B92" w:rsidRPr="00115457">
        <w:rPr>
          <w:rFonts w:asciiTheme="minorHAnsi" w:hAnsiTheme="minorHAnsi" w:cstheme="minorHAnsi"/>
          <w:sz w:val="21"/>
          <w:szCs w:val="21"/>
        </w:rPr>
        <w:t>C</w:t>
      </w:r>
      <w:r w:rsidR="00E735FB" w:rsidRPr="00115457">
        <w:rPr>
          <w:rFonts w:asciiTheme="minorHAnsi" w:hAnsiTheme="minorHAnsi" w:cstheme="minorHAnsi"/>
          <w:sz w:val="21"/>
          <w:szCs w:val="21"/>
        </w:rPr>
        <w:t xml:space="preserve">hapter </w:t>
      </w:r>
      <w:r w:rsidR="00B34B92" w:rsidRPr="00115457">
        <w:rPr>
          <w:rFonts w:asciiTheme="minorHAnsi" w:hAnsiTheme="minorHAnsi" w:cstheme="minorHAnsi"/>
          <w:sz w:val="21"/>
          <w:szCs w:val="21"/>
        </w:rPr>
        <w:t>1 and Appendix.</w:t>
      </w:r>
      <w:r w:rsidR="005F50F8" w:rsidRPr="00115457">
        <w:rPr>
          <w:rFonts w:asciiTheme="minorHAnsi" w:hAnsiTheme="minorHAnsi" w:cstheme="minorHAnsi"/>
          <w:sz w:val="21"/>
          <w:szCs w:val="21"/>
        </w:rPr>
        <w:t xml:space="preserve"> </w:t>
      </w:r>
    </w:p>
  </w:footnote>
  <w:footnote w:id="3">
    <w:p w14:paraId="2327DFB9" w14:textId="32858C96" w:rsidR="008A0CC0" w:rsidRPr="00115457" w:rsidRDefault="008A0CC0">
      <w:pPr>
        <w:pStyle w:val="FootnoteText"/>
        <w:rPr>
          <w:rFonts w:asciiTheme="minorHAnsi" w:hAnsiTheme="minorHAnsi" w:cstheme="minorHAnsi"/>
          <w:sz w:val="21"/>
          <w:szCs w:val="21"/>
        </w:rPr>
      </w:pPr>
      <w:r w:rsidRPr="00115457">
        <w:rPr>
          <w:rStyle w:val="FootnoteReference"/>
          <w:rFonts w:asciiTheme="minorHAnsi" w:hAnsiTheme="minorHAnsi" w:cstheme="minorHAnsi"/>
          <w:sz w:val="21"/>
          <w:szCs w:val="21"/>
        </w:rPr>
        <w:footnoteRef/>
      </w:r>
      <w:r w:rsidRPr="00115457">
        <w:rPr>
          <w:rFonts w:asciiTheme="minorHAnsi" w:hAnsiTheme="minorHAnsi" w:cstheme="minorHAnsi"/>
          <w:sz w:val="21"/>
          <w:szCs w:val="21"/>
        </w:rPr>
        <w:t xml:space="preserve"> </w:t>
      </w:r>
      <w:proofErr w:type="spellStart"/>
      <w:r w:rsidRPr="00115457">
        <w:rPr>
          <w:rFonts w:asciiTheme="minorHAnsi" w:hAnsiTheme="minorHAnsi" w:cstheme="minorHAnsi"/>
          <w:sz w:val="21"/>
          <w:szCs w:val="21"/>
        </w:rPr>
        <w:t>Barrs</w:t>
      </w:r>
      <w:proofErr w:type="spellEnd"/>
      <w:r w:rsidRPr="00115457">
        <w:rPr>
          <w:rFonts w:asciiTheme="minorHAnsi" w:hAnsiTheme="minorHAnsi" w:cstheme="minorHAnsi"/>
          <w:sz w:val="21"/>
          <w:szCs w:val="21"/>
        </w:rPr>
        <w:t xml:space="preserve"> 1988</w:t>
      </w:r>
    </w:p>
  </w:footnote>
  <w:footnote w:id="4">
    <w:p w14:paraId="3A639396" w14:textId="70D941B7" w:rsidR="00855939" w:rsidRPr="00115457" w:rsidRDefault="00855939">
      <w:pPr>
        <w:pStyle w:val="FootnoteText"/>
        <w:rPr>
          <w:rFonts w:asciiTheme="minorHAnsi" w:hAnsiTheme="minorHAnsi" w:cstheme="minorHAnsi"/>
          <w:sz w:val="21"/>
          <w:szCs w:val="21"/>
        </w:rPr>
      </w:pPr>
      <w:r w:rsidRPr="00115457">
        <w:rPr>
          <w:rStyle w:val="FootnoteReference"/>
          <w:rFonts w:asciiTheme="minorHAnsi" w:hAnsiTheme="minorHAnsi" w:cstheme="minorHAnsi"/>
          <w:sz w:val="21"/>
          <w:szCs w:val="21"/>
        </w:rPr>
        <w:footnoteRef/>
      </w:r>
      <w:r w:rsidRPr="00115457">
        <w:rPr>
          <w:rFonts w:asciiTheme="minorHAnsi" w:hAnsiTheme="minorHAnsi" w:cstheme="minorHAnsi"/>
          <w:sz w:val="21"/>
          <w:szCs w:val="21"/>
        </w:rPr>
        <w:t xml:space="preserve"> Carruthers and Gennaro 2020</w:t>
      </w:r>
    </w:p>
  </w:footnote>
  <w:footnote w:id="5">
    <w:p w14:paraId="130D90D4" w14:textId="19414B62" w:rsidR="008A0CC0" w:rsidRPr="00115457" w:rsidRDefault="008A0CC0" w:rsidP="008A0CC0">
      <w:pPr>
        <w:pStyle w:val="FootnoteText"/>
        <w:ind w:left="720" w:hanging="720"/>
        <w:rPr>
          <w:rFonts w:asciiTheme="minorHAnsi" w:hAnsiTheme="minorHAnsi" w:cstheme="minorHAnsi"/>
          <w:sz w:val="21"/>
          <w:szCs w:val="21"/>
        </w:rPr>
      </w:pPr>
      <w:r w:rsidRPr="00115457">
        <w:rPr>
          <w:rStyle w:val="FootnoteReference"/>
          <w:rFonts w:asciiTheme="minorHAnsi" w:hAnsiTheme="minorHAnsi" w:cstheme="minorHAnsi"/>
          <w:sz w:val="21"/>
          <w:szCs w:val="21"/>
        </w:rPr>
        <w:footnoteRef/>
      </w:r>
      <w:r w:rsidRPr="00115457">
        <w:rPr>
          <w:rFonts w:asciiTheme="minorHAnsi" w:hAnsiTheme="minorHAnsi" w:cstheme="minorHAnsi"/>
          <w:sz w:val="21"/>
          <w:szCs w:val="21"/>
        </w:rPr>
        <w:t xml:space="preserve"> </w:t>
      </w:r>
      <w:proofErr w:type="spellStart"/>
      <w:r w:rsidRPr="00115457">
        <w:rPr>
          <w:rFonts w:asciiTheme="minorHAnsi" w:hAnsiTheme="minorHAnsi" w:cstheme="minorHAnsi"/>
          <w:sz w:val="21"/>
          <w:szCs w:val="21"/>
        </w:rPr>
        <w:t>Tononi</w:t>
      </w:r>
      <w:proofErr w:type="spellEnd"/>
      <w:r w:rsidRPr="00115457">
        <w:rPr>
          <w:rFonts w:asciiTheme="minorHAnsi" w:hAnsiTheme="minorHAnsi" w:cstheme="minorHAnsi"/>
          <w:sz w:val="21"/>
          <w:szCs w:val="21"/>
        </w:rPr>
        <w:t xml:space="preserve"> 2008</w:t>
      </w:r>
    </w:p>
  </w:footnote>
  <w:footnote w:id="6">
    <w:p w14:paraId="04084973" w14:textId="05467251" w:rsidR="00855939" w:rsidRPr="00115457" w:rsidRDefault="00855939">
      <w:pPr>
        <w:pStyle w:val="FootnoteText"/>
        <w:rPr>
          <w:rFonts w:asciiTheme="minorHAnsi" w:hAnsiTheme="minorHAnsi" w:cstheme="minorHAnsi"/>
          <w:sz w:val="21"/>
          <w:szCs w:val="21"/>
        </w:rPr>
      </w:pPr>
      <w:r w:rsidRPr="00115457">
        <w:rPr>
          <w:rStyle w:val="FootnoteReference"/>
          <w:rFonts w:asciiTheme="minorHAnsi" w:hAnsiTheme="minorHAnsi" w:cstheme="minorHAnsi"/>
          <w:sz w:val="21"/>
          <w:szCs w:val="21"/>
        </w:rPr>
        <w:footnoteRef/>
      </w:r>
      <w:r w:rsidRPr="00115457">
        <w:rPr>
          <w:rFonts w:asciiTheme="minorHAnsi" w:hAnsiTheme="minorHAnsi" w:cstheme="minorHAnsi"/>
          <w:sz w:val="21"/>
          <w:szCs w:val="21"/>
        </w:rPr>
        <w:t xml:space="preserve"> Lau 2022</w:t>
      </w:r>
    </w:p>
  </w:footnote>
  <w:footnote w:id="7">
    <w:p w14:paraId="63E63E0B" w14:textId="14947D31" w:rsidR="00D84D35" w:rsidRPr="00115457" w:rsidRDefault="00D84D35">
      <w:pPr>
        <w:pStyle w:val="FootnoteText"/>
        <w:rPr>
          <w:rFonts w:asciiTheme="minorHAnsi" w:hAnsiTheme="minorHAnsi" w:cstheme="minorHAnsi"/>
          <w:sz w:val="21"/>
          <w:szCs w:val="21"/>
        </w:rPr>
      </w:pPr>
      <w:r w:rsidRPr="00115457">
        <w:rPr>
          <w:rStyle w:val="FootnoteReference"/>
          <w:rFonts w:asciiTheme="minorHAnsi" w:hAnsiTheme="minorHAnsi" w:cstheme="minorHAnsi"/>
          <w:sz w:val="21"/>
          <w:szCs w:val="21"/>
        </w:rPr>
        <w:footnoteRef/>
      </w:r>
      <w:r w:rsidRPr="00115457">
        <w:rPr>
          <w:rFonts w:asciiTheme="minorHAnsi" w:hAnsiTheme="minorHAnsi" w:cstheme="minorHAnsi"/>
          <w:sz w:val="21"/>
          <w:szCs w:val="21"/>
        </w:rPr>
        <w:t xml:space="preserve"> </w:t>
      </w:r>
      <w:r w:rsidR="008A0CC0" w:rsidRPr="00115457">
        <w:rPr>
          <w:rFonts w:asciiTheme="minorHAnsi" w:hAnsiTheme="minorHAnsi" w:cstheme="minorHAnsi"/>
          <w:color w:val="222222"/>
          <w:sz w:val="21"/>
          <w:szCs w:val="21"/>
          <w:shd w:val="clear" w:color="auto" w:fill="FFFFFF"/>
        </w:rPr>
        <w:t>Ginsburg</w:t>
      </w:r>
      <w:r w:rsidR="00B211D5" w:rsidRPr="00115457">
        <w:rPr>
          <w:rFonts w:asciiTheme="minorHAnsi" w:hAnsiTheme="minorHAnsi" w:cstheme="minorHAnsi"/>
          <w:color w:val="222222"/>
          <w:sz w:val="21"/>
          <w:szCs w:val="21"/>
          <w:shd w:val="clear" w:color="auto" w:fill="FFFFFF"/>
        </w:rPr>
        <w:t xml:space="preserve"> and </w:t>
      </w:r>
      <w:proofErr w:type="spellStart"/>
      <w:r w:rsidR="008A0CC0" w:rsidRPr="00115457">
        <w:rPr>
          <w:rFonts w:asciiTheme="minorHAnsi" w:hAnsiTheme="minorHAnsi" w:cstheme="minorHAnsi"/>
          <w:color w:val="222222"/>
          <w:sz w:val="21"/>
          <w:szCs w:val="21"/>
          <w:shd w:val="clear" w:color="auto" w:fill="FFFFFF"/>
        </w:rPr>
        <w:t>Jablonka</w:t>
      </w:r>
      <w:proofErr w:type="spellEnd"/>
      <w:r w:rsidR="008A0CC0" w:rsidRPr="00115457">
        <w:rPr>
          <w:rFonts w:asciiTheme="minorHAnsi" w:hAnsiTheme="minorHAnsi" w:cstheme="minorHAnsi"/>
          <w:color w:val="222222"/>
          <w:sz w:val="21"/>
          <w:szCs w:val="21"/>
          <w:shd w:val="clear" w:color="auto" w:fill="FFFFFF"/>
        </w:rPr>
        <w:t xml:space="preserve"> 2019</w:t>
      </w:r>
    </w:p>
  </w:footnote>
  <w:footnote w:id="8">
    <w:p w14:paraId="79B4053D" w14:textId="1FFDFE29" w:rsidR="00D84D35" w:rsidRPr="00115457" w:rsidRDefault="00D84D35">
      <w:pPr>
        <w:pStyle w:val="FootnoteText"/>
        <w:rPr>
          <w:rFonts w:asciiTheme="minorHAnsi" w:hAnsiTheme="minorHAnsi" w:cstheme="minorHAnsi"/>
          <w:sz w:val="21"/>
          <w:szCs w:val="21"/>
        </w:rPr>
      </w:pPr>
      <w:r w:rsidRPr="00115457">
        <w:rPr>
          <w:rStyle w:val="FootnoteReference"/>
          <w:rFonts w:asciiTheme="minorHAnsi" w:hAnsiTheme="minorHAnsi" w:cstheme="minorHAnsi"/>
          <w:sz w:val="21"/>
          <w:szCs w:val="21"/>
        </w:rPr>
        <w:footnoteRef/>
      </w:r>
      <w:r w:rsidRPr="00115457">
        <w:rPr>
          <w:rFonts w:asciiTheme="minorHAnsi" w:hAnsiTheme="minorHAnsi" w:cstheme="minorHAnsi"/>
          <w:sz w:val="21"/>
          <w:szCs w:val="21"/>
        </w:rPr>
        <w:t xml:space="preserve"> </w:t>
      </w:r>
      <w:r w:rsidR="009E037E" w:rsidRPr="00115457">
        <w:rPr>
          <w:rFonts w:asciiTheme="minorHAnsi" w:hAnsiTheme="minorHAnsi" w:cstheme="minorHAnsi"/>
          <w:sz w:val="21"/>
          <w:szCs w:val="21"/>
        </w:rPr>
        <w:t>Birch et al 2020</w:t>
      </w:r>
    </w:p>
  </w:footnote>
  <w:footnote w:id="9">
    <w:p w14:paraId="6AB6F986" w14:textId="12CCFA15" w:rsidR="00D84D35" w:rsidRPr="00115457" w:rsidRDefault="00D84D35">
      <w:pPr>
        <w:pStyle w:val="FootnoteText"/>
        <w:rPr>
          <w:rFonts w:asciiTheme="minorHAnsi" w:hAnsiTheme="minorHAnsi" w:cstheme="minorHAnsi"/>
          <w:sz w:val="21"/>
          <w:szCs w:val="21"/>
        </w:rPr>
      </w:pPr>
      <w:r w:rsidRPr="00115457">
        <w:rPr>
          <w:rStyle w:val="FootnoteReference"/>
          <w:rFonts w:asciiTheme="minorHAnsi" w:hAnsiTheme="minorHAnsi" w:cstheme="minorHAnsi"/>
          <w:sz w:val="21"/>
          <w:szCs w:val="21"/>
        </w:rPr>
        <w:footnoteRef/>
      </w:r>
      <w:r w:rsidRPr="00115457">
        <w:rPr>
          <w:rFonts w:asciiTheme="minorHAnsi" w:hAnsiTheme="minorHAnsi" w:cstheme="minorHAnsi"/>
          <w:sz w:val="21"/>
          <w:szCs w:val="21"/>
        </w:rPr>
        <w:t xml:space="preserve"> </w:t>
      </w:r>
      <w:proofErr w:type="spellStart"/>
      <w:r w:rsidR="002212BF" w:rsidRPr="00115457">
        <w:rPr>
          <w:rFonts w:asciiTheme="minorHAnsi" w:hAnsiTheme="minorHAnsi" w:cstheme="minorHAnsi"/>
          <w:sz w:val="21"/>
          <w:szCs w:val="21"/>
        </w:rPr>
        <w:t>Dehaene</w:t>
      </w:r>
      <w:proofErr w:type="spellEnd"/>
      <w:r w:rsidR="002212BF" w:rsidRPr="00115457">
        <w:rPr>
          <w:rFonts w:asciiTheme="minorHAnsi" w:hAnsiTheme="minorHAnsi" w:cstheme="minorHAnsi"/>
          <w:sz w:val="21"/>
          <w:szCs w:val="21"/>
        </w:rPr>
        <w:t xml:space="preserve"> et al 2017, Butlin</w:t>
      </w:r>
      <w:r w:rsidR="00393A3F" w:rsidRPr="00115457">
        <w:rPr>
          <w:rFonts w:asciiTheme="minorHAnsi" w:hAnsiTheme="minorHAnsi" w:cstheme="minorHAnsi"/>
          <w:sz w:val="21"/>
          <w:szCs w:val="21"/>
        </w:rPr>
        <w:t>, Long</w:t>
      </w:r>
      <w:r w:rsidR="002212BF" w:rsidRPr="00115457">
        <w:rPr>
          <w:rFonts w:asciiTheme="minorHAnsi" w:hAnsiTheme="minorHAnsi" w:cstheme="minorHAnsi"/>
          <w:sz w:val="21"/>
          <w:szCs w:val="21"/>
        </w:rPr>
        <w:t xml:space="preserve"> et al 2023</w:t>
      </w:r>
    </w:p>
  </w:footnote>
  <w:footnote w:id="10">
    <w:p w14:paraId="4892C1A3" w14:textId="0B237933" w:rsidR="002212BF" w:rsidRPr="00115457" w:rsidRDefault="002212BF">
      <w:pPr>
        <w:pStyle w:val="FootnoteText"/>
        <w:rPr>
          <w:rFonts w:asciiTheme="minorHAnsi" w:hAnsiTheme="minorHAnsi" w:cstheme="minorHAnsi"/>
          <w:sz w:val="21"/>
          <w:szCs w:val="21"/>
        </w:rPr>
      </w:pPr>
      <w:r w:rsidRPr="00115457">
        <w:rPr>
          <w:rStyle w:val="FootnoteReference"/>
          <w:rFonts w:asciiTheme="minorHAnsi" w:hAnsiTheme="minorHAnsi" w:cstheme="minorHAnsi"/>
          <w:sz w:val="21"/>
          <w:szCs w:val="21"/>
        </w:rPr>
        <w:footnoteRef/>
      </w:r>
      <w:r w:rsidRPr="00115457">
        <w:rPr>
          <w:rFonts w:asciiTheme="minorHAnsi" w:hAnsiTheme="minorHAnsi" w:cstheme="minorHAnsi"/>
          <w:sz w:val="21"/>
          <w:szCs w:val="21"/>
        </w:rPr>
        <w:t xml:space="preserve"> Carter et al 2018</w:t>
      </w:r>
    </w:p>
  </w:footnote>
  <w:footnote w:id="11">
    <w:p w14:paraId="4E86A1F0" w14:textId="3A931B0B" w:rsidR="007F6AD4" w:rsidRPr="00115457" w:rsidRDefault="007F6AD4">
      <w:pPr>
        <w:pStyle w:val="FootnoteText"/>
        <w:rPr>
          <w:rFonts w:asciiTheme="minorHAnsi" w:hAnsiTheme="minorHAnsi" w:cstheme="minorHAnsi"/>
          <w:sz w:val="21"/>
          <w:szCs w:val="21"/>
        </w:rPr>
      </w:pPr>
      <w:r w:rsidRPr="00115457">
        <w:rPr>
          <w:rStyle w:val="FootnoteReference"/>
          <w:rFonts w:asciiTheme="minorHAnsi" w:hAnsiTheme="minorHAnsi" w:cstheme="minorHAnsi"/>
          <w:sz w:val="21"/>
          <w:szCs w:val="21"/>
        </w:rPr>
        <w:footnoteRef/>
      </w:r>
      <w:r w:rsidRPr="00115457">
        <w:rPr>
          <w:rFonts w:asciiTheme="minorHAnsi" w:hAnsiTheme="minorHAnsi" w:cstheme="minorHAnsi"/>
          <w:sz w:val="21"/>
          <w:szCs w:val="21"/>
        </w:rPr>
        <w:t xml:space="preserve"> </w:t>
      </w:r>
      <w:r w:rsidR="00401DF8" w:rsidRPr="00115457">
        <w:rPr>
          <w:rFonts w:asciiTheme="minorHAnsi" w:hAnsiTheme="minorHAnsi" w:cstheme="minorHAnsi"/>
          <w:sz w:val="21"/>
          <w:szCs w:val="21"/>
        </w:rPr>
        <w:t>See for example Chalmers 2003, Papineau 2007</w:t>
      </w:r>
    </w:p>
  </w:footnote>
  <w:footnote w:id="12">
    <w:p w14:paraId="73DB3115" w14:textId="41545BD7" w:rsidR="007F6AD4" w:rsidRPr="00115457" w:rsidRDefault="007F6AD4">
      <w:pPr>
        <w:pStyle w:val="FootnoteText"/>
        <w:rPr>
          <w:rFonts w:asciiTheme="minorHAnsi" w:hAnsiTheme="minorHAnsi" w:cstheme="minorHAnsi"/>
          <w:sz w:val="21"/>
          <w:szCs w:val="21"/>
        </w:rPr>
      </w:pPr>
      <w:r w:rsidRPr="00115457">
        <w:rPr>
          <w:rStyle w:val="FootnoteReference"/>
          <w:rFonts w:asciiTheme="minorHAnsi" w:hAnsiTheme="minorHAnsi" w:cstheme="minorHAnsi"/>
          <w:sz w:val="21"/>
          <w:szCs w:val="21"/>
        </w:rPr>
        <w:footnoteRef/>
      </w:r>
      <w:r w:rsidR="00E94B48" w:rsidRPr="00115457">
        <w:rPr>
          <w:rFonts w:asciiTheme="minorHAnsi" w:hAnsiTheme="minorHAnsi" w:cstheme="minorHAnsi"/>
          <w:sz w:val="21"/>
          <w:szCs w:val="21"/>
        </w:rPr>
        <w:t xml:space="preserve"> </w:t>
      </w:r>
      <w:r w:rsidR="00401DF8" w:rsidRPr="00115457">
        <w:rPr>
          <w:rFonts w:asciiTheme="minorHAnsi" w:hAnsiTheme="minorHAnsi" w:cstheme="minorHAnsi"/>
          <w:sz w:val="21"/>
          <w:szCs w:val="21"/>
        </w:rPr>
        <w:t>Goodale and Milner 1992</w:t>
      </w:r>
    </w:p>
  </w:footnote>
  <w:footnote w:id="13">
    <w:p w14:paraId="1BDB78EE" w14:textId="47312AEB" w:rsidR="007F6AD4" w:rsidRPr="00115457" w:rsidRDefault="007F6AD4">
      <w:pPr>
        <w:pStyle w:val="FootnoteText"/>
        <w:rPr>
          <w:rFonts w:asciiTheme="minorHAnsi" w:hAnsiTheme="minorHAnsi" w:cstheme="minorHAnsi"/>
          <w:sz w:val="21"/>
          <w:szCs w:val="21"/>
        </w:rPr>
      </w:pPr>
      <w:r w:rsidRPr="00115457">
        <w:rPr>
          <w:rStyle w:val="FootnoteReference"/>
          <w:rFonts w:asciiTheme="minorHAnsi" w:hAnsiTheme="minorHAnsi" w:cstheme="minorHAnsi"/>
          <w:sz w:val="21"/>
          <w:szCs w:val="21"/>
        </w:rPr>
        <w:footnoteRef/>
      </w:r>
      <w:r w:rsidRPr="00115457">
        <w:rPr>
          <w:rFonts w:asciiTheme="minorHAnsi" w:hAnsiTheme="minorHAnsi" w:cstheme="minorHAnsi"/>
          <w:sz w:val="21"/>
          <w:szCs w:val="21"/>
        </w:rPr>
        <w:t xml:space="preserve"> </w:t>
      </w:r>
      <w:r w:rsidR="00401DF8" w:rsidRPr="00115457">
        <w:rPr>
          <w:rFonts w:asciiTheme="minorHAnsi" w:hAnsiTheme="minorHAnsi" w:cstheme="minorHAnsi"/>
          <w:sz w:val="21"/>
          <w:szCs w:val="21"/>
        </w:rPr>
        <w:t>Dennett</w:t>
      </w:r>
      <w:r w:rsidR="00E94B48" w:rsidRPr="00115457">
        <w:rPr>
          <w:rFonts w:asciiTheme="minorHAnsi" w:hAnsiTheme="minorHAnsi" w:cstheme="minorHAnsi"/>
          <w:sz w:val="21"/>
          <w:szCs w:val="21"/>
        </w:rPr>
        <w:t xml:space="preserve"> 1978</w:t>
      </w:r>
    </w:p>
  </w:footnote>
  <w:footnote w:id="14">
    <w:p w14:paraId="49AEE5CC" w14:textId="1AD66157" w:rsidR="007F6AD4" w:rsidRPr="00115457" w:rsidRDefault="007F6AD4">
      <w:pPr>
        <w:pStyle w:val="FootnoteText"/>
        <w:rPr>
          <w:rFonts w:asciiTheme="minorHAnsi" w:hAnsiTheme="minorHAnsi" w:cstheme="minorHAnsi"/>
          <w:sz w:val="21"/>
          <w:szCs w:val="21"/>
        </w:rPr>
      </w:pPr>
      <w:r w:rsidRPr="00115457">
        <w:rPr>
          <w:rStyle w:val="FootnoteReference"/>
          <w:rFonts w:asciiTheme="minorHAnsi" w:hAnsiTheme="minorHAnsi" w:cstheme="minorHAnsi"/>
          <w:sz w:val="21"/>
          <w:szCs w:val="21"/>
        </w:rPr>
        <w:footnoteRef/>
      </w:r>
      <w:r w:rsidRPr="00115457">
        <w:rPr>
          <w:rFonts w:asciiTheme="minorHAnsi" w:hAnsiTheme="minorHAnsi" w:cstheme="minorHAnsi"/>
          <w:sz w:val="21"/>
          <w:szCs w:val="21"/>
        </w:rPr>
        <w:t xml:space="preserve"> </w:t>
      </w:r>
      <w:r w:rsidR="00BF7850" w:rsidRPr="00115457">
        <w:rPr>
          <w:rFonts w:asciiTheme="minorHAnsi" w:hAnsiTheme="minorHAnsi" w:cstheme="minorHAnsi"/>
          <w:sz w:val="21"/>
          <w:szCs w:val="21"/>
        </w:rPr>
        <w:t>Tsuchiya et al 2015</w:t>
      </w:r>
    </w:p>
  </w:footnote>
  <w:footnote w:id="15">
    <w:p w14:paraId="2004F96B" w14:textId="1E276EB7" w:rsidR="007F6AD4" w:rsidRPr="00115457" w:rsidRDefault="007F6AD4">
      <w:pPr>
        <w:pStyle w:val="FootnoteText"/>
        <w:rPr>
          <w:rFonts w:asciiTheme="minorHAnsi" w:hAnsiTheme="minorHAnsi" w:cstheme="minorHAnsi"/>
          <w:sz w:val="21"/>
          <w:szCs w:val="21"/>
        </w:rPr>
      </w:pPr>
      <w:r w:rsidRPr="00115457">
        <w:rPr>
          <w:rStyle w:val="FootnoteReference"/>
          <w:rFonts w:asciiTheme="minorHAnsi" w:hAnsiTheme="minorHAnsi" w:cstheme="minorHAnsi"/>
          <w:sz w:val="21"/>
          <w:szCs w:val="21"/>
        </w:rPr>
        <w:footnoteRef/>
      </w:r>
      <w:r w:rsidRPr="00115457">
        <w:rPr>
          <w:rFonts w:asciiTheme="minorHAnsi" w:hAnsiTheme="minorHAnsi" w:cstheme="minorHAnsi"/>
          <w:sz w:val="21"/>
          <w:szCs w:val="21"/>
        </w:rPr>
        <w:t xml:space="preserve"> </w:t>
      </w:r>
      <w:r w:rsidR="00BF7850" w:rsidRPr="00115457">
        <w:rPr>
          <w:rFonts w:asciiTheme="minorHAnsi" w:hAnsiTheme="minorHAnsi" w:cstheme="minorHAnsi"/>
          <w:sz w:val="21"/>
          <w:szCs w:val="21"/>
        </w:rPr>
        <w:t>Overgaard and Fazekas 2016</w:t>
      </w:r>
    </w:p>
  </w:footnote>
  <w:footnote w:id="16">
    <w:p w14:paraId="7600AE3E" w14:textId="277B28ED" w:rsidR="007A4214" w:rsidRPr="00115457" w:rsidRDefault="007A4214">
      <w:pPr>
        <w:pStyle w:val="FootnoteText"/>
        <w:rPr>
          <w:rFonts w:asciiTheme="minorHAnsi" w:hAnsiTheme="minorHAnsi" w:cstheme="minorHAnsi"/>
          <w:sz w:val="21"/>
          <w:szCs w:val="21"/>
        </w:rPr>
      </w:pPr>
      <w:r w:rsidRPr="00115457">
        <w:rPr>
          <w:rStyle w:val="FootnoteReference"/>
          <w:rFonts w:asciiTheme="minorHAnsi" w:hAnsiTheme="minorHAnsi" w:cstheme="minorHAnsi"/>
          <w:sz w:val="21"/>
          <w:szCs w:val="21"/>
        </w:rPr>
        <w:footnoteRef/>
      </w:r>
      <w:r w:rsidRPr="00115457">
        <w:rPr>
          <w:rFonts w:asciiTheme="minorHAnsi" w:hAnsiTheme="minorHAnsi" w:cstheme="minorHAnsi"/>
          <w:sz w:val="21"/>
          <w:szCs w:val="21"/>
        </w:rPr>
        <w:t xml:space="preserve"> </w:t>
      </w:r>
      <w:r w:rsidR="00112024">
        <w:rPr>
          <w:rFonts w:asciiTheme="minorHAnsi" w:hAnsiTheme="minorHAnsi" w:cstheme="minorHAnsi"/>
          <w:sz w:val="21"/>
          <w:szCs w:val="21"/>
        </w:rPr>
        <w:t xml:space="preserve">Jonathan </w:t>
      </w:r>
      <w:r w:rsidRPr="00115457">
        <w:rPr>
          <w:rFonts w:asciiTheme="minorHAnsi" w:hAnsiTheme="minorHAnsi" w:cstheme="minorHAnsi"/>
          <w:sz w:val="21"/>
          <w:szCs w:val="21"/>
        </w:rPr>
        <w:t xml:space="preserve">Birch </w:t>
      </w:r>
      <w:r w:rsidR="00112024">
        <w:rPr>
          <w:rFonts w:asciiTheme="minorHAnsi" w:hAnsiTheme="minorHAnsi" w:cstheme="minorHAnsi"/>
          <w:sz w:val="21"/>
          <w:szCs w:val="21"/>
        </w:rPr>
        <w:t>(</w:t>
      </w:r>
      <w:r w:rsidRPr="00115457">
        <w:rPr>
          <w:rFonts w:asciiTheme="minorHAnsi" w:hAnsiTheme="minorHAnsi" w:cstheme="minorHAnsi"/>
          <w:sz w:val="21"/>
          <w:szCs w:val="21"/>
        </w:rPr>
        <w:t>2022</w:t>
      </w:r>
      <w:r w:rsidR="00112024">
        <w:rPr>
          <w:rFonts w:asciiTheme="minorHAnsi" w:hAnsiTheme="minorHAnsi" w:cstheme="minorHAnsi"/>
          <w:sz w:val="21"/>
          <w:szCs w:val="21"/>
        </w:rPr>
        <w:t>, forthcoming)</w:t>
      </w:r>
      <w:r w:rsidRPr="00115457">
        <w:rPr>
          <w:rFonts w:asciiTheme="minorHAnsi" w:hAnsiTheme="minorHAnsi" w:cstheme="minorHAnsi"/>
          <w:sz w:val="21"/>
          <w:szCs w:val="21"/>
        </w:rPr>
        <w:t xml:space="preserve"> combines Shea’s appeal to natural kinds with Ginsburg and </w:t>
      </w:r>
      <w:proofErr w:type="spellStart"/>
      <w:r w:rsidRPr="00115457">
        <w:rPr>
          <w:rFonts w:asciiTheme="minorHAnsi" w:hAnsiTheme="minorHAnsi" w:cstheme="minorHAnsi"/>
          <w:sz w:val="21"/>
          <w:szCs w:val="21"/>
        </w:rPr>
        <w:t>Jablonka’s</w:t>
      </w:r>
      <w:proofErr w:type="spellEnd"/>
      <w:r w:rsidRPr="00115457">
        <w:rPr>
          <w:rFonts w:asciiTheme="minorHAnsi" w:hAnsiTheme="minorHAnsi" w:cstheme="minorHAnsi"/>
          <w:sz w:val="21"/>
          <w:szCs w:val="21"/>
        </w:rPr>
        <w:t xml:space="preserve"> </w:t>
      </w:r>
      <w:r w:rsidR="00B211D5" w:rsidRPr="00115457">
        <w:rPr>
          <w:rFonts w:asciiTheme="minorHAnsi" w:hAnsiTheme="minorHAnsi" w:cstheme="minorHAnsi"/>
          <w:sz w:val="21"/>
          <w:szCs w:val="21"/>
        </w:rPr>
        <w:t xml:space="preserve">2019 </w:t>
      </w:r>
      <w:r w:rsidRPr="00115457">
        <w:rPr>
          <w:rFonts w:asciiTheme="minorHAnsi" w:hAnsiTheme="minorHAnsi" w:cstheme="minorHAnsi"/>
          <w:sz w:val="21"/>
          <w:szCs w:val="21"/>
        </w:rPr>
        <w:t xml:space="preserve">focus on unlimited </w:t>
      </w:r>
      <w:proofErr w:type="spellStart"/>
      <w:r w:rsidRPr="00115457">
        <w:rPr>
          <w:rFonts w:asciiTheme="minorHAnsi" w:hAnsiTheme="minorHAnsi" w:cstheme="minorHAnsi"/>
          <w:sz w:val="21"/>
          <w:szCs w:val="21"/>
        </w:rPr>
        <w:t>associationist</w:t>
      </w:r>
      <w:proofErr w:type="spellEnd"/>
      <w:r w:rsidRPr="00115457">
        <w:rPr>
          <w:rFonts w:asciiTheme="minorHAnsi" w:hAnsiTheme="minorHAnsi" w:cstheme="minorHAnsi"/>
          <w:sz w:val="21"/>
          <w:szCs w:val="21"/>
        </w:rPr>
        <w:t xml:space="preserve"> learning to develop a “theory-light” approach to animal consciousness. I take the </w:t>
      </w:r>
      <w:r w:rsidR="005B10E8" w:rsidRPr="00115457">
        <w:rPr>
          <w:rFonts w:asciiTheme="minorHAnsi" w:hAnsiTheme="minorHAnsi" w:cstheme="minorHAnsi"/>
          <w:sz w:val="21"/>
          <w:szCs w:val="21"/>
        </w:rPr>
        <w:t>issues</w:t>
      </w:r>
      <w:r w:rsidRPr="00115457">
        <w:rPr>
          <w:rFonts w:asciiTheme="minorHAnsi" w:hAnsiTheme="minorHAnsi" w:cstheme="minorHAnsi"/>
          <w:sz w:val="21"/>
          <w:szCs w:val="21"/>
        </w:rPr>
        <w:t xml:space="preserve"> I develop in this section to </w:t>
      </w:r>
      <w:r w:rsidR="005B10E8" w:rsidRPr="00115457">
        <w:rPr>
          <w:rFonts w:asciiTheme="minorHAnsi" w:hAnsiTheme="minorHAnsi" w:cstheme="minorHAnsi"/>
          <w:sz w:val="21"/>
          <w:szCs w:val="21"/>
        </w:rPr>
        <w:t xml:space="preserve">pose problems for </w:t>
      </w:r>
      <w:r w:rsidRPr="00115457">
        <w:rPr>
          <w:rFonts w:asciiTheme="minorHAnsi" w:hAnsiTheme="minorHAnsi" w:cstheme="minorHAnsi"/>
          <w:sz w:val="21"/>
          <w:szCs w:val="21"/>
        </w:rPr>
        <w:t>this approach.</w:t>
      </w:r>
    </w:p>
  </w:footnote>
  <w:footnote w:id="17">
    <w:p w14:paraId="17F927BD" w14:textId="36AF7EAA" w:rsidR="00484DA6" w:rsidRPr="00115457" w:rsidRDefault="00484DA6">
      <w:pPr>
        <w:pStyle w:val="FootnoteText"/>
        <w:rPr>
          <w:rFonts w:asciiTheme="minorHAnsi" w:hAnsiTheme="minorHAnsi" w:cstheme="minorHAnsi"/>
          <w:sz w:val="21"/>
          <w:szCs w:val="21"/>
        </w:rPr>
      </w:pPr>
      <w:r w:rsidRPr="00115457">
        <w:rPr>
          <w:rStyle w:val="FootnoteReference"/>
          <w:rFonts w:asciiTheme="minorHAnsi" w:hAnsiTheme="minorHAnsi" w:cstheme="minorHAnsi"/>
          <w:sz w:val="21"/>
          <w:szCs w:val="21"/>
        </w:rPr>
        <w:footnoteRef/>
      </w:r>
      <w:r w:rsidRPr="00115457">
        <w:rPr>
          <w:rFonts w:asciiTheme="minorHAnsi" w:hAnsiTheme="minorHAnsi" w:cstheme="minorHAnsi"/>
          <w:sz w:val="21"/>
          <w:szCs w:val="21"/>
        </w:rPr>
        <w:t xml:space="preserve"> </w:t>
      </w:r>
      <w:r w:rsidR="008A5FF9" w:rsidRPr="00115457">
        <w:rPr>
          <w:rFonts w:asciiTheme="minorHAnsi" w:hAnsiTheme="minorHAnsi" w:cstheme="minorHAnsi"/>
          <w:sz w:val="21"/>
          <w:szCs w:val="21"/>
        </w:rPr>
        <w:t>The</w:t>
      </w:r>
      <w:r w:rsidR="00C03EE1" w:rsidRPr="00115457">
        <w:rPr>
          <w:rFonts w:asciiTheme="minorHAnsi" w:hAnsiTheme="minorHAnsi" w:cstheme="minorHAnsi"/>
          <w:sz w:val="21"/>
          <w:szCs w:val="21"/>
        </w:rPr>
        <w:t xml:space="preserve"> non-mammals</w:t>
      </w:r>
      <w:r w:rsidR="008A5FF9" w:rsidRPr="00115457">
        <w:rPr>
          <w:rFonts w:asciiTheme="minorHAnsi" w:hAnsiTheme="minorHAnsi" w:cstheme="minorHAnsi"/>
          <w:sz w:val="21"/>
          <w:szCs w:val="21"/>
        </w:rPr>
        <w:t xml:space="preserve"> pose the familiar choice </w:t>
      </w:r>
      <w:r w:rsidR="00A67469" w:rsidRPr="00115457">
        <w:rPr>
          <w:rFonts w:asciiTheme="minorHAnsi" w:hAnsiTheme="minorHAnsi" w:cstheme="minorHAnsi"/>
          <w:sz w:val="21"/>
          <w:szCs w:val="21"/>
        </w:rPr>
        <w:t xml:space="preserve">between </w:t>
      </w:r>
      <w:r w:rsidR="00A67469" w:rsidRPr="00115457">
        <w:rPr>
          <w:rFonts w:asciiTheme="minorHAnsi" w:hAnsiTheme="minorHAnsi" w:cstheme="minorHAnsi"/>
          <w:color w:val="000000" w:themeColor="text1"/>
          <w:sz w:val="21"/>
          <w:szCs w:val="21"/>
        </w:rPr>
        <w:t>“role” and “realizer” functionalism</w:t>
      </w:r>
      <w:r w:rsidR="0005672A" w:rsidRPr="00115457">
        <w:rPr>
          <w:rFonts w:asciiTheme="minorHAnsi" w:hAnsiTheme="minorHAnsi" w:cstheme="minorHAnsi"/>
          <w:color w:val="000000" w:themeColor="text1"/>
          <w:sz w:val="21"/>
          <w:szCs w:val="21"/>
        </w:rPr>
        <w:t xml:space="preserve"> (</w:t>
      </w:r>
      <w:r w:rsidR="00F820B9" w:rsidRPr="00115457">
        <w:rPr>
          <w:rFonts w:asciiTheme="minorHAnsi" w:hAnsiTheme="minorHAnsi" w:cstheme="minorHAnsi"/>
          <w:color w:val="000000" w:themeColor="text1"/>
          <w:sz w:val="21"/>
          <w:szCs w:val="21"/>
        </w:rPr>
        <w:t>Levin 2023</w:t>
      </w:r>
      <w:r w:rsidR="0005672A" w:rsidRPr="00115457">
        <w:rPr>
          <w:rFonts w:asciiTheme="minorHAnsi" w:hAnsiTheme="minorHAnsi" w:cstheme="minorHAnsi"/>
          <w:color w:val="000000" w:themeColor="text1"/>
          <w:sz w:val="21"/>
          <w:szCs w:val="21"/>
        </w:rPr>
        <w:t>)</w:t>
      </w:r>
      <w:r w:rsidR="00A67469" w:rsidRPr="00115457">
        <w:rPr>
          <w:rFonts w:asciiTheme="minorHAnsi" w:hAnsiTheme="minorHAnsi" w:cstheme="minorHAnsi"/>
          <w:color w:val="000000" w:themeColor="text1"/>
          <w:sz w:val="21"/>
          <w:szCs w:val="21"/>
        </w:rPr>
        <w:t xml:space="preserve">. Does conscious </w:t>
      </w:r>
      <w:r w:rsidR="00A67469" w:rsidRPr="00115457">
        <w:rPr>
          <w:rFonts w:asciiTheme="minorHAnsi" w:hAnsiTheme="minorHAnsi" w:cstheme="minorHAnsi"/>
          <w:i/>
          <w:iCs/>
          <w:color w:val="000000" w:themeColor="text1"/>
          <w:sz w:val="21"/>
          <w:szCs w:val="21"/>
        </w:rPr>
        <w:t>pain</w:t>
      </w:r>
      <w:r w:rsidR="00A67469" w:rsidRPr="00115457">
        <w:rPr>
          <w:rFonts w:asciiTheme="minorHAnsi" w:hAnsiTheme="minorHAnsi" w:cstheme="minorHAnsi"/>
          <w:color w:val="000000" w:themeColor="text1"/>
          <w:sz w:val="21"/>
          <w:szCs w:val="21"/>
        </w:rPr>
        <w:t>, say, require only a state with a certain causal profile, or does it also depend on</w:t>
      </w:r>
      <w:r w:rsidR="00854821" w:rsidRPr="00115457">
        <w:rPr>
          <w:rFonts w:asciiTheme="minorHAnsi" w:hAnsiTheme="minorHAnsi" w:cstheme="minorHAnsi"/>
          <w:color w:val="000000" w:themeColor="text1"/>
          <w:sz w:val="21"/>
          <w:szCs w:val="21"/>
        </w:rPr>
        <w:t xml:space="preserve"> details of</w:t>
      </w:r>
      <w:r w:rsidR="00A67469" w:rsidRPr="00115457">
        <w:rPr>
          <w:rFonts w:asciiTheme="minorHAnsi" w:hAnsiTheme="minorHAnsi" w:cstheme="minorHAnsi"/>
          <w:color w:val="000000" w:themeColor="text1"/>
          <w:sz w:val="21"/>
          <w:szCs w:val="21"/>
        </w:rPr>
        <w:t xml:space="preserve"> brain chemistry? The longevity of th</w:t>
      </w:r>
      <w:r w:rsidR="008A5FF9" w:rsidRPr="00115457">
        <w:rPr>
          <w:rFonts w:asciiTheme="minorHAnsi" w:hAnsiTheme="minorHAnsi" w:cstheme="minorHAnsi"/>
          <w:color w:val="000000" w:themeColor="text1"/>
          <w:sz w:val="21"/>
          <w:szCs w:val="21"/>
        </w:rPr>
        <w:t xml:space="preserve">is debate </w:t>
      </w:r>
      <w:r w:rsidR="00A67469" w:rsidRPr="00115457">
        <w:rPr>
          <w:rFonts w:asciiTheme="minorHAnsi" w:hAnsiTheme="minorHAnsi" w:cstheme="minorHAnsi"/>
          <w:color w:val="000000" w:themeColor="text1"/>
          <w:sz w:val="21"/>
          <w:szCs w:val="21"/>
        </w:rPr>
        <w:t>testifies to its empirical intractability.</w:t>
      </w:r>
    </w:p>
  </w:footnote>
  <w:footnote w:id="18">
    <w:p w14:paraId="18D8752A" w14:textId="5C1A7B58" w:rsidR="00D87491" w:rsidRPr="00115457" w:rsidRDefault="00B211D5" w:rsidP="00B211D5">
      <w:pPr>
        <w:rPr>
          <w:rFonts w:asciiTheme="minorHAnsi" w:hAnsiTheme="minorHAnsi" w:cstheme="minorHAnsi"/>
          <w:color w:val="000000" w:themeColor="text1"/>
          <w:sz w:val="21"/>
          <w:szCs w:val="21"/>
        </w:rPr>
      </w:pPr>
      <w:r w:rsidRPr="00115457">
        <w:rPr>
          <w:rStyle w:val="FootnoteReference"/>
          <w:rFonts w:asciiTheme="minorHAnsi" w:hAnsiTheme="minorHAnsi" w:cstheme="minorHAnsi"/>
          <w:sz w:val="21"/>
          <w:szCs w:val="21"/>
        </w:rPr>
        <w:footnoteRef/>
      </w:r>
      <w:r w:rsidRPr="00115457">
        <w:rPr>
          <w:rFonts w:asciiTheme="minorHAnsi" w:hAnsiTheme="minorHAnsi" w:cstheme="minorHAnsi"/>
          <w:sz w:val="21"/>
          <w:szCs w:val="21"/>
        </w:rPr>
        <w:t xml:space="preserve"> </w:t>
      </w:r>
      <w:r w:rsidRPr="00115457">
        <w:rPr>
          <w:rFonts w:asciiTheme="minorHAnsi" w:hAnsiTheme="minorHAnsi" w:cstheme="minorHAnsi"/>
          <w:color w:val="000000" w:themeColor="text1"/>
          <w:sz w:val="21"/>
          <w:szCs w:val="21"/>
        </w:rPr>
        <w:t xml:space="preserve">If certain mental states display </w:t>
      </w:r>
      <w:r w:rsidR="008A5FF9" w:rsidRPr="00115457">
        <w:rPr>
          <w:rFonts w:asciiTheme="minorHAnsi" w:hAnsiTheme="minorHAnsi" w:cstheme="minorHAnsi"/>
          <w:color w:val="000000" w:themeColor="text1"/>
          <w:sz w:val="21"/>
          <w:szCs w:val="21"/>
        </w:rPr>
        <w:t>a cluster of</w:t>
      </w:r>
      <w:r w:rsidRPr="00115457">
        <w:rPr>
          <w:rFonts w:asciiTheme="minorHAnsi" w:hAnsiTheme="minorHAnsi" w:cstheme="minorHAnsi"/>
          <w:color w:val="000000" w:themeColor="text1"/>
          <w:sz w:val="21"/>
          <w:szCs w:val="21"/>
        </w:rPr>
        <w:t xml:space="preserve"> associative learning and </w:t>
      </w:r>
      <w:r w:rsidR="00D87491" w:rsidRPr="00115457">
        <w:rPr>
          <w:rFonts w:asciiTheme="minorHAnsi" w:hAnsiTheme="minorHAnsi" w:cstheme="minorHAnsi"/>
          <w:color w:val="000000" w:themeColor="text1"/>
          <w:sz w:val="21"/>
          <w:szCs w:val="21"/>
        </w:rPr>
        <w:t>stimulus recognition</w:t>
      </w:r>
      <w:r w:rsidRPr="00115457">
        <w:rPr>
          <w:rFonts w:asciiTheme="minorHAnsi" w:hAnsiTheme="minorHAnsi" w:cstheme="minorHAnsi"/>
          <w:color w:val="000000" w:themeColor="text1"/>
          <w:sz w:val="21"/>
          <w:szCs w:val="21"/>
        </w:rPr>
        <w:t xml:space="preserve"> features across the whole animal kingdom, then won’t this itself constitute them as a natural kind</w:t>
      </w:r>
      <w:r w:rsidR="00D87491" w:rsidRPr="00115457">
        <w:rPr>
          <w:rFonts w:asciiTheme="minorHAnsi" w:hAnsiTheme="minorHAnsi" w:cstheme="minorHAnsi"/>
          <w:color w:val="000000" w:themeColor="text1"/>
          <w:sz w:val="21"/>
          <w:szCs w:val="21"/>
        </w:rPr>
        <w:t>, and won’t this kind have some</w:t>
      </w:r>
      <w:r w:rsidRPr="00115457">
        <w:rPr>
          <w:rFonts w:asciiTheme="minorHAnsi" w:hAnsiTheme="minorHAnsi" w:cstheme="minorHAnsi"/>
          <w:color w:val="000000" w:themeColor="text1"/>
          <w:sz w:val="21"/>
          <w:szCs w:val="21"/>
        </w:rPr>
        <w:t xml:space="preserve"> unifying property</w:t>
      </w:r>
      <w:r w:rsidR="00D87491" w:rsidRPr="00115457">
        <w:rPr>
          <w:rFonts w:asciiTheme="minorHAnsi" w:hAnsiTheme="minorHAnsi" w:cstheme="minorHAnsi"/>
          <w:color w:val="000000" w:themeColor="text1"/>
          <w:sz w:val="21"/>
          <w:szCs w:val="21"/>
        </w:rPr>
        <w:t>,</w:t>
      </w:r>
      <w:r w:rsidRPr="00115457">
        <w:rPr>
          <w:rFonts w:asciiTheme="minorHAnsi" w:hAnsiTheme="minorHAnsi" w:cstheme="minorHAnsi"/>
          <w:color w:val="000000" w:themeColor="text1"/>
          <w:sz w:val="21"/>
          <w:szCs w:val="21"/>
        </w:rPr>
        <w:t xml:space="preserve"> </w:t>
      </w:r>
      <w:r w:rsidR="00D87491" w:rsidRPr="00115457">
        <w:rPr>
          <w:rFonts w:asciiTheme="minorHAnsi" w:hAnsiTheme="minorHAnsi" w:cstheme="minorHAnsi"/>
          <w:color w:val="000000" w:themeColor="text1"/>
          <w:sz w:val="21"/>
          <w:szCs w:val="21"/>
        </w:rPr>
        <w:t xml:space="preserve">which might then </w:t>
      </w:r>
      <w:r w:rsidRPr="00115457">
        <w:rPr>
          <w:rFonts w:asciiTheme="minorHAnsi" w:hAnsiTheme="minorHAnsi" w:cstheme="minorHAnsi"/>
          <w:color w:val="000000" w:themeColor="text1"/>
          <w:sz w:val="21"/>
          <w:szCs w:val="21"/>
        </w:rPr>
        <w:t xml:space="preserve">ground consciousness, in line with Shea’s approach? </w:t>
      </w:r>
      <w:r w:rsidR="00D87491" w:rsidRPr="00115457">
        <w:rPr>
          <w:rFonts w:asciiTheme="minorHAnsi" w:hAnsiTheme="minorHAnsi" w:cstheme="minorHAnsi"/>
          <w:color w:val="000000" w:themeColor="text1"/>
          <w:sz w:val="21"/>
          <w:szCs w:val="21"/>
        </w:rPr>
        <w:t xml:space="preserve">However, </w:t>
      </w:r>
      <w:r w:rsidRPr="00115457">
        <w:rPr>
          <w:rFonts w:asciiTheme="minorHAnsi" w:hAnsiTheme="minorHAnsi" w:cstheme="minorHAnsi"/>
          <w:color w:val="000000" w:themeColor="text1"/>
          <w:sz w:val="21"/>
          <w:szCs w:val="21"/>
        </w:rPr>
        <w:t>this</w:t>
      </w:r>
      <w:r w:rsidR="00D87491" w:rsidRPr="00115457">
        <w:rPr>
          <w:rFonts w:asciiTheme="minorHAnsi" w:hAnsiTheme="minorHAnsi" w:cstheme="minorHAnsi"/>
          <w:color w:val="000000" w:themeColor="text1"/>
          <w:sz w:val="21"/>
          <w:szCs w:val="21"/>
        </w:rPr>
        <w:t xml:space="preserve"> </w:t>
      </w:r>
      <w:r w:rsidRPr="00115457">
        <w:rPr>
          <w:rFonts w:asciiTheme="minorHAnsi" w:hAnsiTheme="minorHAnsi" w:cstheme="minorHAnsi"/>
          <w:color w:val="000000" w:themeColor="text1"/>
          <w:sz w:val="21"/>
          <w:szCs w:val="21"/>
        </w:rPr>
        <w:t xml:space="preserve">line of thought will lead us to the wrong kind of underlying explanatory property. </w:t>
      </w:r>
      <w:r w:rsidR="00D87491" w:rsidRPr="00115457">
        <w:rPr>
          <w:rFonts w:asciiTheme="minorHAnsi" w:hAnsiTheme="minorHAnsi" w:cstheme="minorHAnsi"/>
          <w:color w:val="000000" w:themeColor="text1"/>
          <w:sz w:val="21"/>
          <w:szCs w:val="21"/>
        </w:rPr>
        <w:t>The relevant cross-phylum kind will be a</w:t>
      </w:r>
      <w:r w:rsidRPr="00115457">
        <w:rPr>
          <w:rFonts w:asciiTheme="minorHAnsi" w:hAnsiTheme="minorHAnsi" w:cstheme="minorHAnsi"/>
          <w:color w:val="000000" w:themeColor="text1"/>
          <w:sz w:val="21"/>
          <w:szCs w:val="21"/>
        </w:rPr>
        <w:t xml:space="preserve"> </w:t>
      </w:r>
      <w:r w:rsidRPr="00115457">
        <w:rPr>
          <w:rFonts w:asciiTheme="minorHAnsi" w:hAnsiTheme="minorHAnsi" w:cstheme="minorHAnsi"/>
          <w:i/>
          <w:iCs/>
          <w:color w:val="000000" w:themeColor="text1"/>
          <w:sz w:val="21"/>
          <w:szCs w:val="21"/>
        </w:rPr>
        <w:t>functional</w:t>
      </w:r>
      <w:r w:rsidRPr="00115457">
        <w:rPr>
          <w:rFonts w:asciiTheme="minorHAnsi" w:hAnsiTheme="minorHAnsi" w:cstheme="minorHAnsi"/>
          <w:color w:val="000000" w:themeColor="text1"/>
          <w:sz w:val="21"/>
          <w:szCs w:val="21"/>
        </w:rPr>
        <w:t xml:space="preserve"> kind</w:t>
      </w:r>
      <w:r w:rsidR="00D87491" w:rsidRPr="00115457">
        <w:rPr>
          <w:rFonts w:asciiTheme="minorHAnsi" w:hAnsiTheme="minorHAnsi" w:cstheme="minorHAnsi"/>
          <w:color w:val="000000" w:themeColor="text1"/>
          <w:sz w:val="21"/>
          <w:szCs w:val="21"/>
        </w:rPr>
        <w:t xml:space="preserve"> whose</w:t>
      </w:r>
      <w:r w:rsidRPr="00115457">
        <w:rPr>
          <w:rFonts w:asciiTheme="minorHAnsi" w:hAnsiTheme="minorHAnsi" w:cstheme="minorHAnsi"/>
          <w:color w:val="000000" w:themeColor="text1"/>
          <w:sz w:val="21"/>
          <w:szCs w:val="21"/>
        </w:rPr>
        <w:t xml:space="preserve"> similarities </w:t>
      </w:r>
      <w:r w:rsidR="00D87491" w:rsidRPr="00115457">
        <w:rPr>
          <w:rFonts w:asciiTheme="minorHAnsi" w:hAnsiTheme="minorHAnsi" w:cstheme="minorHAnsi"/>
          <w:color w:val="000000" w:themeColor="text1"/>
          <w:sz w:val="21"/>
          <w:szCs w:val="21"/>
        </w:rPr>
        <w:t xml:space="preserve">are </w:t>
      </w:r>
      <w:r w:rsidRPr="00115457">
        <w:rPr>
          <w:rFonts w:asciiTheme="minorHAnsi" w:hAnsiTheme="minorHAnsi" w:cstheme="minorHAnsi"/>
          <w:color w:val="000000" w:themeColor="text1"/>
          <w:sz w:val="21"/>
          <w:szCs w:val="21"/>
        </w:rPr>
        <w:t>due to convergent evolution</w:t>
      </w:r>
      <w:r w:rsidR="00D87491" w:rsidRPr="00115457">
        <w:rPr>
          <w:rFonts w:asciiTheme="minorHAnsi" w:hAnsiTheme="minorHAnsi" w:cstheme="minorHAnsi"/>
          <w:color w:val="000000" w:themeColor="text1"/>
          <w:sz w:val="21"/>
          <w:szCs w:val="21"/>
        </w:rPr>
        <w:t xml:space="preserve">, and the unifying property for this kind </w:t>
      </w:r>
      <w:r w:rsidR="00F43068" w:rsidRPr="00115457">
        <w:rPr>
          <w:rFonts w:asciiTheme="minorHAnsi" w:hAnsiTheme="minorHAnsi" w:cstheme="minorHAnsi"/>
          <w:color w:val="000000" w:themeColor="text1"/>
          <w:sz w:val="21"/>
          <w:szCs w:val="21"/>
        </w:rPr>
        <w:t>will then be the common past selective pressures that have evolved similar structures despite the lack of a</w:t>
      </w:r>
      <w:r w:rsidRPr="00115457">
        <w:rPr>
          <w:rFonts w:asciiTheme="minorHAnsi" w:hAnsiTheme="minorHAnsi" w:cstheme="minorHAnsi"/>
          <w:color w:val="000000" w:themeColor="text1"/>
          <w:sz w:val="21"/>
          <w:szCs w:val="21"/>
        </w:rPr>
        <w:t xml:space="preserve"> common neural basis. I take it that this kind of historical property is not a candidate for constituting consciousness. Consciousness is here-and-now. Whether or not a creature is conscious depends on its local properties, not on which long-past historical processes were responsible for them.</w:t>
      </w:r>
      <w:r w:rsidR="00D87491" w:rsidRPr="00115457">
        <w:rPr>
          <w:rFonts w:asciiTheme="minorHAnsi" w:hAnsiTheme="minorHAnsi" w:cstheme="minorHAnsi"/>
          <w:color w:val="000000" w:themeColor="text1"/>
          <w:sz w:val="21"/>
          <w:szCs w:val="21"/>
        </w:rPr>
        <w:t xml:space="preserve"> </w:t>
      </w:r>
      <w:r w:rsidR="00F43068" w:rsidRPr="00115457">
        <w:rPr>
          <w:rFonts w:asciiTheme="minorHAnsi" w:hAnsiTheme="minorHAnsi" w:cstheme="minorHAnsi"/>
          <w:color w:val="000000" w:themeColor="text1"/>
          <w:sz w:val="21"/>
          <w:szCs w:val="21"/>
        </w:rPr>
        <w:t>(</w:t>
      </w:r>
      <w:r w:rsidR="00D87491" w:rsidRPr="00115457">
        <w:rPr>
          <w:rFonts w:asciiTheme="minorHAnsi" w:hAnsiTheme="minorHAnsi" w:cstheme="minorHAnsi"/>
          <w:sz w:val="21"/>
          <w:szCs w:val="21"/>
        </w:rPr>
        <w:t xml:space="preserve">I </w:t>
      </w:r>
      <w:r w:rsidR="008A5FF9" w:rsidRPr="00115457">
        <w:rPr>
          <w:rFonts w:asciiTheme="minorHAnsi" w:hAnsiTheme="minorHAnsi" w:cstheme="minorHAnsi"/>
          <w:sz w:val="21"/>
          <w:szCs w:val="21"/>
        </w:rPr>
        <w:t xml:space="preserve">do not </w:t>
      </w:r>
      <w:r w:rsidR="00D87491" w:rsidRPr="00115457">
        <w:rPr>
          <w:rFonts w:asciiTheme="minorHAnsi" w:hAnsiTheme="minorHAnsi" w:cstheme="minorHAnsi"/>
          <w:sz w:val="21"/>
          <w:szCs w:val="21"/>
        </w:rPr>
        <w:t xml:space="preserve">have </w:t>
      </w:r>
      <w:r w:rsidR="002C2AF8" w:rsidRPr="00115457">
        <w:rPr>
          <w:rFonts w:asciiTheme="minorHAnsi" w:hAnsiTheme="minorHAnsi" w:cstheme="minorHAnsi"/>
          <w:sz w:val="21"/>
          <w:szCs w:val="21"/>
        </w:rPr>
        <w:t>any</w:t>
      </w:r>
      <w:r w:rsidR="00D87491" w:rsidRPr="00115457">
        <w:rPr>
          <w:rFonts w:asciiTheme="minorHAnsi" w:hAnsiTheme="minorHAnsi" w:cstheme="minorHAnsi"/>
          <w:sz w:val="21"/>
          <w:szCs w:val="21"/>
        </w:rPr>
        <w:t xml:space="preserve"> general objection to mental kinds having historical essences. The point is peculiar to consciousness. </w:t>
      </w:r>
      <w:proofErr w:type="gramStart"/>
      <w:r w:rsidR="008A5FF9" w:rsidRPr="00115457">
        <w:rPr>
          <w:rFonts w:asciiTheme="minorHAnsi" w:hAnsiTheme="minorHAnsi" w:cstheme="minorHAnsi"/>
          <w:sz w:val="21"/>
          <w:szCs w:val="21"/>
        </w:rPr>
        <w:t>Thus</w:t>
      </w:r>
      <w:proofErr w:type="gramEnd"/>
      <w:r w:rsidR="008A5FF9" w:rsidRPr="00115457">
        <w:rPr>
          <w:rFonts w:asciiTheme="minorHAnsi" w:hAnsiTheme="minorHAnsi" w:cstheme="minorHAnsi"/>
          <w:sz w:val="21"/>
          <w:szCs w:val="21"/>
        </w:rPr>
        <w:t xml:space="preserve"> i</w:t>
      </w:r>
      <w:r w:rsidR="00D87491" w:rsidRPr="00115457">
        <w:rPr>
          <w:rFonts w:asciiTheme="minorHAnsi" w:hAnsiTheme="minorHAnsi" w:cstheme="minorHAnsi"/>
          <w:sz w:val="21"/>
          <w:szCs w:val="21"/>
        </w:rPr>
        <w:t>n Papineau 202</w:t>
      </w:r>
      <w:r w:rsidR="003D5B65" w:rsidRPr="00115457">
        <w:rPr>
          <w:rFonts w:asciiTheme="minorHAnsi" w:hAnsiTheme="minorHAnsi" w:cstheme="minorHAnsi"/>
          <w:sz w:val="21"/>
          <w:szCs w:val="21"/>
        </w:rPr>
        <w:t>2</w:t>
      </w:r>
      <w:r w:rsidR="00316E8E" w:rsidRPr="00115457">
        <w:rPr>
          <w:rFonts w:asciiTheme="minorHAnsi" w:hAnsiTheme="minorHAnsi" w:cstheme="minorHAnsi"/>
          <w:sz w:val="21"/>
          <w:szCs w:val="21"/>
        </w:rPr>
        <w:t>a</w:t>
      </w:r>
      <w:r w:rsidR="00D87491" w:rsidRPr="00115457">
        <w:rPr>
          <w:rFonts w:asciiTheme="minorHAnsi" w:hAnsiTheme="minorHAnsi" w:cstheme="minorHAnsi"/>
          <w:sz w:val="21"/>
          <w:szCs w:val="21"/>
        </w:rPr>
        <w:t xml:space="preserve"> I argue that </w:t>
      </w:r>
      <w:r w:rsidR="00D87491" w:rsidRPr="00115457">
        <w:rPr>
          <w:rFonts w:asciiTheme="minorHAnsi" w:hAnsiTheme="minorHAnsi" w:cstheme="minorHAnsi"/>
          <w:i/>
          <w:iCs/>
          <w:sz w:val="21"/>
          <w:szCs w:val="21"/>
        </w:rPr>
        <w:t>representation</w:t>
      </w:r>
      <w:r w:rsidR="00D87491" w:rsidRPr="00115457">
        <w:rPr>
          <w:rFonts w:asciiTheme="minorHAnsi" w:hAnsiTheme="minorHAnsi" w:cstheme="minorHAnsi"/>
          <w:sz w:val="21"/>
          <w:szCs w:val="21"/>
        </w:rPr>
        <w:t xml:space="preserve"> is a functional kind and that representers must therefore have a specific kind of </w:t>
      </w:r>
      <w:proofErr w:type="spellStart"/>
      <w:r w:rsidR="00D87491" w:rsidRPr="00115457">
        <w:rPr>
          <w:rFonts w:asciiTheme="minorHAnsi" w:hAnsiTheme="minorHAnsi" w:cstheme="minorHAnsi"/>
          <w:sz w:val="21"/>
          <w:szCs w:val="21"/>
        </w:rPr>
        <w:t>selectional</w:t>
      </w:r>
      <w:proofErr w:type="spellEnd"/>
      <w:r w:rsidR="00D87491" w:rsidRPr="00115457">
        <w:rPr>
          <w:rFonts w:asciiTheme="minorHAnsi" w:hAnsiTheme="minorHAnsi" w:cstheme="minorHAnsi"/>
          <w:sz w:val="21"/>
          <w:szCs w:val="21"/>
        </w:rPr>
        <w:t xml:space="preserve"> history</w:t>
      </w:r>
      <w:r w:rsidR="008A5FF9" w:rsidRPr="00115457">
        <w:rPr>
          <w:rFonts w:asciiTheme="minorHAnsi" w:hAnsiTheme="minorHAnsi" w:cstheme="minorHAnsi"/>
          <w:sz w:val="21"/>
          <w:szCs w:val="21"/>
        </w:rPr>
        <w:t>, and I use this point to argue that</w:t>
      </w:r>
      <w:r w:rsidR="00383F5C" w:rsidRPr="00115457">
        <w:rPr>
          <w:rFonts w:asciiTheme="minorHAnsi" w:hAnsiTheme="minorHAnsi" w:cstheme="minorHAnsi"/>
          <w:sz w:val="21"/>
          <w:szCs w:val="21"/>
        </w:rPr>
        <w:t xml:space="preserve"> </w:t>
      </w:r>
      <w:proofErr w:type="spellStart"/>
      <w:r w:rsidR="00383F5C" w:rsidRPr="00115457">
        <w:rPr>
          <w:rFonts w:asciiTheme="minorHAnsi" w:hAnsiTheme="minorHAnsi" w:cstheme="minorHAnsi"/>
          <w:sz w:val="21"/>
          <w:szCs w:val="21"/>
        </w:rPr>
        <w:t>S</w:t>
      </w:r>
      <w:r w:rsidR="00D87491" w:rsidRPr="00115457">
        <w:rPr>
          <w:rFonts w:asciiTheme="minorHAnsi" w:hAnsiTheme="minorHAnsi" w:cstheme="minorHAnsi"/>
          <w:sz w:val="21"/>
          <w:szCs w:val="21"/>
        </w:rPr>
        <w:t>wampman</w:t>
      </w:r>
      <w:proofErr w:type="spellEnd"/>
      <w:r w:rsidR="00D87491" w:rsidRPr="00115457">
        <w:rPr>
          <w:rFonts w:asciiTheme="minorHAnsi" w:hAnsiTheme="minorHAnsi" w:cstheme="minorHAnsi"/>
          <w:sz w:val="21"/>
          <w:szCs w:val="21"/>
        </w:rPr>
        <w:t xml:space="preserve"> does not represent, just as orthodox </w:t>
      </w:r>
      <w:proofErr w:type="spellStart"/>
      <w:r w:rsidR="00D87491" w:rsidRPr="00115457">
        <w:rPr>
          <w:rFonts w:asciiTheme="minorHAnsi" w:hAnsiTheme="minorHAnsi" w:cstheme="minorHAnsi"/>
          <w:sz w:val="21"/>
          <w:szCs w:val="21"/>
        </w:rPr>
        <w:t>teleosemantics</w:t>
      </w:r>
      <w:proofErr w:type="spellEnd"/>
      <w:r w:rsidR="00D87491" w:rsidRPr="00115457">
        <w:rPr>
          <w:rFonts w:asciiTheme="minorHAnsi" w:hAnsiTheme="minorHAnsi" w:cstheme="minorHAnsi"/>
          <w:sz w:val="21"/>
          <w:szCs w:val="21"/>
        </w:rPr>
        <w:t xml:space="preserve"> has always maintained. However, I would not say that </w:t>
      </w:r>
      <w:proofErr w:type="spellStart"/>
      <w:r w:rsidR="00D87491" w:rsidRPr="00115457">
        <w:rPr>
          <w:rFonts w:asciiTheme="minorHAnsi" w:hAnsiTheme="minorHAnsi" w:cstheme="minorHAnsi"/>
          <w:sz w:val="21"/>
          <w:szCs w:val="21"/>
        </w:rPr>
        <w:t>Swampman’s</w:t>
      </w:r>
      <w:proofErr w:type="spellEnd"/>
      <w:r w:rsidR="00D87491" w:rsidRPr="00115457">
        <w:rPr>
          <w:rFonts w:asciiTheme="minorHAnsi" w:hAnsiTheme="minorHAnsi" w:cstheme="minorHAnsi"/>
          <w:sz w:val="21"/>
          <w:szCs w:val="21"/>
        </w:rPr>
        <w:t xml:space="preserve"> lack of </w:t>
      </w:r>
      <w:proofErr w:type="spellStart"/>
      <w:r w:rsidR="00D87491" w:rsidRPr="00115457">
        <w:rPr>
          <w:rFonts w:asciiTheme="minorHAnsi" w:hAnsiTheme="minorHAnsi" w:cstheme="minorHAnsi"/>
          <w:sz w:val="21"/>
          <w:szCs w:val="21"/>
        </w:rPr>
        <w:t>selectional</w:t>
      </w:r>
      <w:proofErr w:type="spellEnd"/>
      <w:r w:rsidR="00D87491" w:rsidRPr="00115457">
        <w:rPr>
          <w:rFonts w:asciiTheme="minorHAnsi" w:hAnsiTheme="minorHAnsi" w:cstheme="minorHAnsi"/>
          <w:sz w:val="21"/>
          <w:szCs w:val="21"/>
        </w:rPr>
        <w:t xml:space="preserve"> history deprives him of consciousness.</w:t>
      </w:r>
      <w:r w:rsidR="00F43068" w:rsidRPr="00115457">
        <w:rPr>
          <w:rFonts w:asciiTheme="minorHAnsi" w:hAnsiTheme="minorHAnsi" w:cstheme="minorHAnsi"/>
          <w:sz w:val="21"/>
          <w:szCs w:val="21"/>
        </w:rPr>
        <w:t>)</w:t>
      </w:r>
    </w:p>
    <w:p w14:paraId="2255D905" w14:textId="731B1A57" w:rsidR="00B211D5" w:rsidRPr="00115457" w:rsidRDefault="00B211D5">
      <w:pPr>
        <w:pStyle w:val="FootnoteText"/>
        <w:rPr>
          <w:rFonts w:asciiTheme="minorHAnsi" w:hAnsiTheme="minorHAnsi" w:cstheme="minorHAnsi"/>
          <w:sz w:val="21"/>
          <w:szCs w:val="21"/>
        </w:rPr>
      </w:pPr>
    </w:p>
  </w:footnote>
  <w:footnote w:id="19">
    <w:p w14:paraId="1EBAAC8C" w14:textId="56B7A546" w:rsidR="00DB537C" w:rsidRPr="00115457" w:rsidRDefault="00DB537C">
      <w:pPr>
        <w:pStyle w:val="FootnoteText"/>
        <w:rPr>
          <w:rFonts w:asciiTheme="minorHAnsi" w:hAnsiTheme="minorHAnsi" w:cstheme="minorHAnsi"/>
          <w:sz w:val="21"/>
          <w:szCs w:val="21"/>
        </w:rPr>
      </w:pPr>
      <w:r w:rsidRPr="00115457">
        <w:rPr>
          <w:rStyle w:val="FootnoteReference"/>
          <w:rFonts w:asciiTheme="minorHAnsi" w:hAnsiTheme="minorHAnsi" w:cstheme="minorHAnsi"/>
          <w:sz w:val="21"/>
          <w:szCs w:val="21"/>
        </w:rPr>
        <w:footnoteRef/>
      </w:r>
      <w:r w:rsidRPr="00115457">
        <w:rPr>
          <w:rFonts w:asciiTheme="minorHAnsi" w:hAnsiTheme="minorHAnsi" w:cstheme="minorHAnsi"/>
          <w:sz w:val="21"/>
          <w:szCs w:val="21"/>
        </w:rPr>
        <w:t xml:space="preserve"> </w:t>
      </w:r>
      <w:r w:rsidR="002501F1" w:rsidRPr="00115457">
        <w:rPr>
          <w:rFonts w:asciiTheme="minorHAnsi" w:hAnsiTheme="minorHAnsi" w:cstheme="minorHAnsi"/>
          <w:sz w:val="21"/>
          <w:szCs w:val="21"/>
        </w:rPr>
        <w:t>How far does scientific research into</w:t>
      </w:r>
      <w:r w:rsidR="000F20F9" w:rsidRPr="00115457">
        <w:rPr>
          <w:rFonts w:asciiTheme="minorHAnsi" w:hAnsiTheme="minorHAnsi" w:cstheme="minorHAnsi"/>
          <w:sz w:val="21"/>
          <w:szCs w:val="21"/>
        </w:rPr>
        <w:t xml:space="preserve"> the “neural correlates of</w:t>
      </w:r>
      <w:r w:rsidR="002501F1" w:rsidRPr="00115457">
        <w:rPr>
          <w:rFonts w:asciiTheme="minorHAnsi" w:hAnsiTheme="minorHAnsi" w:cstheme="minorHAnsi"/>
          <w:sz w:val="21"/>
          <w:szCs w:val="21"/>
        </w:rPr>
        <w:t xml:space="preserve"> consciousness</w:t>
      </w:r>
      <w:r w:rsidR="000F20F9" w:rsidRPr="00115457">
        <w:rPr>
          <w:rFonts w:asciiTheme="minorHAnsi" w:hAnsiTheme="minorHAnsi" w:cstheme="minorHAnsi"/>
          <w:sz w:val="21"/>
          <w:szCs w:val="21"/>
        </w:rPr>
        <w:t>”</w:t>
      </w:r>
      <w:r w:rsidR="002501F1" w:rsidRPr="00115457">
        <w:rPr>
          <w:rFonts w:asciiTheme="minorHAnsi" w:hAnsiTheme="minorHAnsi" w:cstheme="minorHAnsi"/>
          <w:sz w:val="21"/>
          <w:szCs w:val="21"/>
        </w:rPr>
        <w:t xml:space="preserve"> depend on an implicit </w:t>
      </w:r>
      <w:r w:rsidR="000F20F9" w:rsidRPr="00115457">
        <w:rPr>
          <w:rFonts w:asciiTheme="minorHAnsi" w:hAnsiTheme="minorHAnsi" w:cstheme="minorHAnsi"/>
          <w:sz w:val="21"/>
          <w:szCs w:val="21"/>
        </w:rPr>
        <w:t>assumption of</w:t>
      </w:r>
      <w:r w:rsidR="002501F1" w:rsidRPr="00115457">
        <w:rPr>
          <w:rFonts w:asciiTheme="minorHAnsi" w:hAnsiTheme="minorHAnsi" w:cstheme="minorHAnsi"/>
          <w:sz w:val="21"/>
          <w:szCs w:val="21"/>
        </w:rPr>
        <w:t xml:space="preserve"> some extra non-physical </w:t>
      </w:r>
      <w:r w:rsidR="000F20F9" w:rsidRPr="00115457">
        <w:rPr>
          <w:rFonts w:asciiTheme="minorHAnsi" w:hAnsiTheme="minorHAnsi" w:cstheme="minorHAnsi"/>
          <w:sz w:val="21"/>
          <w:szCs w:val="21"/>
        </w:rPr>
        <w:t>mind-</w:t>
      </w:r>
      <w:r w:rsidR="002501F1" w:rsidRPr="00115457">
        <w:rPr>
          <w:rFonts w:asciiTheme="minorHAnsi" w:hAnsiTheme="minorHAnsi" w:cstheme="minorHAnsi"/>
          <w:sz w:val="21"/>
          <w:szCs w:val="21"/>
        </w:rPr>
        <w:t xml:space="preserve">stuff? </w:t>
      </w:r>
      <w:r w:rsidR="000F20F9" w:rsidRPr="00115457">
        <w:rPr>
          <w:rFonts w:asciiTheme="minorHAnsi" w:hAnsiTheme="minorHAnsi" w:cstheme="minorHAnsi"/>
          <w:sz w:val="21"/>
          <w:szCs w:val="21"/>
        </w:rPr>
        <w:t xml:space="preserve">Without this assumption, there seems nothing more for science to do than chart </w:t>
      </w:r>
      <w:r w:rsidR="002501F1" w:rsidRPr="00115457">
        <w:rPr>
          <w:rFonts w:asciiTheme="minorHAnsi" w:hAnsiTheme="minorHAnsi" w:cstheme="minorHAnsi"/>
          <w:sz w:val="21"/>
          <w:szCs w:val="21"/>
        </w:rPr>
        <w:t xml:space="preserve">the </w:t>
      </w:r>
      <w:r w:rsidR="000F20F9" w:rsidRPr="00115457">
        <w:rPr>
          <w:rFonts w:asciiTheme="minorHAnsi" w:hAnsiTheme="minorHAnsi" w:cstheme="minorHAnsi"/>
          <w:sz w:val="21"/>
          <w:szCs w:val="21"/>
        </w:rPr>
        <w:t>causal</w:t>
      </w:r>
      <w:r w:rsidR="002501F1" w:rsidRPr="00115457">
        <w:rPr>
          <w:rFonts w:asciiTheme="minorHAnsi" w:hAnsiTheme="minorHAnsi" w:cstheme="minorHAnsi"/>
          <w:sz w:val="21"/>
          <w:szCs w:val="21"/>
        </w:rPr>
        <w:t xml:space="preserve"> roles of differ</w:t>
      </w:r>
      <w:r w:rsidR="000F20F9" w:rsidRPr="00115457">
        <w:rPr>
          <w:rFonts w:asciiTheme="minorHAnsi" w:hAnsiTheme="minorHAnsi" w:cstheme="minorHAnsi"/>
          <w:sz w:val="21"/>
          <w:szCs w:val="21"/>
        </w:rPr>
        <w:t>ent kinds of brain processes, including their accessibility to central cognition. However, it would take us too far afield to pursue this issue here.</w:t>
      </w:r>
    </w:p>
  </w:footnote>
  <w:footnote w:id="20">
    <w:p w14:paraId="3B225BF8" w14:textId="277D3988" w:rsidR="00EE11B1" w:rsidRPr="00115457" w:rsidRDefault="00EE11B1">
      <w:pPr>
        <w:pStyle w:val="FootnoteText"/>
        <w:rPr>
          <w:rFonts w:asciiTheme="minorHAnsi" w:hAnsiTheme="minorHAnsi" w:cstheme="minorHAnsi"/>
          <w:sz w:val="21"/>
          <w:szCs w:val="21"/>
        </w:rPr>
      </w:pPr>
      <w:r w:rsidRPr="00115457">
        <w:rPr>
          <w:rStyle w:val="FootnoteReference"/>
          <w:rFonts w:asciiTheme="minorHAnsi" w:hAnsiTheme="minorHAnsi" w:cstheme="minorHAnsi"/>
          <w:sz w:val="21"/>
          <w:szCs w:val="21"/>
        </w:rPr>
        <w:footnoteRef/>
      </w:r>
      <w:r w:rsidRPr="00115457">
        <w:rPr>
          <w:rFonts w:asciiTheme="minorHAnsi" w:hAnsiTheme="minorHAnsi" w:cstheme="minorHAnsi"/>
          <w:sz w:val="21"/>
          <w:szCs w:val="21"/>
        </w:rPr>
        <w:t xml:space="preserve"> Andrew Lee</w:t>
      </w:r>
      <w:r w:rsidR="00D873A6" w:rsidRPr="00115457">
        <w:rPr>
          <w:rFonts w:asciiTheme="minorHAnsi" w:hAnsiTheme="minorHAnsi" w:cstheme="minorHAnsi"/>
          <w:sz w:val="21"/>
          <w:szCs w:val="21"/>
        </w:rPr>
        <w:t xml:space="preserve"> (2023) defends the view that consciousness, like mass or size, is a quantity that comes in degrees. This seems reasonable </w:t>
      </w:r>
      <w:proofErr w:type="gramStart"/>
      <w:r w:rsidR="00D873A6" w:rsidRPr="00115457">
        <w:rPr>
          <w:rFonts w:asciiTheme="minorHAnsi" w:hAnsiTheme="minorHAnsi" w:cstheme="minorHAnsi"/>
          <w:sz w:val="21"/>
          <w:szCs w:val="21"/>
        </w:rPr>
        <w:t>enough, but</w:t>
      </w:r>
      <w:proofErr w:type="gramEnd"/>
      <w:r w:rsidR="004D6C14" w:rsidRPr="00115457">
        <w:rPr>
          <w:rFonts w:asciiTheme="minorHAnsi" w:hAnsiTheme="minorHAnsi" w:cstheme="minorHAnsi"/>
          <w:sz w:val="21"/>
          <w:szCs w:val="21"/>
        </w:rPr>
        <w:t xml:space="preserve"> does not alter the fact that it would be arbitrary to fix some</w:t>
      </w:r>
      <w:r w:rsidR="00207943" w:rsidRPr="00115457">
        <w:rPr>
          <w:rFonts w:asciiTheme="minorHAnsi" w:hAnsiTheme="minorHAnsi" w:cstheme="minorHAnsi"/>
          <w:sz w:val="21"/>
          <w:szCs w:val="21"/>
        </w:rPr>
        <w:t xml:space="preserve"> definite </w:t>
      </w:r>
      <w:r w:rsidR="004D6C14" w:rsidRPr="00115457">
        <w:rPr>
          <w:rFonts w:asciiTheme="minorHAnsi" w:hAnsiTheme="minorHAnsi" w:cstheme="minorHAnsi"/>
          <w:sz w:val="21"/>
          <w:szCs w:val="21"/>
        </w:rPr>
        <w:t xml:space="preserve">point </w:t>
      </w:r>
      <w:r w:rsidR="00207943" w:rsidRPr="00115457">
        <w:rPr>
          <w:rFonts w:asciiTheme="minorHAnsi" w:hAnsiTheme="minorHAnsi" w:cstheme="minorHAnsi"/>
          <w:sz w:val="21"/>
          <w:szCs w:val="21"/>
        </w:rPr>
        <w:t xml:space="preserve">after which </w:t>
      </w:r>
      <w:r w:rsidR="004D6C14" w:rsidRPr="00115457">
        <w:rPr>
          <w:rFonts w:asciiTheme="minorHAnsi" w:hAnsiTheme="minorHAnsi" w:cstheme="minorHAnsi"/>
          <w:sz w:val="21"/>
          <w:szCs w:val="21"/>
        </w:rPr>
        <w:t xml:space="preserve">the </w:t>
      </w:r>
      <w:r w:rsidR="00207943" w:rsidRPr="00115457">
        <w:rPr>
          <w:rFonts w:asciiTheme="minorHAnsi" w:hAnsiTheme="minorHAnsi" w:cstheme="minorHAnsi"/>
          <w:sz w:val="21"/>
          <w:szCs w:val="21"/>
        </w:rPr>
        <w:t xml:space="preserve">consciousness </w:t>
      </w:r>
      <w:r w:rsidR="004D6C14" w:rsidRPr="00115457">
        <w:rPr>
          <w:rFonts w:asciiTheme="minorHAnsi" w:hAnsiTheme="minorHAnsi" w:cstheme="minorHAnsi"/>
          <w:sz w:val="21"/>
          <w:szCs w:val="21"/>
        </w:rPr>
        <w:t xml:space="preserve">quantity ceases to be </w:t>
      </w:r>
      <w:r w:rsidR="00207943" w:rsidRPr="00115457">
        <w:rPr>
          <w:rFonts w:asciiTheme="minorHAnsi" w:hAnsiTheme="minorHAnsi" w:cstheme="minorHAnsi"/>
          <w:sz w:val="21"/>
          <w:szCs w:val="21"/>
        </w:rPr>
        <w:t>zero.</w:t>
      </w:r>
    </w:p>
  </w:footnote>
  <w:footnote w:id="21">
    <w:p w14:paraId="734733EC" w14:textId="5429A136" w:rsidR="008A5FF9" w:rsidRPr="00115457" w:rsidRDefault="00AD331F" w:rsidP="008A5FF9">
      <w:pPr>
        <w:pStyle w:val="FootnoteText"/>
        <w:rPr>
          <w:rFonts w:asciiTheme="minorHAnsi" w:hAnsiTheme="minorHAnsi" w:cstheme="minorHAnsi"/>
          <w:sz w:val="21"/>
          <w:szCs w:val="21"/>
        </w:rPr>
      </w:pPr>
      <w:r w:rsidRPr="00115457">
        <w:rPr>
          <w:rStyle w:val="FootnoteReference"/>
          <w:rFonts w:asciiTheme="minorHAnsi" w:hAnsiTheme="minorHAnsi" w:cstheme="minorHAnsi"/>
          <w:sz w:val="21"/>
          <w:szCs w:val="21"/>
        </w:rPr>
        <w:footnoteRef/>
      </w:r>
      <w:r w:rsidRPr="00115457">
        <w:rPr>
          <w:rFonts w:asciiTheme="minorHAnsi" w:hAnsiTheme="minorHAnsi" w:cstheme="minorHAnsi"/>
          <w:sz w:val="21"/>
          <w:szCs w:val="21"/>
        </w:rPr>
        <w:t xml:space="preserve"> I have </w:t>
      </w:r>
      <w:r w:rsidR="000768FD" w:rsidRPr="00115457">
        <w:rPr>
          <w:rFonts w:asciiTheme="minorHAnsi" w:hAnsiTheme="minorHAnsi" w:cstheme="minorHAnsi"/>
          <w:sz w:val="21"/>
          <w:szCs w:val="21"/>
        </w:rPr>
        <w:t>urged</w:t>
      </w:r>
      <w:r w:rsidRPr="00115457">
        <w:rPr>
          <w:rFonts w:asciiTheme="minorHAnsi" w:hAnsiTheme="minorHAnsi" w:cstheme="minorHAnsi"/>
          <w:sz w:val="21"/>
          <w:szCs w:val="21"/>
        </w:rPr>
        <w:t xml:space="preserve"> that consciousness is indeterminate since my first writings </w:t>
      </w:r>
      <w:r w:rsidR="00913786" w:rsidRPr="00115457">
        <w:rPr>
          <w:rFonts w:asciiTheme="minorHAnsi" w:hAnsiTheme="minorHAnsi" w:cstheme="minorHAnsi"/>
          <w:sz w:val="21"/>
          <w:szCs w:val="21"/>
        </w:rPr>
        <w:t>about consciousness</w:t>
      </w:r>
      <w:r w:rsidRPr="00115457">
        <w:rPr>
          <w:rFonts w:asciiTheme="minorHAnsi" w:hAnsiTheme="minorHAnsi" w:cstheme="minorHAnsi"/>
          <w:sz w:val="21"/>
          <w:szCs w:val="21"/>
        </w:rPr>
        <w:t xml:space="preserve"> (see especially 199</w:t>
      </w:r>
      <w:r w:rsidR="00090D83" w:rsidRPr="00115457">
        <w:rPr>
          <w:rFonts w:asciiTheme="minorHAnsi" w:hAnsiTheme="minorHAnsi" w:cstheme="minorHAnsi"/>
          <w:sz w:val="21"/>
          <w:szCs w:val="21"/>
        </w:rPr>
        <w:t>3</w:t>
      </w:r>
      <w:r w:rsidRPr="00115457">
        <w:rPr>
          <w:rFonts w:asciiTheme="minorHAnsi" w:hAnsiTheme="minorHAnsi" w:cstheme="minorHAnsi"/>
          <w:sz w:val="21"/>
          <w:szCs w:val="21"/>
        </w:rPr>
        <w:t xml:space="preserve">, </w:t>
      </w:r>
      <w:r w:rsidR="002C2AF8" w:rsidRPr="00115457">
        <w:rPr>
          <w:rFonts w:asciiTheme="minorHAnsi" w:hAnsiTheme="minorHAnsi" w:cstheme="minorHAnsi"/>
          <w:sz w:val="21"/>
          <w:szCs w:val="21"/>
        </w:rPr>
        <w:t xml:space="preserve">2002, </w:t>
      </w:r>
      <w:r w:rsidRPr="00115457">
        <w:rPr>
          <w:rFonts w:asciiTheme="minorHAnsi" w:hAnsiTheme="minorHAnsi" w:cstheme="minorHAnsi"/>
          <w:sz w:val="21"/>
          <w:szCs w:val="21"/>
        </w:rPr>
        <w:t>2003</w:t>
      </w:r>
      <w:r w:rsidR="008A5FF9" w:rsidRPr="00115457">
        <w:rPr>
          <w:rFonts w:asciiTheme="minorHAnsi" w:hAnsiTheme="minorHAnsi" w:cstheme="minorHAnsi"/>
          <w:sz w:val="21"/>
          <w:szCs w:val="21"/>
        </w:rPr>
        <w:t>). Peter Carruthers (2019) similar</w:t>
      </w:r>
      <w:r w:rsidR="00316E8E" w:rsidRPr="00115457">
        <w:rPr>
          <w:rFonts w:asciiTheme="minorHAnsi" w:hAnsiTheme="minorHAnsi" w:cstheme="minorHAnsi"/>
          <w:sz w:val="21"/>
          <w:szCs w:val="21"/>
        </w:rPr>
        <w:t>ly</w:t>
      </w:r>
      <w:r w:rsidR="008A5FF9" w:rsidRPr="00115457">
        <w:rPr>
          <w:rFonts w:asciiTheme="minorHAnsi" w:hAnsiTheme="minorHAnsi" w:cstheme="minorHAnsi"/>
          <w:sz w:val="21"/>
          <w:szCs w:val="21"/>
        </w:rPr>
        <w:t xml:space="preserve"> </w:t>
      </w:r>
      <w:r w:rsidR="00316E8E" w:rsidRPr="00115457">
        <w:rPr>
          <w:rFonts w:asciiTheme="minorHAnsi" w:hAnsiTheme="minorHAnsi" w:cstheme="minorHAnsi"/>
          <w:sz w:val="21"/>
          <w:szCs w:val="21"/>
        </w:rPr>
        <w:t>argues</w:t>
      </w:r>
      <w:r w:rsidR="008A5FF9" w:rsidRPr="00115457">
        <w:rPr>
          <w:rFonts w:asciiTheme="minorHAnsi" w:hAnsiTheme="minorHAnsi" w:cstheme="minorHAnsi"/>
          <w:sz w:val="21"/>
          <w:szCs w:val="21"/>
        </w:rPr>
        <w:t xml:space="preserve"> that the concept draws no sharp boundaries outside humans. Michael </w:t>
      </w:r>
      <w:proofErr w:type="spellStart"/>
      <w:r w:rsidR="008A5FF9" w:rsidRPr="00115457">
        <w:rPr>
          <w:rFonts w:asciiTheme="minorHAnsi" w:hAnsiTheme="minorHAnsi" w:cstheme="minorHAnsi"/>
          <w:sz w:val="21"/>
          <w:szCs w:val="21"/>
        </w:rPr>
        <w:t>Tye</w:t>
      </w:r>
      <w:proofErr w:type="spellEnd"/>
      <w:r w:rsidR="008A5FF9" w:rsidRPr="00115457">
        <w:rPr>
          <w:rFonts w:asciiTheme="minorHAnsi" w:hAnsiTheme="minorHAnsi" w:cstheme="minorHAnsi"/>
          <w:sz w:val="21"/>
          <w:szCs w:val="21"/>
        </w:rPr>
        <w:t xml:space="preserve"> (2021) observes that orthodox physicalism must allow borderline cases of consciousness and responds by embracing a version of panpsychism. Papineau (2022</w:t>
      </w:r>
      <w:r w:rsidR="00316E8E" w:rsidRPr="00115457">
        <w:rPr>
          <w:rFonts w:asciiTheme="minorHAnsi" w:hAnsiTheme="minorHAnsi" w:cstheme="minorHAnsi"/>
          <w:sz w:val="21"/>
          <w:szCs w:val="21"/>
        </w:rPr>
        <w:t>b</w:t>
      </w:r>
      <w:r w:rsidR="008A5FF9" w:rsidRPr="00115457">
        <w:rPr>
          <w:rFonts w:asciiTheme="minorHAnsi" w:hAnsiTheme="minorHAnsi" w:cstheme="minorHAnsi"/>
          <w:sz w:val="21"/>
          <w:szCs w:val="21"/>
        </w:rPr>
        <w:t xml:space="preserve">) argues that this does not help. Geoffrey Hall (2023) </w:t>
      </w:r>
      <w:r w:rsidR="004D6C14" w:rsidRPr="00115457">
        <w:rPr>
          <w:rFonts w:asciiTheme="minorHAnsi" w:hAnsiTheme="minorHAnsi" w:cstheme="minorHAnsi"/>
          <w:sz w:val="21"/>
          <w:szCs w:val="21"/>
        </w:rPr>
        <w:t>shows</w:t>
      </w:r>
      <w:r w:rsidR="008A5FF9" w:rsidRPr="00115457">
        <w:rPr>
          <w:rFonts w:asciiTheme="minorHAnsi" w:hAnsiTheme="minorHAnsi" w:cstheme="minorHAnsi"/>
          <w:sz w:val="21"/>
          <w:szCs w:val="21"/>
        </w:rPr>
        <w:t xml:space="preserve"> that the difficulty of imagining borderline cases of consciousness does not </w:t>
      </w:r>
      <w:r w:rsidR="004D6C14" w:rsidRPr="00115457">
        <w:rPr>
          <w:rFonts w:asciiTheme="minorHAnsi" w:hAnsiTheme="minorHAnsi" w:cstheme="minorHAnsi"/>
          <w:sz w:val="21"/>
          <w:szCs w:val="21"/>
        </w:rPr>
        <w:t>mean that</w:t>
      </w:r>
      <w:r w:rsidR="008A5FF9" w:rsidRPr="00115457">
        <w:rPr>
          <w:rFonts w:asciiTheme="minorHAnsi" w:hAnsiTheme="minorHAnsi" w:cstheme="minorHAnsi"/>
          <w:sz w:val="21"/>
          <w:szCs w:val="21"/>
        </w:rPr>
        <w:t xml:space="preserve"> there aren’t any.</w:t>
      </w:r>
    </w:p>
    <w:p w14:paraId="1666D7A1" w14:textId="4442D7A1" w:rsidR="00AD331F" w:rsidRPr="00115457" w:rsidRDefault="00AD331F">
      <w:pPr>
        <w:pStyle w:val="FootnoteText"/>
        <w:rPr>
          <w:rFonts w:asciiTheme="minorHAnsi" w:hAnsiTheme="minorHAnsi" w:cstheme="minorHAnsi"/>
          <w:sz w:val="21"/>
          <w:szCs w:val="21"/>
        </w:rPr>
      </w:pPr>
    </w:p>
  </w:footnote>
  <w:footnote w:id="22">
    <w:p w14:paraId="68DA7170" w14:textId="2E035621" w:rsidR="00663394" w:rsidRPr="00115457" w:rsidRDefault="00663394" w:rsidP="00663394">
      <w:pPr>
        <w:pStyle w:val="FootnoteText"/>
        <w:rPr>
          <w:rFonts w:asciiTheme="minorHAnsi" w:hAnsiTheme="minorHAnsi" w:cstheme="minorHAnsi"/>
          <w:sz w:val="21"/>
          <w:szCs w:val="21"/>
        </w:rPr>
      </w:pPr>
      <w:r w:rsidRPr="00115457">
        <w:rPr>
          <w:rStyle w:val="FootnoteReference"/>
          <w:rFonts w:asciiTheme="minorHAnsi" w:hAnsiTheme="minorHAnsi" w:cstheme="minorHAnsi"/>
          <w:sz w:val="21"/>
          <w:szCs w:val="21"/>
        </w:rPr>
        <w:footnoteRef/>
      </w:r>
      <w:r w:rsidRPr="00115457">
        <w:rPr>
          <w:rFonts w:asciiTheme="minorHAnsi" w:hAnsiTheme="minorHAnsi" w:cstheme="minorHAnsi"/>
          <w:sz w:val="21"/>
          <w:szCs w:val="21"/>
        </w:rPr>
        <w:t xml:space="preserve"> Kammerer is in fact an illusionist, holding that our concept of consciousness a priori precludes any material referent (Kammerer 2019)</w:t>
      </w:r>
      <w:r w:rsidR="0067792B" w:rsidRPr="00115457">
        <w:rPr>
          <w:rFonts w:asciiTheme="minorHAnsi" w:hAnsiTheme="minorHAnsi" w:cstheme="minorHAnsi"/>
          <w:sz w:val="21"/>
          <w:szCs w:val="21"/>
        </w:rPr>
        <w:t>. But</w:t>
      </w:r>
      <w:r w:rsidRPr="00115457">
        <w:rPr>
          <w:rFonts w:asciiTheme="minorHAnsi" w:hAnsiTheme="minorHAnsi" w:cstheme="minorHAnsi"/>
          <w:sz w:val="21"/>
          <w:szCs w:val="21"/>
        </w:rPr>
        <w:t xml:space="preserve"> in his 2022 paper on animal </w:t>
      </w:r>
      <w:proofErr w:type="gramStart"/>
      <w:r w:rsidRPr="00115457">
        <w:rPr>
          <w:rFonts w:asciiTheme="minorHAnsi" w:hAnsiTheme="minorHAnsi" w:cstheme="minorHAnsi"/>
          <w:sz w:val="21"/>
          <w:szCs w:val="21"/>
        </w:rPr>
        <w:t>ethics</w:t>
      </w:r>
      <w:proofErr w:type="gramEnd"/>
      <w:r w:rsidRPr="00115457">
        <w:rPr>
          <w:rFonts w:asciiTheme="minorHAnsi" w:hAnsiTheme="minorHAnsi" w:cstheme="minorHAnsi"/>
          <w:sz w:val="21"/>
          <w:szCs w:val="21"/>
        </w:rPr>
        <w:t xml:space="preserve"> he assumes only that </w:t>
      </w:r>
      <w:r w:rsidR="0067792B" w:rsidRPr="00115457">
        <w:rPr>
          <w:rFonts w:asciiTheme="minorHAnsi" w:hAnsiTheme="minorHAnsi" w:cstheme="minorHAnsi"/>
          <w:sz w:val="21"/>
          <w:szCs w:val="21"/>
        </w:rPr>
        <w:t>the concept</w:t>
      </w:r>
      <w:r w:rsidRPr="00115457">
        <w:rPr>
          <w:rFonts w:asciiTheme="minorHAnsi" w:hAnsiTheme="minorHAnsi" w:cstheme="minorHAnsi"/>
          <w:sz w:val="21"/>
          <w:szCs w:val="21"/>
        </w:rPr>
        <w:t xml:space="preserve"> fails to draw clear lines in the animal realm. For what it is worth, I regard the</w:t>
      </w:r>
      <w:r w:rsidR="0067792B" w:rsidRPr="00115457">
        <w:rPr>
          <w:rFonts w:asciiTheme="minorHAnsi" w:hAnsiTheme="minorHAnsi" w:cstheme="minorHAnsi"/>
          <w:sz w:val="21"/>
          <w:szCs w:val="21"/>
        </w:rPr>
        <w:t xml:space="preserve"> dispute between illusionism and materialism about consciousness as </w:t>
      </w:r>
      <w:r w:rsidR="009910BB" w:rsidRPr="00115457">
        <w:rPr>
          <w:rFonts w:asciiTheme="minorHAnsi" w:hAnsiTheme="minorHAnsi" w:cstheme="minorHAnsi"/>
          <w:sz w:val="21"/>
          <w:szCs w:val="21"/>
        </w:rPr>
        <w:t>largely</w:t>
      </w:r>
      <w:r w:rsidR="0067792B" w:rsidRPr="00115457">
        <w:rPr>
          <w:rFonts w:asciiTheme="minorHAnsi" w:hAnsiTheme="minorHAnsi" w:cstheme="minorHAnsi"/>
          <w:sz w:val="21"/>
          <w:szCs w:val="21"/>
        </w:rPr>
        <w:t xml:space="preserve"> terminological (see Brown and Papineau forthcoming)</w:t>
      </w:r>
      <w:r w:rsidR="009910BB" w:rsidRPr="00115457">
        <w:rPr>
          <w:rFonts w:asciiTheme="minorHAnsi" w:hAnsiTheme="minorHAnsi" w:cstheme="minorHAnsi"/>
          <w:sz w:val="21"/>
          <w:szCs w:val="21"/>
        </w:rPr>
        <w:t xml:space="preserve">, but </w:t>
      </w:r>
      <w:r w:rsidR="004F557D" w:rsidRPr="00115457">
        <w:rPr>
          <w:rFonts w:asciiTheme="minorHAnsi" w:hAnsiTheme="minorHAnsi" w:cstheme="minorHAnsi"/>
          <w:sz w:val="21"/>
          <w:szCs w:val="21"/>
        </w:rPr>
        <w:t>find it</w:t>
      </w:r>
      <w:r w:rsidR="009910BB" w:rsidRPr="00115457">
        <w:rPr>
          <w:rFonts w:asciiTheme="minorHAnsi" w:hAnsiTheme="minorHAnsi" w:cstheme="minorHAnsi"/>
          <w:sz w:val="21"/>
          <w:szCs w:val="21"/>
        </w:rPr>
        <w:t xml:space="preserve"> perverse, for pragmatic reasons, to </w:t>
      </w:r>
      <w:r w:rsidR="004F557D" w:rsidRPr="00115457">
        <w:rPr>
          <w:rFonts w:asciiTheme="minorHAnsi" w:hAnsiTheme="minorHAnsi" w:cstheme="minorHAnsi"/>
          <w:sz w:val="21"/>
          <w:szCs w:val="21"/>
        </w:rPr>
        <w:t xml:space="preserve">end up </w:t>
      </w:r>
      <w:r w:rsidR="009910BB" w:rsidRPr="00115457">
        <w:rPr>
          <w:rFonts w:asciiTheme="minorHAnsi" w:hAnsiTheme="minorHAnsi" w:cstheme="minorHAnsi"/>
          <w:sz w:val="21"/>
          <w:szCs w:val="21"/>
        </w:rPr>
        <w:t>say</w:t>
      </w:r>
      <w:r w:rsidR="004F557D" w:rsidRPr="00115457">
        <w:rPr>
          <w:rFonts w:asciiTheme="minorHAnsi" w:hAnsiTheme="minorHAnsi" w:cstheme="minorHAnsi"/>
          <w:sz w:val="21"/>
          <w:szCs w:val="21"/>
        </w:rPr>
        <w:t>ing</w:t>
      </w:r>
      <w:r w:rsidR="009910BB" w:rsidRPr="00115457">
        <w:rPr>
          <w:rFonts w:asciiTheme="minorHAnsi" w:hAnsiTheme="minorHAnsi" w:cstheme="minorHAnsi"/>
          <w:sz w:val="21"/>
          <w:szCs w:val="21"/>
        </w:rPr>
        <w:t xml:space="preserve"> that </w:t>
      </w:r>
      <w:r w:rsidR="0067792B" w:rsidRPr="00115457">
        <w:rPr>
          <w:rFonts w:asciiTheme="minorHAnsi" w:hAnsiTheme="minorHAnsi" w:cstheme="minorHAnsi"/>
          <w:sz w:val="21"/>
          <w:szCs w:val="21"/>
        </w:rPr>
        <w:t>that consciousness</w:t>
      </w:r>
      <w:r w:rsidR="009910BB" w:rsidRPr="00115457">
        <w:rPr>
          <w:rFonts w:asciiTheme="minorHAnsi" w:hAnsiTheme="minorHAnsi" w:cstheme="minorHAnsi"/>
          <w:sz w:val="21"/>
          <w:szCs w:val="21"/>
        </w:rPr>
        <w:t xml:space="preserve"> does not exist.</w:t>
      </w:r>
      <w:r w:rsidR="0067792B" w:rsidRPr="00115457">
        <w:rPr>
          <w:rFonts w:asciiTheme="minorHAnsi" w:hAnsiTheme="minorHAnsi" w:cstheme="minorHAnsi"/>
          <w:sz w:val="21"/>
          <w:szCs w:val="21"/>
        </w:rPr>
        <w:t xml:space="preserve"> </w:t>
      </w:r>
      <w:r w:rsidR="009910BB" w:rsidRPr="00115457">
        <w:rPr>
          <w:rFonts w:asciiTheme="minorHAnsi" w:hAnsiTheme="minorHAnsi" w:cstheme="minorHAnsi"/>
          <w:sz w:val="21"/>
          <w:szCs w:val="21"/>
        </w:rPr>
        <w:t xml:space="preserve">(That would be like </w:t>
      </w:r>
      <w:r w:rsidR="004F557D" w:rsidRPr="00115457">
        <w:rPr>
          <w:rFonts w:asciiTheme="minorHAnsi" w:hAnsiTheme="minorHAnsi" w:cstheme="minorHAnsi"/>
          <w:sz w:val="21"/>
          <w:szCs w:val="21"/>
        </w:rPr>
        <w:t xml:space="preserve">the indigenous people in my oil fable concluding that </w:t>
      </w:r>
      <w:r w:rsidR="009910BB" w:rsidRPr="00115457">
        <w:rPr>
          <w:rFonts w:asciiTheme="minorHAnsi" w:hAnsiTheme="minorHAnsi" w:cstheme="minorHAnsi"/>
          <w:sz w:val="21"/>
          <w:szCs w:val="21"/>
        </w:rPr>
        <w:t xml:space="preserve">“oil does not exist” on the </w:t>
      </w:r>
      <w:r w:rsidR="004F557D" w:rsidRPr="00115457">
        <w:rPr>
          <w:rFonts w:asciiTheme="minorHAnsi" w:hAnsiTheme="minorHAnsi" w:cstheme="minorHAnsi"/>
          <w:sz w:val="21"/>
          <w:szCs w:val="21"/>
        </w:rPr>
        <w:t xml:space="preserve">uncompelling </w:t>
      </w:r>
      <w:r w:rsidR="009910BB" w:rsidRPr="00115457">
        <w:rPr>
          <w:rFonts w:asciiTheme="minorHAnsi" w:hAnsiTheme="minorHAnsi" w:cstheme="minorHAnsi"/>
          <w:sz w:val="21"/>
          <w:szCs w:val="21"/>
        </w:rPr>
        <w:t xml:space="preserve">grounds that the concept of oil </w:t>
      </w:r>
      <w:r w:rsidR="004F557D" w:rsidRPr="00115457">
        <w:rPr>
          <w:rFonts w:asciiTheme="minorHAnsi" w:hAnsiTheme="minorHAnsi" w:cstheme="minorHAnsi"/>
          <w:sz w:val="21"/>
          <w:szCs w:val="21"/>
        </w:rPr>
        <w:t xml:space="preserve">demands </w:t>
      </w:r>
      <w:r w:rsidR="009910BB" w:rsidRPr="00115457">
        <w:rPr>
          <w:rFonts w:asciiTheme="minorHAnsi" w:hAnsiTheme="minorHAnsi" w:cstheme="minorHAnsi"/>
          <w:sz w:val="21"/>
          <w:szCs w:val="21"/>
        </w:rPr>
        <w:t xml:space="preserve">some non-physical </w:t>
      </w:r>
      <w:r w:rsidR="004F557D" w:rsidRPr="00115457">
        <w:rPr>
          <w:rFonts w:asciiTheme="minorHAnsi" w:hAnsiTheme="minorHAnsi" w:cstheme="minorHAnsi"/>
          <w:sz w:val="21"/>
          <w:szCs w:val="21"/>
        </w:rPr>
        <w:t>realizer</w:t>
      </w:r>
      <w:r w:rsidR="009910BB" w:rsidRPr="00115457">
        <w:rPr>
          <w:rFonts w:asciiTheme="minorHAnsi" w:hAnsiTheme="minorHAnsi" w:cstheme="minorHAnsi"/>
          <w:sz w:val="21"/>
          <w:szCs w:val="21"/>
        </w:rPr>
        <w:t>.)</w:t>
      </w:r>
    </w:p>
  </w:footnote>
  <w:footnote w:id="23">
    <w:p w14:paraId="31AA425F" w14:textId="3AB4FC03" w:rsidR="00902C8E" w:rsidRPr="00115457" w:rsidRDefault="00902C8E" w:rsidP="00902C8E">
      <w:pPr>
        <w:pStyle w:val="FootnoteText"/>
        <w:rPr>
          <w:rFonts w:asciiTheme="minorHAnsi" w:hAnsiTheme="minorHAnsi" w:cstheme="minorHAnsi"/>
          <w:color w:val="000000" w:themeColor="text1"/>
          <w:sz w:val="21"/>
          <w:szCs w:val="21"/>
        </w:rPr>
      </w:pPr>
      <w:r w:rsidRPr="00115457">
        <w:rPr>
          <w:rStyle w:val="FootnoteReference"/>
          <w:rFonts w:asciiTheme="minorHAnsi" w:hAnsiTheme="minorHAnsi" w:cstheme="minorHAnsi"/>
          <w:sz w:val="21"/>
          <w:szCs w:val="21"/>
        </w:rPr>
        <w:footnoteRef/>
      </w:r>
      <w:r w:rsidRPr="00115457">
        <w:rPr>
          <w:rFonts w:asciiTheme="minorHAnsi" w:hAnsiTheme="minorHAnsi" w:cstheme="minorHAnsi"/>
          <w:sz w:val="21"/>
          <w:szCs w:val="21"/>
        </w:rPr>
        <w:t xml:space="preserve"> </w:t>
      </w:r>
      <w:r w:rsidRPr="00115457">
        <w:rPr>
          <w:rFonts w:asciiTheme="minorHAnsi" w:hAnsiTheme="minorHAnsi" w:cstheme="minorHAnsi"/>
          <w:color w:val="000000" w:themeColor="text1"/>
          <w:sz w:val="21"/>
          <w:szCs w:val="21"/>
        </w:rPr>
        <w:t xml:space="preserve">Marion Dawkins has also argued that animal welfare is best </w:t>
      </w:r>
      <w:r w:rsidR="00104FB3" w:rsidRPr="00115457">
        <w:rPr>
          <w:rFonts w:asciiTheme="minorHAnsi" w:hAnsiTheme="minorHAnsi" w:cstheme="minorHAnsi"/>
          <w:color w:val="000000" w:themeColor="text1"/>
          <w:sz w:val="21"/>
          <w:szCs w:val="21"/>
        </w:rPr>
        <w:t xml:space="preserve">decided by asking about the </w:t>
      </w:r>
      <w:r w:rsidRPr="00115457">
        <w:rPr>
          <w:rFonts w:asciiTheme="minorHAnsi" w:hAnsiTheme="minorHAnsi" w:cstheme="minorHAnsi"/>
          <w:color w:val="000000" w:themeColor="text1"/>
          <w:sz w:val="21"/>
          <w:szCs w:val="21"/>
        </w:rPr>
        <w:t xml:space="preserve">satisfaction of animal desires conceived </w:t>
      </w:r>
      <w:r w:rsidR="00140F6C" w:rsidRPr="00115457">
        <w:rPr>
          <w:rFonts w:asciiTheme="minorHAnsi" w:hAnsiTheme="minorHAnsi" w:cstheme="minorHAnsi"/>
          <w:color w:val="000000" w:themeColor="text1"/>
          <w:sz w:val="21"/>
          <w:szCs w:val="21"/>
        </w:rPr>
        <w:t>non-phenomenologically</w:t>
      </w:r>
      <w:r w:rsidRPr="00115457">
        <w:rPr>
          <w:rFonts w:asciiTheme="minorHAnsi" w:hAnsiTheme="minorHAnsi" w:cstheme="minorHAnsi"/>
          <w:color w:val="000000" w:themeColor="text1"/>
          <w:sz w:val="21"/>
          <w:szCs w:val="21"/>
        </w:rPr>
        <w:t xml:space="preserve"> (2012, 2021). Her rationale, however, is epistemological rather than ontological. She a</w:t>
      </w:r>
      <w:r w:rsidR="00C4501A" w:rsidRPr="00115457">
        <w:rPr>
          <w:rFonts w:asciiTheme="minorHAnsi" w:hAnsiTheme="minorHAnsi" w:cstheme="minorHAnsi"/>
          <w:color w:val="000000" w:themeColor="text1"/>
          <w:sz w:val="21"/>
          <w:szCs w:val="21"/>
        </w:rPr>
        <w:t>ssumes</w:t>
      </w:r>
      <w:r w:rsidRPr="00115457">
        <w:rPr>
          <w:rFonts w:asciiTheme="minorHAnsi" w:hAnsiTheme="minorHAnsi" w:cstheme="minorHAnsi"/>
          <w:color w:val="000000" w:themeColor="text1"/>
          <w:sz w:val="21"/>
          <w:szCs w:val="21"/>
        </w:rPr>
        <w:t xml:space="preserve"> that animal consciousness is determinate, but doubts that we have effective ways of finding out about it, and for th</w:t>
      </w:r>
      <w:r w:rsidR="000C1729" w:rsidRPr="00115457">
        <w:rPr>
          <w:rFonts w:asciiTheme="minorHAnsi" w:hAnsiTheme="minorHAnsi" w:cstheme="minorHAnsi"/>
          <w:color w:val="000000" w:themeColor="text1"/>
          <w:sz w:val="21"/>
          <w:szCs w:val="21"/>
        </w:rPr>
        <w:t>at</w:t>
      </w:r>
      <w:r w:rsidRPr="00115457">
        <w:rPr>
          <w:rFonts w:asciiTheme="minorHAnsi" w:hAnsiTheme="minorHAnsi" w:cstheme="minorHAnsi"/>
          <w:color w:val="000000" w:themeColor="text1"/>
          <w:sz w:val="21"/>
          <w:szCs w:val="21"/>
        </w:rPr>
        <w:t xml:space="preserve"> reason urges that we base decisions about animal welfare on other grounds. It should be noted that </w:t>
      </w:r>
      <w:r w:rsidR="00140F6C" w:rsidRPr="00115457">
        <w:rPr>
          <w:rFonts w:asciiTheme="minorHAnsi" w:hAnsiTheme="minorHAnsi" w:cstheme="minorHAnsi"/>
          <w:color w:val="000000" w:themeColor="text1"/>
          <w:sz w:val="21"/>
          <w:szCs w:val="21"/>
        </w:rPr>
        <w:t>Dawkins</w:t>
      </w:r>
      <w:r w:rsidRPr="00115457">
        <w:rPr>
          <w:rFonts w:asciiTheme="minorHAnsi" w:hAnsiTheme="minorHAnsi" w:cstheme="minorHAnsi"/>
          <w:color w:val="000000" w:themeColor="text1"/>
          <w:sz w:val="21"/>
          <w:szCs w:val="21"/>
        </w:rPr>
        <w:t xml:space="preserve"> also regards health as important for </w:t>
      </w:r>
      <w:r w:rsidR="000C1729" w:rsidRPr="00115457">
        <w:rPr>
          <w:rFonts w:asciiTheme="minorHAnsi" w:hAnsiTheme="minorHAnsi" w:cstheme="minorHAnsi"/>
          <w:color w:val="000000" w:themeColor="text1"/>
          <w:sz w:val="21"/>
          <w:szCs w:val="21"/>
        </w:rPr>
        <w:t>animal welfare</w:t>
      </w:r>
      <w:r w:rsidRPr="00115457">
        <w:rPr>
          <w:rFonts w:asciiTheme="minorHAnsi" w:hAnsiTheme="minorHAnsi" w:cstheme="minorHAnsi"/>
          <w:color w:val="000000" w:themeColor="text1"/>
          <w:sz w:val="21"/>
          <w:szCs w:val="21"/>
        </w:rPr>
        <w:t>, along with desire satisfaction.</w:t>
      </w:r>
    </w:p>
  </w:footnote>
  <w:footnote w:id="24">
    <w:p w14:paraId="7BB72C86" w14:textId="0169F391" w:rsidR="00104FB3" w:rsidRPr="00115457" w:rsidRDefault="00104FB3">
      <w:pPr>
        <w:pStyle w:val="FootnoteText"/>
        <w:rPr>
          <w:rFonts w:asciiTheme="minorHAnsi" w:hAnsiTheme="minorHAnsi" w:cstheme="minorHAnsi"/>
          <w:sz w:val="21"/>
          <w:szCs w:val="21"/>
        </w:rPr>
      </w:pPr>
      <w:r w:rsidRPr="00115457">
        <w:rPr>
          <w:rStyle w:val="FootnoteReference"/>
          <w:rFonts w:asciiTheme="minorHAnsi" w:hAnsiTheme="minorHAnsi" w:cstheme="minorHAnsi"/>
          <w:sz w:val="21"/>
          <w:szCs w:val="21"/>
        </w:rPr>
        <w:footnoteRef/>
      </w:r>
      <w:r w:rsidRPr="00115457">
        <w:rPr>
          <w:rFonts w:asciiTheme="minorHAnsi" w:hAnsiTheme="minorHAnsi" w:cstheme="minorHAnsi"/>
          <w:sz w:val="21"/>
          <w:szCs w:val="21"/>
        </w:rPr>
        <w:t xml:space="preserve"> See Parfit 1984 Appendix I.</w:t>
      </w:r>
    </w:p>
  </w:footnote>
  <w:footnote w:id="25">
    <w:p w14:paraId="755FFCFE" w14:textId="04335AC9" w:rsidR="007A0C16" w:rsidRPr="00115457" w:rsidRDefault="007A0C16">
      <w:pPr>
        <w:pStyle w:val="FootnoteText"/>
        <w:rPr>
          <w:rFonts w:asciiTheme="minorHAnsi" w:hAnsiTheme="minorHAnsi" w:cstheme="minorHAnsi"/>
          <w:sz w:val="21"/>
          <w:szCs w:val="21"/>
        </w:rPr>
      </w:pPr>
      <w:r w:rsidRPr="00115457">
        <w:rPr>
          <w:rStyle w:val="FootnoteReference"/>
          <w:rFonts w:asciiTheme="minorHAnsi" w:hAnsiTheme="minorHAnsi" w:cstheme="minorHAnsi"/>
          <w:sz w:val="21"/>
          <w:szCs w:val="21"/>
        </w:rPr>
        <w:footnoteRef/>
      </w:r>
      <w:r w:rsidRPr="00115457">
        <w:rPr>
          <w:rFonts w:asciiTheme="minorHAnsi" w:hAnsiTheme="minorHAnsi" w:cstheme="minorHAnsi"/>
          <w:sz w:val="21"/>
          <w:szCs w:val="21"/>
        </w:rPr>
        <w:t xml:space="preserve"> </w:t>
      </w:r>
      <w:r w:rsidR="00666FA1" w:rsidRPr="00115457">
        <w:rPr>
          <w:rFonts w:asciiTheme="minorHAnsi" w:hAnsiTheme="minorHAnsi" w:cstheme="minorHAnsi"/>
          <w:sz w:val="21"/>
          <w:szCs w:val="21"/>
        </w:rPr>
        <w:t xml:space="preserve">François </w:t>
      </w:r>
      <w:r w:rsidRPr="00115457">
        <w:rPr>
          <w:rFonts w:asciiTheme="minorHAnsi" w:hAnsiTheme="minorHAnsi" w:cstheme="minorHAnsi"/>
          <w:sz w:val="21"/>
          <w:szCs w:val="21"/>
        </w:rPr>
        <w:t>Kammerer</w:t>
      </w:r>
      <w:r w:rsidR="00666FA1" w:rsidRPr="00115457">
        <w:rPr>
          <w:rFonts w:asciiTheme="minorHAnsi" w:hAnsiTheme="minorHAnsi" w:cstheme="minorHAnsi"/>
          <w:sz w:val="21"/>
          <w:szCs w:val="21"/>
        </w:rPr>
        <w:t xml:space="preserve"> (2022) emphasizes this point.</w:t>
      </w:r>
      <w:r w:rsidR="00C05DC0" w:rsidRPr="00115457">
        <w:rPr>
          <w:rFonts w:asciiTheme="minorHAnsi" w:hAnsiTheme="minorHAnsi" w:cstheme="minorHAnsi"/>
          <w:sz w:val="21"/>
          <w:szCs w:val="21"/>
        </w:rPr>
        <w:t xml:space="preserve"> I take Geoffrey Lee (2019) also to be sympathetic</w:t>
      </w:r>
      <w:r w:rsidR="00240C8A" w:rsidRPr="00115457">
        <w:rPr>
          <w:rFonts w:asciiTheme="minorHAnsi" w:hAnsiTheme="minorHAnsi" w:cstheme="minorHAnsi"/>
          <w:sz w:val="21"/>
          <w:szCs w:val="21"/>
        </w:rPr>
        <w:t xml:space="preserve">, given his deflationary view that </w:t>
      </w:r>
      <w:r w:rsidR="00C05DC0" w:rsidRPr="00115457">
        <w:rPr>
          <w:rFonts w:asciiTheme="minorHAnsi" w:hAnsiTheme="minorHAnsi" w:cstheme="minorHAnsi"/>
          <w:sz w:val="21"/>
          <w:szCs w:val="21"/>
        </w:rPr>
        <w:t xml:space="preserve">consciousness is not a significant property. </w:t>
      </w:r>
      <w:r w:rsidR="00240C8A" w:rsidRPr="00115457">
        <w:rPr>
          <w:rFonts w:asciiTheme="minorHAnsi" w:hAnsiTheme="minorHAnsi" w:cstheme="minorHAnsi"/>
          <w:sz w:val="21"/>
          <w:szCs w:val="21"/>
        </w:rPr>
        <w:t>(Where I deny that the concept of consciousness refers determinately, Lee assumes that it does, but then concludes that the property picked ou</w:t>
      </w:r>
      <w:r w:rsidR="00D70B68" w:rsidRPr="00115457">
        <w:rPr>
          <w:rFonts w:asciiTheme="minorHAnsi" w:hAnsiTheme="minorHAnsi" w:cstheme="minorHAnsi"/>
          <w:sz w:val="21"/>
          <w:szCs w:val="21"/>
        </w:rPr>
        <w:t>t</w:t>
      </w:r>
      <w:r w:rsidR="00240C8A" w:rsidRPr="00115457">
        <w:rPr>
          <w:rFonts w:asciiTheme="minorHAnsi" w:hAnsiTheme="minorHAnsi" w:cstheme="minorHAnsi"/>
          <w:sz w:val="21"/>
          <w:szCs w:val="21"/>
        </w:rPr>
        <w:t xml:space="preserve"> has no special significance. As I see it,</w:t>
      </w:r>
      <w:r w:rsidR="00696B7C" w:rsidRPr="00115457">
        <w:rPr>
          <w:rFonts w:asciiTheme="minorHAnsi" w:hAnsiTheme="minorHAnsi" w:cstheme="minorHAnsi"/>
          <w:sz w:val="21"/>
          <w:szCs w:val="21"/>
        </w:rPr>
        <w:t xml:space="preserve"> our disagreement on the semantics does not stop us arriving at </w:t>
      </w:r>
      <w:r w:rsidR="004E0B2C" w:rsidRPr="00115457">
        <w:rPr>
          <w:rFonts w:asciiTheme="minorHAnsi" w:hAnsiTheme="minorHAnsi" w:cstheme="minorHAnsi"/>
          <w:sz w:val="21"/>
          <w:szCs w:val="21"/>
        </w:rPr>
        <w:t>similar</w:t>
      </w:r>
      <w:r w:rsidR="00696B7C" w:rsidRPr="00115457">
        <w:rPr>
          <w:rFonts w:asciiTheme="minorHAnsi" w:hAnsiTheme="minorHAnsi" w:cstheme="minorHAnsi"/>
          <w:sz w:val="21"/>
          <w:szCs w:val="21"/>
        </w:rPr>
        <w:t xml:space="preserve"> conclusion</w:t>
      </w:r>
      <w:r w:rsidR="004E0B2C" w:rsidRPr="00115457">
        <w:rPr>
          <w:rFonts w:asciiTheme="minorHAnsi" w:hAnsiTheme="minorHAnsi" w:cstheme="minorHAnsi"/>
          <w:sz w:val="21"/>
          <w:szCs w:val="21"/>
        </w:rPr>
        <w:t>s</w:t>
      </w:r>
      <w:r w:rsidR="00696B7C" w:rsidRPr="00115457">
        <w:rPr>
          <w:rFonts w:asciiTheme="minorHAnsi" w:hAnsiTheme="minorHAnsi" w:cstheme="minorHAnsi"/>
          <w:sz w:val="21"/>
          <w:szCs w:val="21"/>
        </w:rPr>
        <w:t xml:space="preserve"> about the normative insignificance of consciousness</w:t>
      </w:r>
      <w:r w:rsidR="00240C8A" w:rsidRPr="00115457">
        <w:rPr>
          <w:rFonts w:asciiTheme="minorHAnsi" w:hAnsiTheme="minorHAnsi" w:cstheme="minorHAnsi"/>
          <w:sz w:val="21"/>
          <w:szCs w:val="21"/>
        </w:rPr>
        <w:t>.)</w:t>
      </w:r>
    </w:p>
  </w:footnote>
  <w:footnote w:id="26">
    <w:p w14:paraId="24B0D784" w14:textId="322C2782" w:rsidR="00287748" w:rsidRPr="00115457" w:rsidRDefault="00287748">
      <w:pPr>
        <w:pStyle w:val="FootnoteText"/>
        <w:rPr>
          <w:rFonts w:asciiTheme="minorHAnsi" w:hAnsiTheme="minorHAnsi" w:cstheme="minorHAnsi"/>
          <w:sz w:val="21"/>
          <w:szCs w:val="21"/>
        </w:rPr>
      </w:pPr>
      <w:r w:rsidRPr="00115457">
        <w:rPr>
          <w:rStyle w:val="FootnoteReference"/>
          <w:rFonts w:asciiTheme="minorHAnsi" w:hAnsiTheme="minorHAnsi" w:cstheme="minorHAnsi"/>
          <w:sz w:val="21"/>
          <w:szCs w:val="21"/>
        </w:rPr>
        <w:footnoteRef/>
      </w:r>
      <w:r w:rsidRPr="00115457">
        <w:rPr>
          <w:rFonts w:asciiTheme="minorHAnsi" w:hAnsiTheme="minorHAnsi" w:cstheme="minorHAnsi"/>
          <w:sz w:val="21"/>
          <w:szCs w:val="21"/>
        </w:rPr>
        <w:t xml:space="preserve"> See in particular Uriah </w:t>
      </w:r>
      <w:proofErr w:type="spellStart"/>
      <w:r w:rsidRPr="00115457">
        <w:rPr>
          <w:rFonts w:asciiTheme="minorHAnsi" w:hAnsiTheme="minorHAnsi" w:cstheme="minorHAnsi"/>
          <w:sz w:val="21"/>
          <w:szCs w:val="21"/>
        </w:rPr>
        <w:t>Kriegel’s</w:t>
      </w:r>
      <w:proofErr w:type="spellEnd"/>
      <w:r w:rsidRPr="00115457">
        <w:rPr>
          <w:rFonts w:asciiTheme="minorHAnsi" w:hAnsiTheme="minorHAnsi" w:cstheme="minorHAnsi"/>
          <w:sz w:val="21"/>
          <w:szCs w:val="21"/>
        </w:rPr>
        <w:t xml:space="preserve"> contribution to this volume. It is worth noting that </w:t>
      </w:r>
      <w:proofErr w:type="spellStart"/>
      <w:r w:rsidRPr="00115457">
        <w:rPr>
          <w:rFonts w:asciiTheme="minorHAnsi" w:hAnsiTheme="minorHAnsi" w:cstheme="minorHAnsi"/>
          <w:sz w:val="21"/>
          <w:szCs w:val="21"/>
        </w:rPr>
        <w:t>Kriegel</w:t>
      </w:r>
      <w:proofErr w:type="spellEnd"/>
      <w:r w:rsidRPr="00115457">
        <w:rPr>
          <w:rFonts w:asciiTheme="minorHAnsi" w:hAnsiTheme="minorHAnsi" w:cstheme="minorHAnsi"/>
          <w:sz w:val="21"/>
          <w:szCs w:val="21"/>
        </w:rPr>
        <w:t xml:space="preserve"> </w:t>
      </w:r>
      <w:r w:rsidR="00CF2F06" w:rsidRPr="00115457">
        <w:rPr>
          <w:rFonts w:asciiTheme="minorHAnsi" w:hAnsiTheme="minorHAnsi" w:cstheme="minorHAnsi"/>
          <w:sz w:val="21"/>
          <w:szCs w:val="21"/>
        </w:rPr>
        <w:t xml:space="preserve">fails to settle on a definite </w:t>
      </w:r>
      <w:r w:rsidRPr="00115457">
        <w:rPr>
          <w:rFonts w:asciiTheme="minorHAnsi" w:hAnsiTheme="minorHAnsi" w:cstheme="minorHAnsi"/>
          <w:sz w:val="21"/>
          <w:szCs w:val="21"/>
        </w:rPr>
        <w:t xml:space="preserve">rationale for denying moral standing to zombies, and indeed entertains the possibility that </w:t>
      </w:r>
      <w:r w:rsidR="00CF2F06" w:rsidRPr="00115457">
        <w:rPr>
          <w:rFonts w:asciiTheme="minorHAnsi" w:hAnsiTheme="minorHAnsi" w:cstheme="minorHAnsi"/>
          <w:sz w:val="21"/>
          <w:szCs w:val="21"/>
        </w:rPr>
        <w:t>this denial would be mistaken.</w:t>
      </w:r>
      <w:r w:rsidRPr="00115457">
        <w:rPr>
          <w:rFonts w:asciiTheme="minorHAnsi" w:hAnsiTheme="minorHAnsi" w:cstheme="minorHAnsi"/>
          <w:sz w:val="21"/>
          <w:szCs w:val="21"/>
        </w:rPr>
        <w:t xml:space="preserve"> </w:t>
      </w:r>
    </w:p>
  </w:footnote>
  <w:footnote w:id="27">
    <w:p w14:paraId="7A11FA0D" w14:textId="42D320C6" w:rsidR="00115457" w:rsidRPr="00115457" w:rsidRDefault="00115457">
      <w:pPr>
        <w:pStyle w:val="FootnoteText"/>
        <w:rPr>
          <w:rFonts w:asciiTheme="minorHAnsi" w:hAnsiTheme="minorHAnsi" w:cstheme="minorHAnsi"/>
          <w:sz w:val="21"/>
          <w:szCs w:val="21"/>
        </w:rPr>
      </w:pPr>
      <w:r w:rsidRPr="00115457">
        <w:rPr>
          <w:rStyle w:val="FootnoteReference"/>
          <w:rFonts w:asciiTheme="minorHAnsi" w:hAnsiTheme="minorHAnsi" w:cstheme="minorHAnsi"/>
          <w:sz w:val="21"/>
          <w:szCs w:val="21"/>
        </w:rPr>
        <w:footnoteRef/>
      </w:r>
      <w:r w:rsidRPr="00115457">
        <w:rPr>
          <w:rFonts w:asciiTheme="minorHAnsi" w:hAnsiTheme="minorHAnsi" w:cstheme="minorHAnsi"/>
          <w:sz w:val="21"/>
          <w:szCs w:val="21"/>
        </w:rPr>
        <w:t xml:space="preserve"> This paper started life</w:t>
      </w:r>
      <w:r>
        <w:rPr>
          <w:rFonts w:asciiTheme="minorHAnsi" w:hAnsiTheme="minorHAnsi" w:cstheme="minorHAnsi"/>
          <w:sz w:val="21"/>
          <w:szCs w:val="21"/>
        </w:rPr>
        <w:t xml:space="preserve"> as a talk </w:t>
      </w:r>
      <w:r w:rsidR="00837BAA">
        <w:rPr>
          <w:rFonts w:asciiTheme="minorHAnsi" w:hAnsiTheme="minorHAnsi" w:cstheme="minorHAnsi"/>
          <w:sz w:val="21"/>
          <w:szCs w:val="21"/>
        </w:rPr>
        <w:t xml:space="preserve">at a conference on </w:t>
      </w:r>
      <w:r w:rsidR="00837BAA">
        <w:rPr>
          <w:rFonts w:ascii="Calibri" w:hAnsi="Calibri" w:cs="Calibri"/>
          <w:color w:val="000000"/>
          <w:sz w:val="22"/>
          <w:szCs w:val="22"/>
        </w:rPr>
        <w:t>“</w:t>
      </w:r>
      <w:proofErr w:type="spellStart"/>
      <w:r w:rsidR="00837BAA">
        <w:rPr>
          <w:rFonts w:ascii="Calibri" w:hAnsi="Calibri" w:cs="Calibri"/>
          <w:color w:val="000000"/>
          <w:sz w:val="22"/>
          <w:szCs w:val="22"/>
        </w:rPr>
        <w:t>ChatGPT</w:t>
      </w:r>
      <w:proofErr w:type="spellEnd"/>
      <w:r w:rsidR="00837BAA">
        <w:rPr>
          <w:rFonts w:ascii="Calibri" w:hAnsi="Calibri" w:cs="Calibri"/>
          <w:color w:val="000000"/>
          <w:sz w:val="22"/>
          <w:szCs w:val="22"/>
        </w:rPr>
        <w:t xml:space="preserve"> and Other Creative Rivals”</w:t>
      </w:r>
      <w:r w:rsidR="00837BAA">
        <w:rPr>
          <w:rStyle w:val="apple-converted-space"/>
          <w:rFonts w:ascii="Calibri" w:hAnsi="Calibri" w:cs="Calibri"/>
          <w:color w:val="000000"/>
          <w:sz w:val="22"/>
          <w:szCs w:val="22"/>
        </w:rPr>
        <w:t xml:space="preserve"> at the Institute pf Philosophy in London in 2023. Since </w:t>
      </w:r>
      <w:proofErr w:type="gramStart"/>
      <w:r w:rsidR="00837BAA">
        <w:rPr>
          <w:rStyle w:val="apple-converted-space"/>
          <w:rFonts w:ascii="Calibri" w:hAnsi="Calibri" w:cs="Calibri"/>
          <w:color w:val="000000"/>
          <w:sz w:val="22"/>
          <w:szCs w:val="22"/>
        </w:rPr>
        <w:t>then</w:t>
      </w:r>
      <w:proofErr w:type="gramEnd"/>
      <w:r w:rsidR="00837BAA">
        <w:rPr>
          <w:rStyle w:val="apple-converted-space"/>
          <w:rFonts w:ascii="Calibri" w:hAnsi="Calibri" w:cs="Calibri"/>
          <w:color w:val="000000"/>
          <w:sz w:val="22"/>
          <w:szCs w:val="22"/>
        </w:rPr>
        <w:t xml:space="preserve"> versions of it have been given at the University of Sheffield and Edinburgh, at the Digital Minds group in Oxford, and at Uriah </w:t>
      </w:r>
      <w:proofErr w:type="spellStart"/>
      <w:r w:rsidR="00837BAA">
        <w:rPr>
          <w:rStyle w:val="apple-converted-space"/>
          <w:rFonts w:ascii="Calibri" w:hAnsi="Calibri" w:cs="Calibri"/>
          <w:color w:val="000000"/>
          <w:sz w:val="22"/>
          <w:szCs w:val="22"/>
        </w:rPr>
        <w:t>Kriegel’s</w:t>
      </w:r>
      <w:proofErr w:type="spellEnd"/>
      <w:r w:rsidR="00837BAA">
        <w:rPr>
          <w:rStyle w:val="apple-converted-space"/>
          <w:rFonts w:ascii="Calibri" w:hAnsi="Calibri" w:cs="Calibri"/>
          <w:color w:val="000000"/>
          <w:sz w:val="22"/>
          <w:szCs w:val="22"/>
        </w:rPr>
        <w:t xml:space="preserve"> seminar series on the Value of Consciousness. I am grateful to all who made comments on those occasions. I would </w:t>
      </w:r>
      <w:r w:rsidR="00B37A6C">
        <w:rPr>
          <w:rStyle w:val="apple-converted-space"/>
          <w:rFonts w:ascii="Calibri" w:hAnsi="Calibri" w:cs="Calibri"/>
          <w:color w:val="000000"/>
          <w:sz w:val="22"/>
          <w:szCs w:val="22"/>
        </w:rPr>
        <w:t xml:space="preserve">also </w:t>
      </w:r>
      <w:r w:rsidR="00837BAA">
        <w:rPr>
          <w:rStyle w:val="apple-converted-space"/>
          <w:rFonts w:ascii="Calibri" w:hAnsi="Calibri" w:cs="Calibri"/>
          <w:color w:val="000000"/>
          <w:sz w:val="22"/>
          <w:szCs w:val="22"/>
        </w:rPr>
        <w:t xml:space="preserve">like to thank Patrick Butlin and Brad Saad for written </w:t>
      </w:r>
      <w:r w:rsidR="00B37A6C">
        <w:rPr>
          <w:rStyle w:val="apple-converted-space"/>
          <w:rFonts w:ascii="Calibri" w:hAnsi="Calibri" w:cs="Calibri"/>
          <w:color w:val="000000"/>
          <w:sz w:val="22"/>
          <w:szCs w:val="22"/>
        </w:rPr>
        <w:t>responses</w:t>
      </w:r>
      <w:r w:rsidR="00837BAA">
        <w:rPr>
          <w:rStyle w:val="apple-converted-space"/>
          <w:rFonts w:ascii="Calibri" w:hAnsi="Calibri" w:cs="Calibri"/>
          <w:color w:val="000000"/>
          <w:sz w:val="22"/>
          <w:szCs w:val="22"/>
        </w:rPr>
        <w:t>, and Jonathan Birch</w:t>
      </w:r>
      <w:r w:rsidR="00B37A6C">
        <w:rPr>
          <w:rStyle w:val="apple-converted-space"/>
          <w:rFonts w:ascii="Calibri" w:hAnsi="Calibri" w:cs="Calibri"/>
          <w:color w:val="000000"/>
          <w:sz w:val="22"/>
          <w:szCs w:val="22"/>
        </w:rPr>
        <w:t xml:space="preserve">, </w:t>
      </w:r>
      <w:r w:rsidR="00DE3F38">
        <w:rPr>
          <w:rStyle w:val="apple-converted-space"/>
          <w:rFonts w:ascii="Calibri" w:hAnsi="Calibri" w:cs="Calibri"/>
          <w:color w:val="000000"/>
          <w:sz w:val="22"/>
          <w:szCs w:val="22"/>
        </w:rPr>
        <w:t xml:space="preserve">Emma Borg, </w:t>
      </w:r>
      <w:r w:rsidR="00B37A6C">
        <w:rPr>
          <w:rStyle w:val="apple-converted-space"/>
          <w:rFonts w:ascii="Calibri" w:hAnsi="Calibri" w:cs="Calibri"/>
          <w:color w:val="000000"/>
          <w:sz w:val="22"/>
          <w:szCs w:val="22"/>
        </w:rPr>
        <w:t xml:space="preserve">Alex </w:t>
      </w:r>
      <w:proofErr w:type="spellStart"/>
      <w:r w:rsidR="00B37A6C">
        <w:rPr>
          <w:rStyle w:val="apple-converted-space"/>
          <w:rFonts w:ascii="Calibri" w:hAnsi="Calibri" w:cs="Calibri"/>
          <w:color w:val="000000"/>
          <w:sz w:val="22"/>
          <w:szCs w:val="22"/>
        </w:rPr>
        <w:t>Grzankowski</w:t>
      </w:r>
      <w:proofErr w:type="spellEnd"/>
      <w:r w:rsidR="00B37A6C">
        <w:rPr>
          <w:rStyle w:val="apple-converted-space"/>
          <w:rFonts w:ascii="Calibri" w:hAnsi="Calibri" w:cs="Calibri"/>
          <w:color w:val="000000"/>
          <w:sz w:val="22"/>
          <w:szCs w:val="22"/>
        </w:rPr>
        <w:t xml:space="preserve">, </w:t>
      </w:r>
      <w:proofErr w:type="spellStart"/>
      <w:r w:rsidR="00DE3F38">
        <w:rPr>
          <w:rStyle w:val="apple-converted-space"/>
          <w:rFonts w:ascii="Calibri" w:hAnsi="Calibri" w:cs="Calibri"/>
          <w:color w:val="000000"/>
          <w:sz w:val="22"/>
          <w:szCs w:val="22"/>
        </w:rPr>
        <w:t>Anandi</w:t>
      </w:r>
      <w:proofErr w:type="spellEnd"/>
      <w:r w:rsidR="00DE3F38">
        <w:rPr>
          <w:rStyle w:val="apple-converted-space"/>
          <w:rFonts w:ascii="Calibri" w:hAnsi="Calibri" w:cs="Calibri"/>
          <w:color w:val="000000"/>
          <w:sz w:val="22"/>
          <w:szCs w:val="22"/>
        </w:rPr>
        <w:t xml:space="preserve"> </w:t>
      </w:r>
      <w:proofErr w:type="spellStart"/>
      <w:r w:rsidR="00DE3F38">
        <w:rPr>
          <w:rStyle w:val="apple-converted-space"/>
          <w:rFonts w:ascii="Calibri" w:hAnsi="Calibri" w:cs="Calibri"/>
          <w:color w:val="000000"/>
          <w:sz w:val="22"/>
          <w:szCs w:val="22"/>
        </w:rPr>
        <w:t>Hattiangadi</w:t>
      </w:r>
      <w:proofErr w:type="spellEnd"/>
      <w:r w:rsidR="00DE3F38">
        <w:rPr>
          <w:rStyle w:val="apple-converted-space"/>
          <w:rFonts w:ascii="Calibri" w:hAnsi="Calibri" w:cs="Calibri"/>
          <w:color w:val="000000"/>
          <w:sz w:val="22"/>
          <w:szCs w:val="22"/>
        </w:rPr>
        <w:t xml:space="preserve">, </w:t>
      </w:r>
      <w:r w:rsidR="00B37A6C">
        <w:rPr>
          <w:rStyle w:val="apple-converted-space"/>
          <w:rFonts w:ascii="Calibri" w:hAnsi="Calibri" w:cs="Calibri"/>
          <w:color w:val="000000"/>
          <w:sz w:val="22"/>
          <w:szCs w:val="22"/>
        </w:rPr>
        <w:t xml:space="preserve">Geoff Lee, Nick Shea, Henry Shevlin </w:t>
      </w:r>
      <w:r w:rsidR="009E23F2">
        <w:rPr>
          <w:rStyle w:val="apple-converted-space"/>
          <w:rFonts w:ascii="Calibri" w:hAnsi="Calibri" w:cs="Calibri"/>
          <w:color w:val="000000"/>
          <w:sz w:val="22"/>
          <w:szCs w:val="22"/>
        </w:rPr>
        <w:t>and</w:t>
      </w:r>
      <w:r w:rsidR="00837BAA">
        <w:rPr>
          <w:rStyle w:val="apple-converted-space"/>
          <w:rFonts w:ascii="Calibri" w:hAnsi="Calibri" w:cs="Calibri"/>
          <w:color w:val="000000"/>
          <w:sz w:val="22"/>
          <w:szCs w:val="22"/>
        </w:rPr>
        <w:t xml:space="preserve"> James </w:t>
      </w:r>
      <w:proofErr w:type="spellStart"/>
      <w:r w:rsidR="00837BAA">
        <w:rPr>
          <w:rStyle w:val="apple-converted-space"/>
          <w:rFonts w:ascii="Calibri" w:hAnsi="Calibri" w:cs="Calibri"/>
          <w:color w:val="000000"/>
          <w:sz w:val="22"/>
          <w:szCs w:val="22"/>
        </w:rPr>
        <w:t>Stazicker</w:t>
      </w:r>
      <w:proofErr w:type="spellEnd"/>
      <w:r w:rsidR="009E23F2">
        <w:rPr>
          <w:rStyle w:val="apple-converted-space"/>
          <w:rFonts w:ascii="Calibri" w:hAnsi="Calibri" w:cs="Calibri"/>
          <w:color w:val="000000"/>
          <w:sz w:val="22"/>
          <w:szCs w:val="22"/>
        </w:rPr>
        <w:t xml:space="preserve"> for helpful conversations.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C57F5"/>
    <w:multiLevelType w:val="multilevel"/>
    <w:tmpl w:val="5A4ED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9319B2"/>
    <w:multiLevelType w:val="hybridMultilevel"/>
    <w:tmpl w:val="01EC1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6D3ED1"/>
    <w:multiLevelType w:val="hybridMultilevel"/>
    <w:tmpl w:val="3B522A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8E2131"/>
    <w:multiLevelType w:val="hybridMultilevel"/>
    <w:tmpl w:val="F560E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6224B6"/>
    <w:multiLevelType w:val="multilevel"/>
    <w:tmpl w:val="27543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9062F4"/>
    <w:multiLevelType w:val="multilevel"/>
    <w:tmpl w:val="E0A6E3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C80182F"/>
    <w:multiLevelType w:val="hybridMultilevel"/>
    <w:tmpl w:val="03FAC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5E5FC7"/>
    <w:multiLevelType w:val="multilevel"/>
    <w:tmpl w:val="4C84F2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39943B1"/>
    <w:multiLevelType w:val="multilevel"/>
    <w:tmpl w:val="28E89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B9D3F5A"/>
    <w:multiLevelType w:val="multilevel"/>
    <w:tmpl w:val="50FA1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CDB5AC6"/>
    <w:multiLevelType w:val="multilevel"/>
    <w:tmpl w:val="2B2EC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16B6B47"/>
    <w:multiLevelType w:val="multilevel"/>
    <w:tmpl w:val="99886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6651AF5"/>
    <w:multiLevelType w:val="hybridMultilevel"/>
    <w:tmpl w:val="E29CF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2A34AD5"/>
    <w:multiLevelType w:val="multilevel"/>
    <w:tmpl w:val="0E403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647717D"/>
    <w:multiLevelType w:val="multilevel"/>
    <w:tmpl w:val="33721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B7F28AB"/>
    <w:multiLevelType w:val="hybridMultilevel"/>
    <w:tmpl w:val="BFD04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B605705"/>
    <w:multiLevelType w:val="multilevel"/>
    <w:tmpl w:val="38849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C99553F"/>
    <w:multiLevelType w:val="multilevel"/>
    <w:tmpl w:val="55BA3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E5D0BD1"/>
    <w:multiLevelType w:val="hybridMultilevel"/>
    <w:tmpl w:val="19A8B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58041116">
    <w:abstractNumId w:val="17"/>
  </w:num>
  <w:num w:numId="2" w16cid:durableId="942804895">
    <w:abstractNumId w:val="16"/>
  </w:num>
  <w:num w:numId="3" w16cid:durableId="1043139248">
    <w:abstractNumId w:val="8"/>
  </w:num>
  <w:num w:numId="4" w16cid:durableId="1727753105">
    <w:abstractNumId w:val="4"/>
  </w:num>
  <w:num w:numId="5" w16cid:durableId="364988918">
    <w:abstractNumId w:val="6"/>
  </w:num>
  <w:num w:numId="6" w16cid:durableId="1490169437">
    <w:abstractNumId w:val="10"/>
  </w:num>
  <w:num w:numId="7" w16cid:durableId="1023168143">
    <w:abstractNumId w:val="3"/>
  </w:num>
  <w:num w:numId="8" w16cid:durableId="1239707461">
    <w:abstractNumId w:val="14"/>
  </w:num>
  <w:num w:numId="9" w16cid:durableId="1972855659">
    <w:abstractNumId w:val="12"/>
  </w:num>
  <w:num w:numId="10" w16cid:durableId="1347252440">
    <w:abstractNumId w:val="0"/>
  </w:num>
  <w:num w:numId="11" w16cid:durableId="1716273242">
    <w:abstractNumId w:val="15"/>
  </w:num>
  <w:num w:numId="12" w16cid:durableId="1171019672">
    <w:abstractNumId w:val="13"/>
  </w:num>
  <w:num w:numId="13" w16cid:durableId="1432119966">
    <w:abstractNumId w:val="18"/>
  </w:num>
  <w:num w:numId="14" w16cid:durableId="808595177">
    <w:abstractNumId w:val="9"/>
  </w:num>
  <w:num w:numId="15" w16cid:durableId="1940522560">
    <w:abstractNumId w:val="1"/>
  </w:num>
  <w:num w:numId="16" w16cid:durableId="1777630406">
    <w:abstractNumId w:val="5"/>
  </w:num>
  <w:num w:numId="17" w16cid:durableId="1398088028">
    <w:abstractNumId w:val="7"/>
  </w:num>
  <w:num w:numId="18" w16cid:durableId="1740135133">
    <w:abstractNumId w:val="11"/>
  </w:num>
  <w:num w:numId="19" w16cid:durableId="9593389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4A9"/>
    <w:rsid w:val="00000460"/>
    <w:rsid w:val="00000B79"/>
    <w:rsid w:val="0000164B"/>
    <w:rsid w:val="00005770"/>
    <w:rsid w:val="00005FAB"/>
    <w:rsid w:val="0000691B"/>
    <w:rsid w:val="00006D96"/>
    <w:rsid w:val="000118F1"/>
    <w:rsid w:val="000130D3"/>
    <w:rsid w:val="00013C79"/>
    <w:rsid w:val="00017A8E"/>
    <w:rsid w:val="00017CB4"/>
    <w:rsid w:val="000224D7"/>
    <w:rsid w:val="00022F05"/>
    <w:rsid w:val="00024D1B"/>
    <w:rsid w:val="00030B6C"/>
    <w:rsid w:val="000316D4"/>
    <w:rsid w:val="00031BCB"/>
    <w:rsid w:val="00034D96"/>
    <w:rsid w:val="000372F5"/>
    <w:rsid w:val="000403C4"/>
    <w:rsid w:val="00040BDF"/>
    <w:rsid w:val="00043331"/>
    <w:rsid w:val="000503A9"/>
    <w:rsid w:val="000507E1"/>
    <w:rsid w:val="0005672A"/>
    <w:rsid w:val="00066A90"/>
    <w:rsid w:val="00070B83"/>
    <w:rsid w:val="00070EBF"/>
    <w:rsid w:val="000768FD"/>
    <w:rsid w:val="00081A0F"/>
    <w:rsid w:val="00084A5D"/>
    <w:rsid w:val="0009058A"/>
    <w:rsid w:val="00090D83"/>
    <w:rsid w:val="000A1115"/>
    <w:rsid w:val="000A19D3"/>
    <w:rsid w:val="000A2B52"/>
    <w:rsid w:val="000A61F8"/>
    <w:rsid w:val="000A7040"/>
    <w:rsid w:val="000B0F3C"/>
    <w:rsid w:val="000B150E"/>
    <w:rsid w:val="000B174A"/>
    <w:rsid w:val="000B7A13"/>
    <w:rsid w:val="000B7A91"/>
    <w:rsid w:val="000C1729"/>
    <w:rsid w:val="000C2254"/>
    <w:rsid w:val="000C250A"/>
    <w:rsid w:val="000C29DF"/>
    <w:rsid w:val="000C71C3"/>
    <w:rsid w:val="000C7D94"/>
    <w:rsid w:val="000D59BE"/>
    <w:rsid w:val="000E22B1"/>
    <w:rsid w:val="000E511D"/>
    <w:rsid w:val="000F00F5"/>
    <w:rsid w:val="000F20F9"/>
    <w:rsid w:val="000F2E36"/>
    <w:rsid w:val="000F3D79"/>
    <w:rsid w:val="000F3E27"/>
    <w:rsid w:val="000F5522"/>
    <w:rsid w:val="0010453A"/>
    <w:rsid w:val="00104FB3"/>
    <w:rsid w:val="001101FA"/>
    <w:rsid w:val="00112024"/>
    <w:rsid w:val="001138A2"/>
    <w:rsid w:val="00113DB0"/>
    <w:rsid w:val="00114963"/>
    <w:rsid w:val="00115457"/>
    <w:rsid w:val="001202E8"/>
    <w:rsid w:val="00123304"/>
    <w:rsid w:val="00127A89"/>
    <w:rsid w:val="00127FD2"/>
    <w:rsid w:val="00130D0F"/>
    <w:rsid w:val="0013123F"/>
    <w:rsid w:val="0013565E"/>
    <w:rsid w:val="00140F6C"/>
    <w:rsid w:val="00147A3B"/>
    <w:rsid w:val="001508A1"/>
    <w:rsid w:val="0015180E"/>
    <w:rsid w:val="00162004"/>
    <w:rsid w:val="00164C57"/>
    <w:rsid w:val="00164E75"/>
    <w:rsid w:val="00167456"/>
    <w:rsid w:val="00175D6F"/>
    <w:rsid w:val="00182509"/>
    <w:rsid w:val="001850AE"/>
    <w:rsid w:val="00196C2C"/>
    <w:rsid w:val="001A163A"/>
    <w:rsid w:val="001A1968"/>
    <w:rsid w:val="001A1C1A"/>
    <w:rsid w:val="001A1EB6"/>
    <w:rsid w:val="001A36D9"/>
    <w:rsid w:val="001B3ABA"/>
    <w:rsid w:val="001B3F85"/>
    <w:rsid w:val="001B508F"/>
    <w:rsid w:val="001B6947"/>
    <w:rsid w:val="001B7F92"/>
    <w:rsid w:val="001C66F9"/>
    <w:rsid w:val="001D0E9B"/>
    <w:rsid w:val="001D456A"/>
    <w:rsid w:val="001D5332"/>
    <w:rsid w:val="001D6899"/>
    <w:rsid w:val="001E5111"/>
    <w:rsid w:val="001E5B5D"/>
    <w:rsid w:val="001F1471"/>
    <w:rsid w:val="001F26E5"/>
    <w:rsid w:val="001F558A"/>
    <w:rsid w:val="001F69D8"/>
    <w:rsid w:val="00200809"/>
    <w:rsid w:val="00202D94"/>
    <w:rsid w:val="00203485"/>
    <w:rsid w:val="002065BB"/>
    <w:rsid w:val="0020750C"/>
    <w:rsid w:val="00207943"/>
    <w:rsid w:val="002212BF"/>
    <w:rsid w:val="00224B3C"/>
    <w:rsid w:val="00233B4C"/>
    <w:rsid w:val="0023413B"/>
    <w:rsid w:val="00240C8A"/>
    <w:rsid w:val="002445B0"/>
    <w:rsid w:val="00245693"/>
    <w:rsid w:val="00246EDE"/>
    <w:rsid w:val="002501F1"/>
    <w:rsid w:val="002525A3"/>
    <w:rsid w:val="002540BA"/>
    <w:rsid w:val="002719DC"/>
    <w:rsid w:val="00273145"/>
    <w:rsid w:val="002765C9"/>
    <w:rsid w:val="00282DD1"/>
    <w:rsid w:val="002830AC"/>
    <w:rsid w:val="00283890"/>
    <w:rsid w:val="002860BA"/>
    <w:rsid w:val="00287748"/>
    <w:rsid w:val="0028782D"/>
    <w:rsid w:val="0029383D"/>
    <w:rsid w:val="0029589F"/>
    <w:rsid w:val="00295AD1"/>
    <w:rsid w:val="002B07EC"/>
    <w:rsid w:val="002B124C"/>
    <w:rsid w:val="002B6377"/>
    <w:rsid w:val="002C2AF8"/>
    <w:rsid w:val="002C5AA5"/>
    <w:rsid w:val="002D42AD"/>
    <w:rsid w:val="002E0209"/>
    <w:rsid w:val="002E46B7"/>
    <w:rsid w:val="002F16C6"/>
    <w:rsid w:val="002F1701"/>
    <w:rsid w:val="00300D3A"/>
    <w:rsid w:val="00304B8B"/>
    <w:rsid w:val="00304BFE"/>
    <w:rsid w:val="003121F8"/>
    <w:rsid w:val="003164A2"/>
    <w:rsid w:val="00316E8E"/>
    <w:rsid w:val="00321F60"/>
    <w:rsid w:val="003257C3"/>
    <w:rsid w:val="00331435"/>
    <w:rsid w:val="00332D02"/>
    <w:rsid w:val="0033349A"/>
    <w:rsid w:val="0034021B"/>
    <w:rsid w:val="003412B9"/>
    <w:rsid w:val="00342A81"/>
    <w:rsid w:val="00342C28"/>
    <w:rsid w:val="003436FC"/>
    <w:rsid w:val="003438E7"/>
    <w:rsid w:val="0034515D"/>
    <w:rsid w:val="00346802"/>
    <w:rsid w:val="00346C7C"/>
    <w:rsid w:val="00350160"/>
    <w:rsid w:val="003528DD"/>
    <w:rsid w:val="00353888"/>
    <w:rsid w:val="003549DB"/>
    <w:rsid w:val="00357038"/>
    <w:rsid w:val="00357897"/>
    <w:rsid w:val="003612D8"/>
    <w:rsid w:val="003626FD"/>
    <w:rsid w:val="00366999"/>
    <w:rsid w:val="00367194"/>
    <w:rsid w:val="00375729"/>
    <w:rsid w:val="0038165F"/>
    <w:rsid w:val="00383262"/>
    <w:rsid w:val="003832FF"/>
    <w:rsid w:val="00383F5C"/>
    <w:rsid w:val="00392024"/>
    <w:rsid w:val="00393A3F"/>
    <w:rsid w:val="00394F34"/>
    <w:rsid w:val="003960B2"/>
    <w:rsid w:val="003A0C9B"/>
    <w:rsid w:val="003A138A"/>
    <w:rsid w:val="003A1BA8"/>
    <w:rsid w:val="003A3214"/>
    <w:rsid w:val="003A3DB4"/>
    <w:rsid w:val="003B0A2F"/>
    <w:rsid w:val="003B1AEE"/>
    <w:rsid w:val="003B2A4D"/>
    <w:rsid w:val="003D2775"/>
    <w:rsid w:val="003D57CC"/>
    <w:rsid w:val="003D5967"/>
    <w:rsid w:val="003D59B3"/>
    <w:rsid w:val="003D59BE"/>
    <w:rsid w:val="003D5B65"/>
    <w:rsid w:val="003E4984"/>
    <w:rsid w:val="003E5B82"/>
    <w:rsid w:val="003E6961"/>
    <w:rsid w:val="003E7AFC"/>
    <w:rsid w:val="003F0BAE"/>
    <w:rsid w:val="003F1602"/>
    <w:rsid w:val="003F7873"/>
    <w:rsid w:val="00401DF8"/>
    <w:rsid w:val="00404700"/>
    <w:rsid w:val="00410744"/>
    <w:rsid w:val="0042200E"/>
    <w:rsid w:val="00425C0D"/>
    <w:rsid w:val="004263E0"/>
    <w:rsid w:val="004377B4"/>
    <w:rsid w:val="0044056E"/>
    <w:rsid w:val="004450FE"/>
    <w:rsid w:val="00447AD8"/>
    <w:rsid w:val="00447CEA"/>
    <w:rsid w:val="00463D01"/>
    <w:rsid w:val="0046489D"/>
    <w:rsid w:val="00465164"/>
    <w:rsid w:val="00465B65"/>
    <w:rsid w:val="00466537"/>
    <w:rsid w:val="00466D43"/>
    <w:rsid w:val="00475EF9"/>
    <w:rsid w:val="00476B1A"/>
    <w:rsid w:val="00477451"/>
    <w:rsid w:val="00477606"/>
    <w:rsid w:val="00483EAF"/>
    <w:rsid w:val="00484DA6"/>
    <w:rsid w:val="0048561D"/>
    <w:rsid w:val="004877DD"/>
    <w:rsid w:val="0049090E"/>
    <w:rsid w:val="0049380D"/>
    <w:rsid w:val="00494A57"/>
    <w:rsid w:val="004978EF"/>
    <w:rsid w:val="00497F39"/>
    <w:rsid w:val="004A163E"/>
    <w:rsid w:val="004A237F"/>
    <w:rsid w:val="004A51AF"/>
    <w:rsid w:val="004B421F"/>
    <w:rsid w:val="004B4611"/>
    <w:rsid w:val="004B5029"/>
    <w:rsid w:val="004B5F3E"/>
    <w:rsid w:val="004C5B11"/>
    <w:rsid w:val="004D255C"/>
    <w:rsid w:val="004D3420"/>
    <w:rsid w:val="004D377B"/>
    <w:rsid w:val="004D6C14"/>
    <w:rsid w:val="004E0B2C"/>
    <w:rsid w:val="004E5A31"/>
    <w:rsid w:val="004E69F3"/>
    <w:rsid w:val="004F1A44"/>
    <w:rsid w:val="004F3D6F"/>
    <w:rsid w:val="004F557D"/>
    <w:rsid w:val="00505654"/>
    <w:rsid w:val="00505687"/>
    <w:rsid w:val="005061BD"/>
    <w:rsid w:val="00510A81"/>
    <w:rsid w:val="005161CB"/>
    <w:rsid w:val="00516595"/>
    <w:rsid w:val="00516D0F"/>
    <w:rsid w:val="00526C66"/>
    <w:rsid w:val="005312E9"/>
    <w:rsid w:val="0053472F"/>
    <w:rsid w:val="005400AF"/>
    <w:rsid w:val="00543749"/>
    <w:rsid w:val="00543FA0"/>
    <w:rsid w:val="0054511D"/>
    <w:rsid w:val="005455B2"/>
    <w:rsid w:val="005469C5"/>
    <w:rsid w:val="00546BF5"/>
    <w:rsid w:val="00550A56"/>
    <w:rsid w:val="005579EF"/>
    <w:rsid w:val="0056149C"/>
    <w:rsid w:val="00562B00"/>
    <w:rsid w:val="00563EEF"/>
    <w:rsid w:val="00564BF0"/>
    <w:rsid w:val="00570846"/>
    <w:rsid w:val="00572448"/>
    <w:rsid w:val="0057357F"/>
    <w:rsid w:val="00574627"/>
    <w:rsid w:val="005909E8"/>
    <w:rsid w:val="00597B17"/>
    <w:rsid w:val="005A324F"/>
    <w:rsid w:val="005A54B7"/>
    <w:rsid w:val="005A6B9D"/>
    <w:rsid w:val="005B0D81"/>
    <w:rsid w:val="005B0D83"/>
    <w:rsid w:val="005B10E8"/>
    <w:rsid w:val="005B127A"/>
    <w:rsid w:val="005B47A1"/>
    <w:rsid w:val="005B5EC0"/>
    <w:rsid w:val="005C4DC1"/>
    <w:rsid w:val="005D2CC9"/>
    <w:rsid w:val="005D62C9"/>
    <w:rsid w:val="005D6436"/>
    <w:rsid w:val="005E14E3"/>
    <w:rsid w:val="005F048F"/>
    <w:rsid w:val="005F075D"/>
    <w:rsid w:val="005F0989"/>
    <w:rsid w:val="005F50F8"/>
    <w:rsid w:val="005F5AC2"/>
    <w:rsid w:val="005F5C55"/>
    <w:rsid w:val="00602BC2"/>
    <w:rsid w:val="00603B41"/>
    <w:rsid w:val="00604EC3"/>
    <w:rsid w:val="006053DD"/>
    <w:rsid w:val="00606951"/>
    <w:rsid w:val="00610F32"/>
    <w:rsid w:val="00614C2B"/>
    <w:rsid w:val="00615AC3"/>
    <w:rsid w:val="00615B20"/>
    <w:rsid w:val="0061793A"/>
    <w:rsid w:val="00625B29"/>
    <w:rsid w:val="006263BF"/>
    <w:rsid w:val="00636915"/>
    <w:rsid w:val="00640BD0"/>
    <w:rsid w:val="00641BA6"/>
    <w:rsid w:val="00644307"/>
    <w:rsid w:val="006464A9"/>
    <w:rsid w:val="006466AB"/>
    <w:rsid w:val="00647394"/>
    <w:rsid w:val="00647B0E"/>
    <w:rsid w:val="00653228"/>
    <w:rsid w:val="00654993"/>
    <w:rsid w:val="006578F5"/>
    <w:rsid w:val="0065795D"/>
    <w:rsid w:val="00657B64"/>
    <w:rsid w:val="00660A2F"/>
    <w:rsid w:val="00660C9B"/>
    <w:rsid w:val="00663394"/>
    <w:rsid w:val="00666FA1"/>
    <w:rsid w:val="00667015"/>
    <w:rsid w:val="0067381E"/>
    <w:rsid w:val="0067401D"/>
    <w:rsid w:val="006751FE"/>
    <w:rsid w:val="0067792B"/>
    <w:rsid w:val="00680A54"/>
    <w:rsid w:val="00690206"/>
    <w:rsid w:val="00692B41"/>
    <w:rsid w:val="00696B7C"/>
    <w:rsid w:val="006A04ED"/>
    <w:rsid w:val="006A1DB7"/>
    <w:rsid w:val="006A638D"/>
    <w:rsid w:val="006A70BE"/>
    <w:rsid w:val="006B0D03"/>
    <w:rsid w:val="006B6DEB"/>
    <w:rsid w:val="006B718B"/>
    <w:rsid w:val="006D0AF9"/>
    <w:rsid w:val="006D4887"/>
    <w:rsid w:val="006D639B"/>
    <w:rsid w:val="006D692A"/>
    <w:rsid w:val="006D6E0F"/>
    <w:rsid w:val="006E240F"/>
    <w:rsid w:val="006E2F8E"/>
    <w:rsid w:val="006E3413"/>
    <w:rsid w:val="006E3F62"/>
    <w:rsid w:val="006E4E03"/>
    <w:rsid w:val="006F0046"/>
    <w:rsid w:val="006F118B"/>
    <w:rsid w:val="006F195E"/>
    <w:rsid w:val="006F3409"/>
    <w:rsid w:val="0070352A"/>
    <w:rsid w:val="0071062C"/>
    <w:rsid w:val="00710CB6"/>
    <w:rsid w:val="007149CC"/>
    <w:rsid w:val="007160F4"/>
    <w:rsid w:val="00722904"/>
    <w:rsid w:val="00723461"/>
    <w:rsid w:val="00727AFA"/>
    <w:rsid w:val="00731539"/>
    <w:rsid w:val="00740903"/>
    <w:rsid w:val="007426C3"/>
    <w:rsid w:val="00745E40"/>
    <w:rsid w:val="00746A3A"/>
    <w:rsid w:val="00754F4F"/>
    <w:rsid w:val="007567C7"/>
    <w:rsid w:val="00760AB6"/>
    <w:rsid w:val="007618C5"/>
    <w:rsid w:val="00761E70"/>
    <w:rsid w:val="00763411"/>
    <w:rsid w:val="007637ED"/>
    <w:rsid w:val="00763B52"/>
    <w:rsid w:val="00772FC2"/>
    <w:rsid w:val="00773263"/>
    <w:rsid w:val="007776F4"/>
    <w:rsid w:val="00777DB0"/>
    <w:rsid w:val="0078060D"/>
    <w:rsid w:val="00784C46"/>
    <w:rsid w:val="007937AB"/>
    <w:rsid w:val="00794567"/>
    <w:rsid w:val="007A0C16"/>
    <w:rsid w:val="007A170B"/>
    <w:rsid w:val="007A4214"/>
    <w:rsid w:val="007A7B51"/>
    <w:rsid w:val="007B3845"/>
    <w:rsid w:val="007B3A10"/>
    <w:rsid w:val="007B5B76"/>
    <w:rsid w:val="007B6349"/>
    <w:rsid w:val="007C6709"/>
    <w:rsid w:val="007C711A"/>
    <w:rsid w:val="007D1622"/>
    <w:rsid w:val="007D2E8C"/>
    <w:rsid w:val="007D4F32"/>
    <w:rsid w:val="007E261F"/>
    <w:rsid w:val="007E3E2B"/>
    <w:rsid w:val="007E4D46"/>
    <w:rsid w:val="007E57DB"/>
    <w:rsid w:val="007E7482"/>
    <w:rsid w:val="007F031A"/>
    <w:rsid w:val="007F1498"/>
    <w:rsid w:val="007F35E5"/>
    <w:rsid w:val="007F6A9B"/>
    <w:rsid w:val="007F6AD4"/>
    <w:rsid w:val="00800467"/>
    <w:rsid w:val="0080159A"/>
    <w:rsid w:val="00804A7E"/>
    <w:rsid w:val="00805727"/>
    <w:rsid w:val="00812645"/>
    <w:rsid w:val="00813F8F"/>
    <w:rsid w:val="00814834"/>
    <w:rsid w:val="00820529"/>
    <w:rsid w:val="008272B7"/>
    <w:rsid w:val="00827A4C"/>
    <w:rsid w:val="00827E8B"/>
    <w:rsid w:val="00830912"/>
    <w:rsid w:val="00830E76"/>
    <w:rsid w:val="00831252"/>
    <w:rsid w:val="0083149A"/>
    <w:rsid w:val="00837BAA"/>
    <w:rsid w:val="00841E9C"/>
    <w:rsid w:val="00843C57"/>
    <w:rsid w:val="008448BB"/>
    <w:rsid w:val="00854821"/>
    <w:rsid w:val="008548B9"/>
    <w:rsid w:val="00855939"/>
    <w:rsid w:val="00856B63"/>
    <w:rsid w:val="00857EA5"/>
    <w:rsid w:val="008632F1"/>
    <w:rsid w:val="0086391B"/>
    <w:rsid w:val="00866D7C"/>
    <w:rsid w:val="00871A6D"/>
    <w:rsid w:val="00874891"/>
    <w:rsid w:val="00882475"/>
    <w:rsid w:val="00885349"/>
    <w:rsid w:val="00885D52"/>
    <w:rsid w:val="0088742C"/>
    <w:rsid w:val="008A0008"/>
    <w:rsid w:val="008A0CC0"/>
    <w:rsid w:val="008A5FF9"/>
    <w:rsid w:val="008A7B6D"/>
    <w:rsid w:val="008B1985"/>
    <w:rsid w:val="008B50D8"/>
    <w:rsid w:val="008B5834"/>
    <w:rsid w:val="008B6166"/>
    <w:rsid w:val="008C7546"/>
    <w:rsid w:val="008D1533"/>
    <w:rsid w:val="008E416A"/>
    <w:rsid w:val="008E6DC2"/>
    <w:rsid w:val="008F0F0E"/>
    <w:rsid w:val="008F1511"/>
    <w:rsid w:val="008F78B2"/>
    <w:rsid w:val="00902C8E"/>
    <w:rsid w:val="00905712"/>
    <w:rsid w:val="00906038"/>
    <w:rsid w:val="00913786"/>
    <w:rsid w:val="009142B2"/>
    <w:rsid w:val="00920449"/>
    <w:rsid w:val="00924772"/>
    <w:rsid w:val="00925AFF"/>
    <w:rsid w:val="0093099B"/>
    <w:rsid w:val="00933454"/>
    <w:rsid w:val="00941492"/>
    <w:rsid w:val="00944102"/>
    <w:rsid w:val="0094753E"/>
    <w:rsid w:val="00951BD7"/>
    <w:rsid w:val="00951C5E"/>
    <w:rsid w:val="0095706E"/>
    <w:rsid w:val="009622EE"/>
    <w:rsid w:val="00963295"/>
    <w:rsid w:val="00965A88"/>
    <w:rsid w:val="00970FB0"/>
    <w:rsid w:val="00976A4C"/>
    <w:rsid w:val="00977D09"/>
    <w:rsid w:val="009910BB"/>
    <w:rsid w:val="0099630D"/>
    <w:rsid w:val="009A0331"/>
    <w:rsid w:val="009A28E3"/>
    <w:rsid w:val="009A3690"/>
    <w:rsid w:val="009A40ED"/>
    <w:rsid w:val="009A51E9"/>
    <w:rsid w:val="009A7317"/>
    <w:rsid w:val="009A7F1D"/>
    <w:rsid w:val="009B0BD8"/>
    <w:rsid w:val="009B2FC2"/>
    <w:rsid w:val="009B3F55"/>
    <w:rsid w:val="009B77D8"/>
    <w:rsid w:val="009C70CF"/>
    <w:rsid w:val="009D1182"/>
    <w:rsid w:val="009D5871"/>
    <w:rsid w:val="009D6887"/>
    <w:rsid w:val="009D74CB"/>
    <w:rsid w:val="009E037E"/>
    <w:rsid w:val="009E1C83"/>
    <w:rsid w:val="009E2089"/>
    <w:rsid w:val="009E23F2"/>
    <w:rsid w:val="009E2B51"/>
    <w:rsid w:val="009E2D89"/>
    <w:rsid w:val="009E7BC7"/>
    <w:rsid w:val="009F0545"/>
    <w:rsid w:val="009F1F8F"/>
    <w:rsid w:val="00A03553"/>
    <w:rsid w:val="00A069F7"/>
    <w:rsid w:val="00A06FD1"/>
    <w:rsid w:val="00A079EE"/>
    <w:rsid w:val="00A14114"/>
    <w:rsid w:val="00A167CF"/>
    <w:rsid w:val="00A24300"/>
    <w:rsid w:val="00A268E4"/>
    <w:rsid w:val="00A316B7"/>
    <w:rsid w:val="00A32BEE"/>
    <w:rsid w:val="00A33236"/>
    <w:rsid w:val="00A431F6"/>
    <w:rsid w:val="00A5519D"/>
    <w:rsid w:val="00A55E47"/>
    <w:rsid w:val="00A60782"/>
    <w:rsid w:val="00A62702"/>
    <w:rsid w:val="00A67469"/>
    <w:rsid w:val="00A71AF3"/>
    <w:rsid w:val="00A77657"/>
    <w:rsid w:val="00A84007"/>
    <w:rsid w:val="00A9646B"/>
    <w:rsid w:val="00AB6050"/>
    <w:rsid w:val="00AB6926"/>
    <w:rsid w:val="00AB6D78"/>
    <w:rsid w:val="00AB7665"/>
    <w:rsid w:val="00AC2FD4"/>
    <w:rsid w:val="00AC60A0"/>
    <w:rsid w:val="00AD161E"/>
    <w:rsid w:val="00AD331F"/>
    <w:rsid w:val="00AE0156"/>
    <w:rsid w:val="00AE2FD3"/>
    <w:rsid w:val="00AE35C8"/>
    <w:rsid w:val="00AE4D19"/>
    <w:rsid w:val="00AE4E15"/>
    <w:rsid w:val="00AF2E3C"/>
    <w:rsid w:val="00AF3697"/>
    <w:rsid w:val="00AF58E3"/>
    <w:rsid w:val="00AF596C"/>
    <w:rsid w:val="00AF62BF"/>
    <w:rsid w:val="00AF6704"/>
    <w:rsid w:val="00B00332"/>
    <w:rsid w:val="00B023E5"/>
    <w:rsid w:val="00B02CCD"/>
    <w:rsid w:val="00B03CF9"/>
    <w:rsid w:val="00B06C46"/>
    <w:rsid w:val="00B07F28"/>
    <w:rsid w:val="00B1065D"/>
    <w:rsid w:val="00B13049"/>
    <w:rsid w:val="00B13816"/>
    <w:rsid w:val="00B1543D"/>
    <w:rsid w:val="00B15D17"/>
    <w:rsid w:val="00B15FC8"/>
    <w:rsid w:val="00B211D5"/>
    <w:rsid w:val="00B220C6"/>
    <w:rsid w:val="00B26B97"/>
    <w:rsid w:val="00B30530"/>
    <w:rsid w:val="00B34B92"/>
    <w:rsid w:val="00B37A6C"/>
    <w:rsid w:val="00B40C56"/>
    <w:rsid w:val="00B4512F"/>
    <w:rsid w:val="00B47667"/>
    <w:rsid w:val="00B4795E"/>
    <w:rsid w:val="00B50658"/>
    <w:rsid w:val="00B508C8"/>
    <w:rsid w:val="00B50D6B"/>
    <w:rsid w:val="00B52E1D"/>
    <w:rsid w:val="00B537DE"/>
    <w:rsid w:val="00B55E26"/>
    <w:rsid w:val="00B601E5"/>
    <w:rsid w:val="00B630C2"/>
    <w:rsid w:val="00B65993"/>
    <w:rsid w:val="00B67A77"/>
    <w:rsid w:val="00B7017D"/>
    <w:rsid w:val="00B707F6"/>
    <w:rsid w:val="00B70D64"/>
    <w:rsid w:val="00B71533"/>
    <w:rsid w:val="00B71623"/>
    <w:rsid w:val="00B7357B"/>
    <w:rsid w:val="00B73635"/>
    <w:rsid w:val="00B81FFD"/>
    <w:rsid w:val="00B832BB"/>
    <w:rsid w:val="00B8730F"/>
    <w:rsid w:val="00B91C97"/>
    <w:rsid w:val="00BA06E9"/>
    <w:rsid w:val="00BA13FA"/>
    <w:rsid w:val="00BA5B5A"/>
    <w:rsid w:val="00BB22D8"/>
    <w:rsid w:val="00BB2525"/>
    <w:rsid w:val="00BB39B3"/>
    <w:rsid w:val="00BB3CDE"/>
    <w:rsid w:val="00BB4175"/>
    <w:rsid w:val="00BB4CAB"/>
    <w:rsid w:val="00BB5977"/>
    <w:rsid w:val="00BB7202"/>
    <w:rsid w:val="00BB73CD"/>
    <w:rsid w:val="00BC28C3"/>
    <w:rsid w:val="00BC613E"/>
    <w:rsid w:val="00BC6C67"/>
    <w:rsid w:val="00BD11DB"/>
    <w:rsid w:val="00BD5540"/>
    <w:rsid w:val="00BE1515"/>
    <w:rsid w:val="00BE3449"/>
    <w:rsid w:val="00BF1F1F"/>
    <w:rsid w:val="00BF7850"/>
    <w:rsid w:val="00C01524"/>
    <w:rsid w:val="00C03EE1"/>
    <w:rsid w:val="00C05DC0"/>
    <w:rsid w:val="00C0629C"/>
    <w:rsid w:val="00C07FED"/>
    <w:rsid w:val="00C13CA0"/>
    <w:rsid w:val="00C17D82"/>
    <w:rsid w:val="00C308E4"/>
    <w:rsid w:val="00C409BD"/>
    <w:rsid w:val="00C40A82"/>
    <w:rsid w:val="00C430D9"/>
    <w:rsid w:val="00C4501A"/>
    <w:rsid w:val="00C47E26"/>
    <w:rsid w:val="00C54809"/>
    <w:rsid w:val="00C5497E"/>
    <w:rsid w:val="00C60042"/>
    <w:rsid w:val="00C62145"/>
    <w:rsid w:val="00C641AF"/>
    <w:rsid w:val="00C7617E"/>
    <w:rsid w:val="00C76A9C"/>
    <w:rsid w:val="00C82948"/>
    <w:rsid w:val="00C82AF8"/>
    <w:rsid w:val="00C82E0E"/>
    <w:rsid w:val="00C82FDC"/>
    <w:rsid w:val="00C86B3A"/>
    <w:rsid w:val="00C8712B"/>
    <w:rsid w:val="00C8760E"/>
    <w:rsid w:val="00C9433B"/>
    <w:rsid w:val="00CA2A5A"/>
    <w:rsid w:val="00CA2BEF"/>
    <w:rsid w:val="00CA790F"/>
    <w:rsid w:val="00CA7CB9"/>
    <w:rsid w:val="00CB06BF"/>
    <w:rsid w:val="00CB1961"/>
    <w:rsid w:val="00CB4262"/>
    <w:rsid w:val="00CB68A8"/>
    <w:rsid w:val="00CC0798"/>
    <w:rsid w:val="00CC5398"/>
    <w:rsid w:val="00CC6EA5"/>
    <w:rsid w:val="00CD180C"/>
    <w:rsid w:val="00CD43D8"/>
    <w:rsid w:val="00CD4E51"/>
    <w:rsid w:val="00CD52FB"/>
    <w:rsid w:val="00CE2CEE"/>
    <w:rsid w:val="00CE613D"/>
    <w:rsid w:val="00CF198C"/>
    <w:rsid w:val="00CF1EFE"/>
    <w:rsid w:val="00CF2F06"/>
    <w:rsid w:val="00CF318C"/>
    <w:rsid w:val="00CF3769"/>
    <w:rsid w:val="00CF7985"/>
    <w:rsid w:val="00CF7F65"/>
    <w:rsid w:val="00D00D87"/>
    <w:rsid w:val="00D05F09"/>
    <w:rsid w:val="00D1312F"/>
    <w:rsid w:val="00D1530A"/>
    <w:rsid w:val="00D27344"/>
    <w:rsid w:val="00D32A66"/>
    <w:rsid w:val="00D3789A"/>
    <w:rsid w:val="00D422A9"/>
    <w:rsid w:val="00D42365"/>
    <w:rsid w:val="00D4389E"/>
    <w:rsid w:val="00D45B19"/>
    <w:rsid w:val="00D46598"/>
    <w:rsid w:val="00D50A5D"/>
    <w:rsid w:val="00D56667"/>
    <w:rsid w:val="00D624A1"/>
    <w:rsid w:val="00D655F8"/>
    <w:rsid w:val="00D65EDB"/>
    <w:rsid w:val="00D70596"/>
    <w:rsid w:val="00D70B68"/>
    <w:rsid w:val="00D716BA"/>
    <w:rsid w:val="00D71E01"/>
    <w:rsid w:val="00D7460B"/>
    <w:rsid w:val="00D80D71"/>
    <w:rsid w:val="00D81129"/>
    <w:rsid w:val="00D83B78"/>
    <w:rsid w:val="00D83D08"/>
    <w:rsid w:val="00D84D35"/>
    <w:rsid w:val="00D873A6"/>
    <w:rsid w:val="00D87491"/>
    <w:rsid w:val="00D918C9"/>
    <w:rsid w:val="00D934D4"/>
    <w:rsid w:val="00D96963"/>
    <w:rsid w:val="00DA0877"/>
    <w:rsid w:val="00DA44C7"/>
    <w:rsid w:val="00DA7C6C"/>
    <w:rsid w:val="00DB183B"/>
    <w:rsid w:val="00DB537C"/>
    <w:rsid w:val="00DB5ACF"/>
    <w:rsid w:val="00DB5AD5"/>
    <w:rsid w:val="00DB63C3"/>
    <w:rsid w:val="00DC08AE"/>
    <w:rsid w:val="00DC743B"/>
    <w:rsid w:val="00DE30AF"/>
    <w:rsid w:val="00DE34EF"/>
    <w:rsid w:val="00DE3F38"/>
    <w:rsid w:val="00DE6689"/>
    <w:rsid w:val="00DF04B0"/>
    <w:rsid w:val="00DF079B"/>
    <w:rsid w:val="00DF183C"/>
    <w:rsid w:val="00DF312A"/>
    <w:rsid w:val="00E0208C"/>
    <w:rsid w:val="00E02615"/>
    <w:rsid w:val="00E02D86"/>
    <w:rsid w:val="00E03A11"/>
    <w:rsid w:val="00E051E1"/>
    <w:rsid w:val="00E069BE"/>
    <w:rsid w:val="00E07790"/>
    <w:rsid w:val="00E116DF"/>
    <w:rsid w:val="00E1238A"/>
    <w:rsid w:val="00E125B6"/>
    <w:rsid w:val="00E2062A"/>
    <w:rsid w:val="00E22171"/>
    <w:rsid w:val="00E238D0"/>
    <w:rsid w:val="00E24355"/>
    <w:rsid w:val="00E25379"/>
    <w:rsid w:val="00E30D8D"/>
    <w:rsid w:val="00E320D1"/>
    <w:rsid w:val="00E368DE"/>
    <w:rsid w:val="00E46424"/>
    <w:rsid w:val="00E47205"/>
    <w:rsid w:val="00E56006"/>
    <w:rsid w:val="00E6002F"/>
    <w:rsid w:val="00E619CB"/>
    <w:rsid w:val="00E721AC"/>
    <w:rsid w:val="00E735FB"/>
    <w:rsid w:val="00E74D5E"/>
    <w:rsid w:val="00E84876"/>
    <w:rsid w:val="00E901B4"/>
    <w:rsid w:val="00E91746"/>
    <w:rsid w:val="00E934E8"/>
    <w:rsid w:val="00E94B48"/>
    <w:rsid w:val="00E95925"/>
    <w:rsid w:val="00EA2384"/>
    <w:rsid w:val="00EA6C54"/>
    <w:rsid w:val="00EB449F"/>
    <w:rsid w:val="00EC50E6"/>
    <w:rsid w:val="00EC5319"/>
    <w:rsid w:val="00EC5B06"/>
    <w:rsid w:val="00ED064A"/>
    <w:rsid w:val="00ED66C5"/>
    <w:rsid w:val="00EE11B1"/>
    <w:rsid w:val="00EE1A90"/>
    <w:rsid w:val="00EF1217"/>
    <w:rsid w:val="00EF6006"/>
    <w:rsid w:val="00EF754C"/>
    <w:rsid w:val="00EF7EBC"/>
    <w:rsid w:val="00F05609"/>
    <w:rsid w:val="00F05D22"/>
    <w:rsid w:val="00F155B1"/>
    <w:rsid w:val="00F1750F"/>
    <w:rsid w:val="00F30038"/>
    <w:rsid w:val="00F3006C"/>
    <w:rsid w:val="00F31D44"/>
    <w:rsid w:val="00F31DEA"/>
    <w:rsid w:val="00F34840"/>
    <w:rsid w:val="00F40D40"/>
    <w:rsid w:val="00F43068"/>
    <w:rsid w:val="00F47ECB"/>
    <w:rsid w:val="00F5141C"/>
    <w:rsid w:val="00F5250F"/>
    <w:rsid w:val="00F534F6"/>
    <w:rsid w:val="00F54261"/>
    <w:rsid w:val="00F57B67"/>
    <w:rsid w:val="00F64082"/>
    <w:rsid w:val="00F678BB"/>
    <w:rsid w:val="00F708F3"/>
    <w:rsid w:val="00F820B9"/>
    <w:rsid w:val="00F836E2"/>
    <w:rsid w:val="00F84F89"/>
    <w:rsid w:val="00F855D9"/>
    <w:rsid w:val="00F90728"/>
    <w:rsid w:val="00F9232D"/>
    <w:rsid w:val="00F969E0"/>
    <w:rsid w:val="00F96DEC"/>
    <w:rsid w:val="00FA1176"/>
    <w:rsid w:val="00FA531D"/>
    <w:rsid w:val="00FA542C"/>
    <w:rsid w:val="00FA7A60"/>
    <w:rsid w:val="00FB2824"/>
    <w:rsid w:val="00FB4388"/>
    <w:rsid w:val="00FC0718"/>
    <w:rsid w:val="00FC1E1F"/>
    <w:rsid w:val="00FC355E"/>
    <w:rsid w:val="00FC4E4A"/>
    <w:rsid w:val="00FC7A8A"/>
    <w:rsid w:val="00FE057D"/>
    <w:rsid w:val="00FE1392"/>
    <w:rsid w:val="00FE3B40"/>
    <w:rsid w:val="00FE7525"/>
    <w:rsid w:val="00FF5C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CF31636"/>
  <w15:docId w15:val="{256AD8F7-D1DC-664C-9921-4C541038A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57CC"/>
    <w:rPr>
      <w:rFonts w:ascii="Times New Roman" w:eastAsia="Times New Roman" w:hAnsi="Times New Roman" w:cs="Times New Roman"/>
      <w:kern w:val="0"/>
      <w:lang w:eastAsia="en-GB"/>
      <w14:ligatures w14:val="none"/>
    </w:rPr>
  </w:style>
  <w:style w:type="paragraph" w:styleId="Heading1">
    <w:name w:val="heading 1"/>
    <w:basedOn w:val="Normal"/>
    <w:link w:val="Heading1Char"/>
    <w:uiPriority w:val="9"/>
    <w:qFormat/>
    <w:rsid w:val="00EA2384"/>
    <w:pPr>
      <w:spacing w:before="100" w:beforeAutospacing="1" w:after="100" w:afterAutospacing="1"/>
      <w:outlineLvl w:val="0"/>
    </w:pPr>
    <w:rPr>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5EC0"/>
    <w:pPr>
      <w:ind w:left="720"/>
      <w:contextualSpacing/>
    </w:pPr>
  </w:style>
  <w:style w:type="paragraph" w:styleId="FootnoteText">
    <w:name w:val="footnote text"/>
    <w:basedOn w:val="Normal"/>
    <w:link w:val="FootnoteTextChar"/>
    <w:uiPriority w:val="99"/>
    <w:unhideWhenUsed/>
    <w:rsid w:val="00DB537C"/>
    <w:rPr>
      <w:sz w:val="20"/>
      <w:szCs w:val="20"/>
    </w:rPr>
  </w:style>
  <w:style w:type="character" w:customStyle="1" w:styleId="FootnoteTextChar">
    <w:name w:val="Footnote Text Char"/>
    <w:basedOn w:val="DefaultParagraphFont"/>
    <w:link w:val="FootnoteText"/>
    <w:uiPriority w:val="99"/>
    <w:rsid w:val="00DB537C"/>
    <w:rPr>
      <w:sz w:val="20"/>
      <w:szCs w:val="20"/>
    </w:rPr>
  </w:style>
  <w:style w:type="character" w:styleId="FootnoteReference">
    <w:name w:val="footnote reference"/>
    <w:basedOn w:val="DefaultParagraphFont"/>
    <w:uiPriority w:val="99"/>
    <w:semiHidden/>
    <w:unhideWhenUsed/>
    <w:rsid w:val="00DB537C"/>
    <w:rPr>
      <w:vertAlign w:val="superscript"/>
    </w:rPr>
  </w:style>
  <w:style w:type="paragraph" w:styleId="NormalWeb">
    <w:name w:val="Normal (Web)"/>
    <w:basedOn w:val="Normal"/>
    <w:uiPriority w:val="99"/>
    <w:unhideWhenUsed/>
    <w:rsid w:val="00357038"/>
    <w:pPr>
      <w:spacing w:before="100" w:beforeAutospacing="1" w:after="100" w:afterAutospacing="1"/>
    </w:pPr>
  </w:style>
  <w:style w:type="character" w:customStyle="1" w:styleId="Heading1Char">
    <w:name w:val="Heading 1 Char"/>
    <w:basedOn w:val="DefaultParagraphFont"/>
    <w:link w:val="Heading1"/>
    <w:uiPriority w:val="9"/>
    <w:rsid w:val="00EA2384"/>
    <w:rPr>
      <w:rFonts w:ascii="Times New Roman" w:eastAsia="Times New Roman" w:hAnsi="Times New Roman" w:cs="Times New Roman"/>
      <w:b/>
      <w:bCs/>
      <w:kern w:val="36"/>
      <w:sz w:val="48"/>
      <w:szCs w:val="48"/>
      <w:lang w:eastAsia="en-GB"/>
      <w14:ligatures w14:val="none"/>
    </w:rPr>
  </w:style>
  <w:style w:type="character" w:styleId="Hyperlink">
    <w:name w:val="Hyperlink"/>
    <w:basedOn w:val="DefaultParagraphFont"/>
    <w:uiPriority w:val="99"/>
    <w:unhideWhenUsed/>
    <w:rsid w:val="00EA2384"/>
    <w:rPr>
      <w:color w:val="0000FF"/>
      <w:u w:val="single"/>
    </w:rPr>
  </w:style>
  <w:style w:type="character" w:customStyle="1" w:styleId="fm-vol-iss-date">
    <w:name w:val="fm-vol-iss-date"/>
    <w:basedOn w:val="DefaultParagraphFont"/>
    <w:rsid w:val="00EA2384"/>
  </w:style>
  <w:style w:type="character" w:customStyle="1" w:styleId="doi">
    <w:name w:val="doi"/>
    <w:basedOn w:val="DefaultParagraphFont"/>
    <w:rsid w:val="00EA2384"/>
  </w:style>
  <w:style w:type="character" w:customStyle="1" w:styleId="fm-citation-ids-label">
    <w:name w:val="fm-citation-ids-label"/>
    <w:basedOn w:val="DefaultParagraphFont"/>
    <w:rsid w:val="00EA2384"/>
  </w:style>
  <w:style w:type="character" w:styleId="Emphasis">
    <w:name w:val="Emphasis"/>
    <w:basedOn w:val="DefaultParagraphFont"/>
    <w:uiPriority w:val="20"/>
    <w:qFormat/>
    <w:rsid w:val="00E735FB"/>
    <w:rPr>
      <w:i/>
      <w:iCs/>
    </w:rPr>
  </w:style>
  <w:style w:type="character" w:customStyle="1" w:styleId="gmaildefault">
    <w:name w:val="gmail_default"/>
    <w:basedOn w:val="DefaultParagraphFont"/>
    <w:rsid w:val="00855939"/>
  </w:style>
  <w:style w:type="character" w:customStyle="1" w:styleId="spelle">
    <w:name w:val="spelle"/>
    <w:basedOn w:val="DefaultParagraphFont"/>
    <w:rsid w:val="00A60782"/>
  </w:style>
  <w:style w:type="character" w:customStyle="1" w:styleId="name">
    <w:name w:val="name"/>
    <w:basedOn w:val="DefaultParagraphFont"/>
    <w:rsid w:val="005F048F"/>
  </w:style>
  <w:style w:type="character" w:styleId="FollowedHyperlink">
    <w:name w:val="FollowedHyperlink"/>
    <w:basedOn w:val="DefaultParagraphFont"/>
    <w:uiPriority w:val="99"/>
    <w:semiHidden/>
    <w:unhideWhenUsed/>
    <w:rsid w:val="005F048F"/>
    <w:rPr>
      <w:color w:val="954F72" w:themeColor="followedHyperlink"/>
      <w:u w:val="single"/>
    </w:rPr>
  </w:style>
  <w:style w:type="character" w:styleId="UnresolvedMention">
    <w:name w:val="Unresolved Mention"/>
    <w:basedOn w:val="DefaultParagraphFont"/>
    <w:uiPriority w:val="99"/>
    <w:semiHidden/>
    <w:unhideWhenUsed/>
    <w:rsid w:val="0005672A"/>
    <w:rPr>
      <w:color w:val="605E5C"/>
      <w:shd w:val="clear" w:color="auto" w:fill="E1DFDD"/>
    </w:rPr>
  </w:style>
  <w:style w:type="paragraph" w:styleId="PlainText">
    <w:name w:val="Plain Text"/>
    <w:basedOn w:val="Normal"/>
    <w:link w:val="PlainTextChar"/>
    <w:uiPriority w:val="99"/>
    <w:semiHidden/>
    <w:unhideWhenUsed/>
    <w:rsid w:val="009C70CF"/>
    <w:rPr>
      <w:rFonts w:ascii="Calibri" w:eastAsiaTheme="minorHAnsi" w:hAnsi="Calibri" w:cstheme="minorBidi"/>
      <w:kern w:val="2"/>
      <w:sz w:val="22"/>
      <w:szCs w:val="21"/>
      <w:lang w:eastAsia="en-US"/>
      <w14:ligatures w14:val="standardContextual"/>
    </w:rPr>
  </w:style>
  <w:style w:type="character" w:customStyle="1" w:styleId="PlainTextChar">
    <w:name w:val="Plain Text Char"/>
    <w:basedOn w:val="DefaultParagraphFont"/>
    <w:link w:val="PlainText"/>
    <w:uiPriority w:val="99"/>
    <w:semiHidden/>
    <w:rsid w:val="009C70CF"/>
    <w:rPr>
      <w:rFonts w:ascii="Calibri" w:hAnsi="Calibri"/>
      <w:sz w:val="22"/>
      <w:szCs w:val="21"/>
    </w:rPr>
  </w:style>
  <w:style w:type="paragraph" w:styleId="Footer">
    <w:name w:val="footer"/>
    <w:basedOn w:val="Normal"/>
    <w:link w:val="FooterChar"/>
    <w:uiPriority w:val="99"/>
    <w:unhideWhenUsed/>
    <w:rsid w:val="00C8712B"/>
    <w:pPr>
      <w:tabs>
        <w:tab w:val="center" w:pos="4513"/>
        <w:tab w:val="right" w:pos="9026"/>
      </w:tabs>
    </w:pPr>
  </w:style>
  <w:style w:type="character" w:customStyle="1" w:styleId="FooterChar">
    <w:name w:val="Footer Char"/>
    <w:basedOn w:val="DefaultParagraphFont"/>
    <w:link w:val="Footer"/>
    <w:uiPriority w:val="99"/>
    <w:rsid w:val="00C8712B"/>
    <w:rPr>
      <w:rFonts w:ascii="Times New Roman" w:eastAsia="Times New Roman" w:hAnsi="Times New Roman" w:cs="Times New Roman"/>
      <w:kern w:val="0"/>
      <w:lang w:eastAsia="en-GB"/>
      <w14:ligatures w14:val="none"/>
    </w:rPr>
  </w:style>
  <w:style w:type="character" w:styleId="PageNumber">
    <w:name w:val="page number"/>
    <w:basedOn w:val="DefaultParagraphFont"/>
    <w:uiPriority w:val="99"/>
    <w:semiHidden/>
    <w:unhideWhenUsed/>
    <w:rsid w:val="00C8712B"/>
  </w:style>
  <w:style w:type="character" w:styleId="CommentReference">
    <w:name w:val="annotation reference"/>
    <w:basedOn w:val="DefaultParagraphFont"/>
    <w:uiPriority w:val="99"/>
    <w:semiHidden/>
    <w:unhideWhenUsed/>
    <w:rsid w:val="00410744"/>
    <w:rPr>
      <w:sz w:val="16"/>
      <w:szCs w:val="16"/>
    </w:rPr>
  </w:style>
  <w:style w:type="paragraph" w:styleId="CommentText">
    <w:name w:val="annotation text"/>
    <w:basedOn w:val="Normal"/>
    <w:link w:val="CommentTextChar"/>
    <w:uiPriority w:val="99"/>
    <w:semiHidden/>
    <w:unhideWhenUsed/>
    <w:rsid w:val="00410744"/>
    <w:rPr>
      <w:sz w:val="20"/>
      <w:szCs w:val="20"/>
    </w:rPr>
  </w:style>
  <w:style w:type="character" w:customStyle="1" w:styleId="CommentTextChar">
    <w:name w:val="Comment Text Char"/>
    <w:basedOn w:val="DefaultParagraphFont"/>
    <w:link w:val="CommentText"/>
    <w:uiPriority w:val="99"/>
    <w:semiHidden/>
    <w:rsid w:val="00410744"/>
    <w:rPr>
      <w:rFonts w:ascii="Times New Roman" w:eastAsia="Times New Roman" w:hAnsi="Times New Roman" w:cs="Times New Roman"/>
      <w:kern w:val="0"/>
      <w:sz w:val="20"/>
      <w:szCs w:val="20"/>
      <w:lang w:eastAsia="en-GB"/>
      <w14:ligatures w14:val="none"/>
    </w:rPr>
  </w:style>
  <w:style w:type="character" w:styleId="Strong">
    <w:name w:val="Strong"/>
    <w:basedOn w:val="DefaultParagraphFont"/>
    <w:uiPriority w:val="22"/>
    <w:qFormat/>
    <w:rsid w:val="000F5522"/>
    <w:rPr>
      <w:b/>
      <w:bCs/>
    </w:rPr>
  </w:style>
  <w:style w:type="character" w:customStyle="1" w:styleId="apple-converted-space">
    <w:name w:val="apple-converted-space"/>
    <w:basedOn w:val="DefaultParagraphFont"/>
    <w:rsid w:val="00F708F3"/>
  </w:style>
  <w:style w:type="character" w:customStyle="1" w:styleId="text">
    <w:name w:val="text"/>
    <w:basedOn w:val="DefaultParagraphFont"/>
    <w:rsid w:val="006D48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19805">
      <w:bodyDiv w:val="1"/>
      <w:marLeft w:val="0"/>
      <w:marRight w:val="0"/>
      <w:marTop w:val="0"/>
      <w:marBottom w:val="0"/>
      <w:divBdr>
        <w:top w:val="none" w:sz="0" w:space="0" w:color="auto"/>
        <w:left w:val="none" w:sz="0" w:space="0" w:color="auto"/>
        <w:bottom w:val="none" w:sz="0" w:space="0" w:color="auto"/>
        <w:right w:val="none" w:sz="0" w:space="0" w:color="auto"/>
      </w:divBdr>
    </w:div>
    <w:div w:id="118571839">
      <w:bodyDiv w:val="1"/>
      <w:marLeft w:val="0"/>
      <w:marRight w:val="0"/>
      <w:marTop w:val="0"/>
      <w:marBottom w:val="0"/>
      <w:divBdr>
        <w:top w:val="none" w:sz="0" w:space="0" w:color="auto"/>
        <w:left w:val="none" w:sz="0" w:space="0" w:color="auto"/>
        <w:bottom w:val="none" w:sz="0" w:space="0" w:color="auto"/>
        <w:right w:val="none" w:sz="0" w:space="0" w:color="auto"/>
      </w:divBdr>
    </w:div>
    <w:div w:id="153762215">
      <w:bodyDiv w:val="1"/>
      <w:marLeft w:val="0"/>
      <w:marRight w:val="0"/>
      <w:marTop w:val="0"/>
      <w:marBottom w:val="0"/>
      <w:divBdr>
        <w:top w:val="none" w:sz="0" w:space="0" w:color="auto"/>
        <w:left w:val="none" w:sz="0" w:space="0" w:color="auto"/>
        <w:bottom w:val="none" w:sz="0" w:space="0" w:color="auto"/>
        <w:right w:val="none" w:sz="0" w:space="0" w:color="auto"/>
      </w:divBdr>
    </w:div>
    <w:div w:id="191653009">
      <w:bodyDiv w:val="1"/>
      <w:marLeft w:val="0"/>
      <w:marRight w:val="0"/>
      <w:marTop w:val="0"/>
      <w:marBottom w:val="0"/>
      <w:divBdr>
        <w:top w:val="none" w:sz="0" w:space="0" w:color="auto"/>
        <w:left w:val="none" w:sz="0" w:space="0" w:color="auto"/>
        <w:bottom w:val="none" w:sz="0" w:space="0" w:color="auto"/>
        <w:right w:val="none" w:sz="0" w:space="0" w:color="auto"/>
      </w:divBdr>
      <w:divsChild>
        <w:div w:id="1720085318">
          <w:marLeft w:val="0"/>
          <w:marRight w:val="0"/>
          <w:marTop w:val="0"/>
          <w:marBottom w:val="0"/>
          <w:divBdr>
            <w:top w:val="none" w:sz="0" w:space="0" w:color="auto"/>
            <w:left w:val="none" w:sz="0" w:space="0" w:color="auto"/>
            <w:bottom w:val="none" w:sz="0" w:space="0" w:color="auto"/>
            <w:right w:val="none" w:sz="0" w:space="0" w:color="auto"/>
          </w:divBdr>
          <w:divsChild>
            <w:div w:id="2127040426">
              <w:marLeft w:val="0"/>
              <w:marRight w:val="0"/>
              <w:marTop w:val="0"/>
              <w:marBottom w:val="0"/>
              <w:divBdr>
                <w:top w:val="none" w:sz="0" w:space="0" w:color="auto"/>
                <w:left w:val="none" w:sz="0" w:space="0" w:color="auto"/>
                <w:bottom w:val="none" w:sz="0" w:space="0" w:color="auto"/>
                <w:right w:val="none" w:sz="0" w:space="0" w:color="auto"/>
              </w:divBdr>
              <w:divsChild>
                <w:div w:id="142010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92232">
      <w:bodyDiv w:val="1"/>
      <w:marLeft w:val="0"/>
      <w:marRight w:val="0"/>
      <w:marTop w:val="0"/>
      <w:marBottom w:val="0"/>
      <w:divBdr>
        <w:top w:val="none" w:sz="0" w:space="0" w:color="auto"/>
        <w:left w:val="none" w:sz="0" w:space="0" w:color="auto"/>
        <w:bottom w:val="none" w:sz="0" w:space="0" w:color="auto"/>
        <w:right w:val="none" w:sz="0" w:space="0" w:color="auto"/>
      </w:divBdr>
      <w:divsChild>
        <w:div w:id="180749973">
          <w:marLeft w:val="0"/>
          <w:marRight w:val="0"/>
          <w:marTop w:val="0"/>
          <w:marBottom w:val="0"/>
          <w:divBdr>
            <w:top w:val="none" w:sz="0" w:space="0" w:color="auto"/>
            <w:left w:val="none" w:sz="0" w:space="0" w:color="auto"/>
            <w:bottom w:val="none" w:sz="0" w:space="0" w:color="auto"/>
            <w:right w:val="none" w:sz="0" w:space="0" w:color="auto"/>
          </w:divBdr>
          <w:divsChild>
            <w:div w:id="535191509">
              <w:marLeft w:val="0"/>
              <w:marRight w:val="0"/>
              <w:marTop w:val="0"/>
              <w:marBottom w:val="0"/>
              <w:divBdr>
                <w:top w:val="none" w:sz="0" w:space="0" w:color="auto"/>
                <w:left w:val="none" w:sz="0" w:space="0" w:color="auto"/>
                <w:bottom w:val="none" w:sz="0" w:space="0" w:color="auto"/>
                <w:right w:val="none" w:sz="0" w:space="0" w:color="auto"/>
              </w:divBdr>
              <w:divsChild>
                <w:div w:id="56402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30559">
      <w:bodyDiv w:val="1"/>
      <w:marLeft w:val="0"/>
      <w:marRight w:val="0"/>
      <w:marTop w:val="0"/>
      <w:marBottom w:val="0"/>
      <w:divBdr>
        <w:top w:val="none" w:sz="0" w:space="0" w:color="auto"/>
        <w:left w:val="none" w:sz="0" w:space="0" w:color="auto"/>
        <w:bottom w:val="none" w:sz="0" w:space="0" w:color="auto"/>
        <w:right w:val="none" w:sz="0" w:space="0" w:color="auto"/>
      </w:divBdr>
    </w:div>
    <w:div w:id="214894658">
      <w:bodyDiv w:val="1"/>
      <w:marLeft w:val="0"/>
      <w:marRight w:val="0"/>
      <w:marTop w:val="0"/>
      <w:marBottom w:val="0"/>
      <w:divBdr>
        <w:top w:val="none" w:sz="0" w:space="0" w:color="auto"/>
        <w:left w:val="none" w:sz="0" w:space="0" w:color="auto"/>
        <w:bottom w:val="none" w:sz="0" w:space="0" w:color="auto"/>
        <w:right w:val="none" w:sz="0" w:space="0" w:color="auto"/>
      </w:divBdr>
      <w:divsChild>
        <w:div w:id="588776428">
          <w:blockQuote w:val="1"/>
          <w:marLeft w:val="720"/>
          <w:marRight w:val="720"/>
          <w:marTop w:val="100"/>
          <w:marBottom w:val="324"/>
          <w:divBdr>
            <w:top w:val="none" w:sz="0" w:space="0" w:color="auto"/>
            <w:left w:val="none" w:sz="0" w:space="0" w:color="auto"/>
            <w:bottom w:val="none" w:sz="0" w:space="0" w:color="auto"/>
            <w:right w:val="none" w:sz="0" w:space="0" w:color="auto"/>
          </w:divBdr>
        </w:div>
        <w:div w:id="1432777780">
          <w:marLeft w:val="300"/>
          <w:marRight w:val="0"/>
          <w:marTop w:val="120"/>
          <w:marBottom w:val="120"/>
          <w:divBdr>
            <w:top w:val="none" w:sz="0" w:space="0" w:color="auto"/>
            <w:left w:val="none" w:sz="0" w:space="0" w:color="auto"/>
            <w:bottom w:val="none" w:sz="0" w:space="0" w:color="auto"/>
            <w:right w:val="none" w:sz="0" w:space="0" w:color="auto"/>
          </w:divBdr>
        </w:div>
      </w:divsChild>
    </w:div>
    <w:div w:id="249855558">
      <w:bodyDiv w:val="1"/>
      <w:marLeft w:val="0"/>
      <w:marRight w:val="0"/>
      <w:marTop w:val="0"/>
      <w:marBottom w:val="0"/>
      <w:divBdr>
        <w:top w:val="none" w:sz="0" w:space="0" w:color="auto"/>
        <w:left w:val="none" w:sz="0" w:space="0" w:color="auto"/>
        <w:bottom w:val="none" w:sz="0" w:space="0" w:color="auto"/>
        <w:right w:val="none" w:sz="0" w:space="0" w:color="auto"/>
      </w:divBdr>
    </w:div>
    <w:div w:id="287706254">
      <w:bodyDiv w:val="1"/>
      <w:marLeft w:val="0"/>
      <w:marRight w:val="0"/>
      <w:marTop w:val="0"/>
      <w:marBottom w:val="0"/>
      <w:divBdr>
        <w:top w:val="none" w:sz="0" w:space="0" w:color="auto"/>
        <w:left w:val="none" w:sz="0" w:space="0" w:color="auto"/>
        <w:bottom w:val="none" w:sz="0" w:space="0" w:color="auto"/>
        <w:right w:val="none" w:sz="0" w:space="0" w:color="auto"/>
      </w:divBdr>
      <w:divsChild>
        <w:div w:id="1824542406">
          <w:marLeft w:val="0"/>
          <w:marRight w:val="0"/>
          <w:marTop w:val="0"/>
          <w:marBottom w:val="0"/>
          <w:divBdr>
            <w:top w:val="none" w:sz="0" w:space="0" w:color="auto"/>
            <w:left w:val="none" w:sz="0" w:space="0" w:color="auto"/>
            <w:bottom w:val="none" w:sz="0" w:space="0" w:color="auto"/>
            <w:right w:val="none" w:sz="0" w:space="0" w:color="auto"/>
          </w:divBdr>
          <w:divsChild>
            <w:div w:id="985165224">
              <w:marLeft w:val="0"/>
              <w:marRight w:val="0"/>
              <w:marTop w:val="0"/>
              <w:marBottom w:val="0"/>
              <w:divBdr>
                <w:top w:val="none" w:sz="0" w:space="0" w:color="auto"/>
                <w:left w:val="none" w:sz="0" w:space="0" w:color="auto"/>
                <w:bottom w:val="none" w:sz="0" w:space="0" w:color="auto"/>
                <w:right w:val="none" w:sz="0" w:space="0" w:color="auto"/>
              </w:divBdr>
              <w:divsChild>
                <w:div w:id="58500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812972">
      <w:bodyDiv w:val="1"/>
      <w:marLeft w:val="0"/>
      <w:marRight w:val="0"/>
      <w:marTop w:val="0"/>
      <w:marBottom w:val="0"/>
      <w:divBdr>
        <w:top w:val="none" w:sz="0" w:space="0" w:color="auto"/>
        <w:left w:val="none" w:sz="0" w:space="0" w:color="auto"/>
        <w:bottom w:val="none" w:sz="0" w:space="0" w:color="auto"/>
        <w:right w:val="none" w:sz="0" w:space="0" w:color="auto"/>
      </w:divBdr>
    </w:div>
    <w:div w:id="638343125">
      <w:bodyDiv w:val="1"/>
      <w:marLeft w:val="0"/>
      <w:marRight w:val="0"/>
      <w:marTop w:val="0"/>
      <w:marBottom w:val="0"/>
      <w:divBdr>
        <w:top w:val="none" w:sz="0" w:space="0" w:color="auto"/>
        <w:left w:val="none" w:sz="0" w:space="0" w:color="auto"/>
        <w:bottom w:val="none" w:sz="0" w:space="0" w:color="auto"/>
        <w:right w:val="none" w:sz="0" w:space="0" w:color="auto"/>
      </w:divBdr>
      <w:divsChild>
        <w:div w:id="227232521">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778455045">
      <w:bodyDiv w:val="1"/>
      <w:marLeft w:val="0"/>
      <w:marRight w:val="0"/>
      <w:marTop w:val="0"/>
      <w:marBottom w:val="0"/>
      <w:divBdr>
        <w:top w:val="none" w:sz="0" w:space="0" w:color="auto"/>
        <w:left w:val="none" w:sz="0" w:space="0" w:color="auto"/>
        <w:bottom w:val="none" w:sz="0" w:space="0" w:color="auto"/>
        <w:right w:val="none" w:sz="0" w:space="0" w:color="auto"/>
      </w:divBdr>
    </w:div>
    <w:div w:id="945112206">
      <w:bodyDiv w:val="1"/>
      <w:marLeft w:val="0"/>
      <w:marRight w:val="0"/>
      <w:marTop w:val="0"/>
      <w:marBottom w:val="0"/>
      <w:divBdr>
        <w:top w:val="none" w:sz="0" w:space="0" w:color="auto"/>
        <w:left w:val="none" w:sz="0" w:space="0" w:color="auto"/>
        <w:bottom w:val="none" w:sz="0" w:space="0" w:color="auto"/>
        <w:right w:val="none" w:sz="0" w:space="0" w:color="auto"/>
      </w:divBdr>
      <w:divsChild>
        <w:div w:id="142702106">
          <w:marLeft w:val="0"/>
          <w:marRight w:val="0"/>
          <w:marTop w:val="75"/>
          <w:marBottom w:val="150"/>
          <w:divBdr>
            <w:top w:val="none" w:sz="0" w:space="0" w:color="auto"/>
            <w:left w:val="none" w:sz="0" w:space="0" w:color="auto"/>
            <w:bottom w:val="none" w:sz="0" w:space="0" w:color="auto"/>
            <w:right w:val="none" w:sz="0" w:space="0" w:color="auto"/>
          </w:divBdr>
        </w:div>
        <w:div w:id="1898465627">
          <w:marLeft w:val="0"/>
          <w:marRight w:val="0"/>
          <w:marTop w:val="0"/>
          <w:marBottom w:val="0"/>
          <w:divBdr>
            <w:top w:val="none" w:sz="0" w:space="0" w:color="auto"/>
            <w:left w:val="none" w:sz="0" w:space="0" w:color="auto"/>
            <w:bottom w:val="none" w:sz="0" w:space="0" w:color="auto"/>
            <w:right w:val="none" w:sz="0" w:space="0" w:color="auto"/>
          </w:divBdr>
        </w:div>
      </w:divsChild>
    </w:div>
    <w:div w:id="1031691403">
      <w:bodyDiv w:val="1"/>
      <w:marLeft w:val="0"/>
      <w:marRight w:val="0"/>
      <w:marTop w:val="0"/>
      <w:marBottom w:val="0"/>
      <w:divBdr>
        <w:top w:val="none" w:sz="0" w:space="0" w:color="auto"/>
        <w:left w:val="none" w:sz="0" w:space="0" w:color="auto"/>
        <w:bottom w:val="none" w:sz="0" w:space="0" w:color="auto"/>
        <w:right w:val="none" w:sz="0" w:space="0" w:color="auto"/>
      </w:divBdr>
    </w:div>
    <w:div w:id="1107500499">
      <w:bodyDiv w:val="1"/>
      <w:marLeft w:val="0"/>
      <w:marRight w:val="0"/>
      <w:marTop w:val="0"/>
      <w:marBottom w:val="0"/>
      <w:divBdr>
        <w:top w:val="none" w:sz="0" w:space="0" w:color="auto"/>
        <w:left w:val="none" w:sz="0" w:space="0" w:color="auto"/>
        <w:bottom w:val="none" w:sz="0" w:space="0" w:color="auto"/>
        <w:right w:val="none" w:sz="0" w:space="0" w:color="auto"/>
      </w:divBdr>
    </w:div>
    <w:div w:id="1115369788">
      <w:bodyDiv w:val="1"/>
      <w:marLeft w:val="0"/>
      <w:marRight w:val="0"/>
      <w:marTop w:val="0"/>
      <w:marBottom w:val="0"/>
      <w:divBdr>
        <w:top w:val="none" w:sz="0" w:space="0" w:color="auto"/>
        <w:left w:val="none" w:sz="0" w:space="0" w:color="auto"/>
        <w:bottom w:val="none" w:sz="0" w:space="0" w:color="auto"/>
        <w:right w:val="none" w:sz="0" w:space="0" w:color="auto"/>
      </w:divBdr>
    </w:div>
    <w:div w:id="1150094964">
      <w:bodyDiv w:val="1"/>
      <w:marLeft w:val="0"/>
      <w:marRight w:val="0"/>
      <w:marTop w:val="0"/>
      <w:marBottom w:val="0"/>
      <w:divBdr>
        <w:top w:val="none" w:sz="0" w:space="0" w:color="auto"/>
        <w:left w:val="none" w:sz="0" w:space="0" w:color="auto"/>
        <w:bottom w:val="none" w:sz="0" w:space="0" w:color="auto"/>
        <w:right w:val="none" w:sz="0" w:space="0" w:color="auto"/>
      </w:divBdr>
      <w:divsChild>
        <w:div w:id="913317128">
          <w:marLeft w:val="0"/>
          <w:marRight w:val="0"/>
          <w:marTop w:val="0"/>
          <w:marBottom w:val="0"/>
          <w:divBdr>
            <w:top w:val="none" w:sz="0" w:space="0" w:color="auto"/>
            <w:left w:val="none" w:sz="0" w:space="0" w:color="auto"/>
            <w:bottom w:val="none" w:sz="0" w:space="0" w:color="auto"/>
            <w:right w:val="none" w:sz="0" w:space="0" w:color="auto"/>
          </w:divBdr>
          <w:divsChild>
            <w:div w:id="695469725">
              <w:marLeft w:val="0"/>
              <w:marRight w:val="0"/>
              <w:marTop w:val="0"/>
              <w:marBottom w:val="0"/>
              <w:divBdr>
                <w:top w:val="none" w:sz="0" w:space="0" w:color="auto"/>
                <w:left w:val="none" w:sz="0" w:space="0" w:color="auto"/>
                <w:bottom w:val="none" w:sz="0" w:space="0" w:color="auto"/>
                <w:right w:val="none" w:sz="0" w:space="0" w:color="auto"/>
              </w:divBdr>
              <w:divsChild>
                <w:div w:id="25429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028690">
      <w:bodyDiv w:val="1"/>
      <w:marLeft w:val="0"/>
      <w:marRight w:val="0"/>
      <w:marTop w:val="0"/>
      <w:marBottom w:val="0"/>
      <w:divBdr>
        <w:top w:val="none" w:sz="0" w:space="0" w:color="auto"/>
        <w:left w:val="none" w:sz="0" w:space="0" w:color="auto"/>
        <w:bottom w:val="none" w:sz="0" w:space="0" w:color="auto"/>
        <w:right w:val="none" w:sz="0" w:space="0" w:color="auto"/>
      </w:divBdr>
    </w:div>
    <w:div w:id="1381830124">
      <w:bodyDiv w:val="1"/>
      <w:marLeft w:val="0"/>
      <w:marRight w:val="0"/>
      <w:marTop w:val="0"/>
      <w:marBottom w:val="0"/>
      <w:divBdr>
        <w:top w:val="none" w:sz="0" w:space="0" w:color="auto"/>
        <w:left w:val="none" w:sz="0" w:space="0" w:color="auto"/>
        <w:bottom w:val="none" w:sz="0" w:space="0" w:color="auto"/>
        <w:right w:val="none" w:sz="0" w:space="0" w:color="auto"/>
      </w:divBdr>
    </w:div>
    <w:div w:id="1427967611">
      <w:bodyDiv w:val="1"/>
      <w:marLeft w:val="0"/>
      <w:marRight w:val="0"/>
      <w:marTop w:val="0"/>
      <w:marBottom w:val="0"/>
      <w:divBdr>
        <w:top w:val="none" w:sz="0" w:space="0" w:color="auto"/>
        <w:left w:val="none" w:sz="0" w:space="0" w:color="auto"/>
        <w:bottom w:val="none" w:sz="0" w:space="0" w:color="auto"/>
        <w:right w:val="none" w:sz="0" w:space="0" w:color="auto"/>
      </w:divBdr>
    </w:div>
    <w:div w:id="1466050032">
      <w:bodyDiv w:val="1"/>
      <w:marLeft w:val="0"/>
      <w:marRight w:val="0"/>
      <w:marTop w:val="0"/>
      <w:marBottom w:val="0"/>
      <w:divBdr>
        <w:top w:val="none" w:sz="0" w:space="0" w:color="auto"/>
        <w:left w:val="none" w:sz="0" w:space="0" w:color="auto"/>
        <w:bottom w:val="none" w:sz="0" w:space="0" w:color="auto"/>
        <w:right w:val="none" w:sz="0" w:space="0" w:color="auto"/>
      </w:divBdr>
      <w:divsChild>
        <w:div w:id="1995448952">
          <w:marLeft w:val="0"/>
          <w:marRight w:val="0"/>
          <w:marTop w:val="0"/>
          <w:marBottom w:val="0"/>
          <w:divBdr>
            <w:top w:val="none" w:sz="0" w:space="0" w:color="auto"/>
            <w:left w:val="none" w:sz="0" w:space="0" w:color="auto"/>
            <w:bottom w:val="none" w:sz="0" w:space="0" w:color="auto"/>
            <w:right w:val="none" w:sz="0" w:space="0" w:color="auto"/>
          </w:divBdr>
          <w:divsChild>
            <w:div w:id="613756224">
              <w:marLeft w:val="0"/>
              <w:marRight w:val="0"/>
              <w:marTop w:val="0"/>
              <w:marBottom w:val="0"/>
              <w:divBdr>
                <w:top w:val="none" w:sz="0" w:space="0" w:color="auto"/>
                <w:left w:val="none" w:sz="0" w:space="0" w:color="auto"/>
                <w:bottom w:val="none" w:sz="0" w:space="0" w:color="auto"/>
                <w:right w:val="none" w:sz="0" w:space="0" w:color="auto"/>
              </w:divBdr>
              <w:divsChild>
                <w:div w:id="66809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040109">
      <w:bodyDiv w:val="1"/>
      <w:marLeft w:val="0"/>
      <w:marRight w:val="0"/>
      <w:marTop w:val="0"/>
      <w:marBottom w:val="0"/>
      <w:divBdr>
        <w:top w:val="none" w:sz="0" w:space="0" w:color="auto"/>
        <w:left w:val="none" w:sz="0" w:space="0" w:color="auto"/>
        <w:bottom w:val="none" w:sz="0" w:space="0" w:color="auto"/>
        <w:right w:val="none" w:sz="0" w:space="0" w:color="auto"/>
      </w:divBdr>
      <w:divsChild>
        <w:div w:id="1845436652">
          <w:marLeft w:val="0"/>
          <w:marRight w:val="0"/>
          <w:marTop w:val="0"/>
          <w:marBottom w:val="0"/>
          <w:divBdr>
            <w:top w:val="none" w:sz="0" w:space="0" w:color="auto"/>
            <w:left w:val="none" w:sz="0" w:space="0" w:color="auto"/>
            <w:bottom w:val="none" w:sz="0" w:space="0" w:color="auto"/>
            <w:right w:val="none" w:sz="0" w:space="0" w:color="auto"/>
          </w:divBdr>
        </w:div>
        <w:div w:id="2087070568">
          <w:marLeft w:val="0"/>
          <w:marRight w:val="0"/>
          <w:marTop w:val="0"/>
          <w:marBottom w:val="0"/>
          <w:divBdr>
            <w:top w:val="none" w:sz="0" w:space="0" w:color="auto"/>
            <w:left w:val="none" w:sz="0" w:space="0" w:color="auto"/>
            <w:bottom w:val="none" w:sz="0" w:space="0" w:color="auto"/>
            <w:right w:val="none" w:sz="0" w:space="0" w:color="auto"/>
          </w:divBdr>
        </w:div>
      </w:divsChild>
    </w:div>
    <w:div w:id="1520198008">
      <w:bodyDiv w:val="1"/>
      <w:marLeft w:val="0"/>
      <w:marRight w:val="0"/>
      <w:marTop w:val="0"/>
      <w:marBottom w:val="0"/>
      <w:divBdr>
        <w:top w:val="none" w:sz="0" w:space="0" w:color="auto"/>
        <w:left w:val="none" w:sz="0" w:space="0" w:color="auto"/>
        <w:bottom w:val="none" w:sz="0" w:space="0" w:color="auto"/>
        <w:right w:val="none" w:sz="0" w:space="0" w:color="auto"/>
      </w:divBdr>
      <w:divsChild>
        <w:div w:id="1861772050">
          <w:marLeft w:val="0"/>
          <w:marRight w:val="0"/>
          <w:marTop w:val="0"/>
          <w:marBottom w:val="0"/>
          <w:divBdr>
            <w:top w:val="none" w:sz="0" w:space="0" w:color="auto"/>
            <w:left w:val="none" w:sz="0" w:space="0" w:color="auto"/>
            <w:bottom w:val="none" w:sz="0" w:space="0" w:color="auto"/>
            <w:right w:val="none" w:sz="0" w:space="0" w:color="auto"/>
          </w:divBdr>
          <w:divsChild>
            <w:div w:id="973951451">
              <w:marLeft w:val="0"/>
              <w:marRight w:val="0"/>
              <w:marTop w:val="0"/>
              <w:marBottom w:val="0"/>
              <w:divBdr>
                <w:top w:val="none" w:sz="0" w:space="0" w:color="auto"/>
                <w:left w:val="none" w:sz="0" w:space="0" w:color="auto"/>
                <w:bottom w:val="none" w:sz="0" w:space="0" w:color="auto"/>
                <w:right w:val="none" w:sz="0" w:space="0" w:color="auto"/>
              </w:divBdr>
              <w:divsChild>
                <w:div w:id="120096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438743">
      <w:bodyDiv w:val="1"/>
      <w:marLeft w:val="0"/>
      <w:marRight w:val="0"/>
      <w:marTop w:val="0"/>
      <w:marBottom w:val="0"/>
      <w:divBdr>
        <w:top w:val="none" w:sz="0" w:space="0" w:color="auto"/>
        <w:left w:val="none" w:sz="0" w:space="0" w:color="auto"/>
        <w:bottom w:val="none" w:sz="0" w:space="0" w:color="auto"/>
        <w:right w:val="none" w:sz="0" w:space="0" w:color="auto"/>
      </w:divBdr>
      <w:divsChild>
        <w:div w:id="1769734794">
          <w:marLeft w:val="0"/>
          <w:marRight w:val="0"/>
          <w:marTop w:val="75"/>
          <w:marBottom w:val="150"/>
          <w:divBdr>
            <w:top w:val="none" w:sz="0" w:space="0" w:color="auto"/>
            <w:left w:val="none" w:sz="0" w:space="0" w:color="auto"/>
            <w:bottom w:val="none" w:sz="0" w:space="0" w:color="auto"/>
            <w:right w:val="none" w:sz="0" w:space="0" w:color="auto"/>
          </w:divBdr>
        </w:div>
        <w:div w:id="1828326290">
          <w:marLeft w:val="0"/>
          <w:marRight w:val="0"/>
          <w:marTop w:val="0"/>
          <w:marBottom w:val="0"/>
          <w:divBdr>
            <w:top w:val="none" w:sz="0" w:space="0" w:color="auto"/>
            <w:left w:val="none" w:sz="0" w:space="0" w:color="auto"/>
            <w:bottom w:val="none" w:sz="0" w:space="0" w:color="auto"/>
            <w:right w:val="none" w:sz="0" w:space="0" w:color="auto"/>
          </w:divBdr>
        </w:div>
      </w:divsChild>
    </w:div>
    <w:div w:id="1651245771">
      <w:bodyDiv w:val="1"/>
      <w:marLeft w:val="0"/>
      <w:marRight w:val="0"/>
      <w:marTop w:val="0"/>
      <w:marBottom w:val="0"/>
      <w:divBdr>
        <w:top w:val="none" w:sz="0" w:space="0" w:color="auto"/>
        <w:left w:val="none" w:sz="0" w:space="0" w:color="auto"/>
        <w:bottom w:val="none" w:sz="0" w:space="0" w:color="auto"/>
        <w:right w:val="none" w:sz="0" w:space="0" w:color="auto"/>
      </w:divBdr>
      <w:divsChild>
        <w:div w:id="540435155">
          <w:marLeft w:val="0"/>
          <w:marRight w:val="0"/>
          <w:marTop w:val="0"/>
          <w:marBottom w:val="0"/>
          <w:divBdr>
            <w:top w:val="none" w:sz="0" w:space="0" w:color="auto"/>
            <w:left w:val="none" w:sz="0" w:space="0" w:color="auto"/>
            <w:bottom w:val="none" w:sz="0" w:space="0" w:color="auto"/>
            <w:right w:val="none" w:sz="0" w:space="0" w:color="auto"/>
          </w:divBdr>
          <w:divsChild>
            <w:div w:id="271326341">
              <w:marLeft w:val="240"/>
              <w:marRight w:val="0"/>
              <w:marTop w:val="0"/>
              <w:marBottom w:val="0"/>
              <w:divBdr>
                <w:top w:val="none" w:sz="0" w:space="0" w:color="auto"/>
                <w:left w:val="none" w:sz="0" w:space="0" w:color="auto"/>
                <w:bottom w:val="none" w:sz="0" w:space="0" w:color="auto"/>
                <w:right w:val="none" w:sz="0" w:space="0" w:color="auto"/>
              </w:divBdr>
              <w:divsChild>
                <w:div w:id="1149253092">
                  <w:marLeft w:val="0"/>
                  <w:marRight w:val="0"/>
                  <w:marTop w:val="0"/>
                  <w:marBottom w:val="0"/>
                  <w:divBdr>
                    <w:top w:val="none" w:sz="0" w:space="0" w:color="auto"/>
                    <w:left w:val="none" w:sz="0" w:space="0" w:color="auto"/>
                    <w:bottom w:val="none" w:sz="0" w:space="0" w:color="auto"/>
                    <w:right w:val="none" w:sz="0" w:space="0" w:color="auto"/>
                  </w:divBdr>
                </w:div>
                <w:div w:id="1619024387">
                  <w:marLeft w:val="0"/>
                  <w:marRight w:val="0"/>
                  <w:marTop w:val="0"/>
                  <w:marBottom w:val="0"/>
                  <w:divBdr>
                    <w:top w:val="none" w:sz="0" w:space="0" w:color="auto"/>
                    <w:left w:val="none" w:sz="0" w:space="0" w:color="auto"/>
                    <w:bottom w:val="none" w:sz="0" w:space="0" w:color="auto"/>
                    <w:right w:val="none" w:sz="0" w:space="0" w:color="auto"/>
                  </w:divBdr>
                </w:div>
              </w:divsChild>
            </w:div>
            <w:div w:id="1247348545">
              <w:marLeft w:val="0"/>
              <w:marRight w:val="0"/>
              <w:marTop w:val="0"/>
              <w:marBottom w:val="0"/>
              <w:divBdr>
                <w:top w:val="none" w:sz="0" w:space="0" w:color="auto"/>
                <w:left w:val="none" w:sz="0" w:space="0" w:color="auto"/>
                <w:bottom w:val="none" w:sz="0" w:space="0" w:color="auto"/>
                <w:right w:val="none" w:sz="0" w:space="0" w:color="auto"/>
              </w:divBdr>
              <w:divsChild>
                <w:div w:id="1183474523">
                  <w:marLeft w:val="0"/>
                  <w:marRight w:val="0"/>
                  <w:marTop w:val="0"/>
                  <w:marBottom w:val="0"/>
                  <w:divBdr>
                    <w:top w:val="none" w:sz="0" w:space="0" w:color="auto"/>
                    <w:left w:val="none" w:sz="0" w:space="0" w:color="auto"/>
                    <w:bottom w:val="none" w:sz="0" w:space="0" w:color="auto"/>
                    <w:right w:val="none" w:sz="0" w:space="0" w:color="auto"/>
                  </w:divBdr>
                  <w:divsChild>
                    <w:div w:id="147787011">
                      <w:marLeft w:val="0"/>
                      <w:marRight w:val="0"/>
                      <w:marTop w:val="0"/>
                      <w:marBottom w:val="0"/>
                      <w:divBdr>
                        <w:top w:val="none" w:sz="0" w:space="0" w:color="auto"/>
                        <w:left w:val="none" w:sz="0" w:space="0" w:color="auto"/>
                        <w:bottom w:val="none" w:sz="0" w:space="0" w:color="auto"/>
                        <w:right w:val="none" w:sz="0" w:space="0" w:color="auto"/>
                      </w:divBdr>
                    </w:div>
                    <w:div w:id="58880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655023">
          <w:marLeft w:val="0"/>
          <w:marRight w:val="0"/>
          <w:marTop w:val="200"/>
          <w:marBottom w:val="200"/>
          <w:divBdr>
            <w:top w:val="none" w:sz="0" w:space="0" w:color="auto"/>
            <w:left w:val="none" w:sz="0" w:space="0" w:color="auto"/>
            <w:bottom w:val="none" w:sz="0" w:space="0" w:color="auto"/>
            <w:right w:val="none" w:sz="0" w:space="0" w:color="auto"/>
          </w:divBdr>
          <w:divsChild>
            <w:div w:id="188791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320560">
      <w:bodyDiv w:val="1"/>
      <w:marLeft w:val="0"/>
      <w:marRight w:val="0"/>
      <w:marTop w:val="0"/>
      <w:marBottom w:val="0"/>
      <w:divBdr>
        <w:top w:val="none" w:sz="0" w:space="0" w:color="auto"/>
        <w:left w:val="none" w:sz="0" w:space="0" w:color="auto"/>
        <w:bottom w:val="none" w:sz="0" w:space="0" w:color="auto"/>
        <w:right w:val="none" w:sz="0" w:space="0" w:color="auto"/>
      </w:divBdr>
      <w:divsChild>
        <w:div w:id="1281910390">
          <w:marLeft w:val="0"/>
          <w:marRight w:val="0"/>
          <w:marTop w:val="75"/>
          <w:marBottom w:val="150"/>
          <w:divBdr>
            <w:top w:val="none" w:sz="0" w:space="0" w:color="auto"/>
            <w:left w:val="none" w:sz="0" w:space="0" w:color="auto"/>
            <w:bottom w:val="none" w:sz="0" w:space="0" w:color="auto"/>
            <w:right w:val="none" w:sz="0" w:space="0" w:color="auto"/>
          </w:divBdr>
        </w:div>
        <w:div w:id="1859004318">
          <w:marLeft w:val="0"/>
          <w:marRight w:val="0"/>
          <w:marTop w:val="0"/>
          <w:marBottom w:val="0"/>
          <w:divBdr>
            <w:top w:val="none" w:sz="0" w:space="0" w:color="auto"/>
            <w:left w:val="none" w:sz="0" w:space="0" w:color="auto"/>
            <w:bottom w:val="none" w:sz="0" w:space="0" w:color="auto"/>
            <w:right w:val="none" w:sz="0" w:space="0" w:color="auto"/>
          </w:divBdr>
        </w:div>
      </w:divsChild>
    </w:div>
    <w:div w:id="1959875772">
      <w:bodyDiv w:val="1"/>
      <w:marLeft w:val="0"/>
      <w:marRight w:val="0"/>
      <w:marTop w:val="0"/>
      <w:marBottom w:val="0"/>
      <w:divBdr>
        <w:top w:val="none" w:sz="0" w:space="0" w:color="auto"/>
        <w:left w:val="none" w:sz="0" w:space="0" w:color="auto"/>
        <w:bottom w:val="none" w:sz="0" w:space="0" w:color="auto"/>
        <w:right w:val="none" w:sz="0" w:space="0" w:color="auto"/>
      </w:divBdr>
      <w:divsChild>
        <w:div w:id="1084688909">
          <w:marLeft w:val="0"/>
          <w:marRight w:val="0"/>
          <w:marTop w:val="75"/>
          <w:marBottom w:val="150"/>
          <w:divBdr>
            <w:top w:val="none" w:sz="0" w:space="0" w:color="auto"/>
            <w:left w:val="none" w:sz="0" w:space="0" w:color="auto"/>
            <w:bottom w:val="none" w:sz="0" w:space="0" w:color="auto"/>
            <w:right w:val="none" w:sz="0" w:space="0" w:color="auto"/>
          </w:divBdr>
        </w:div>
        <w:div w:id="670564588">
          <w:marLeft w:val="0"/>
          <w:marRight w:val="0"/>
          <w:marTop w:val="0"/>
          <w:marBottom w:val="0"/>
          <w:divBdr>
            <w:top w:val="none" w:sz="0" w:space="0" w:color="auto"/>
            <w:left w:val="none" w:sz="0" w:space="0" w:color="auto"/>
            <w:bottom w:val="none" w:sz="0" w:space="0" w:color="auto"/>
            <w:right w:val="none" w:sz="0" w:space="0" w:color="auto"/>
          </w:divBdr>
        </w:div>
      </w:divsChild>
    </w:div>
    <w:div w:id="20672135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arxiv.org/abs/2308.08708"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ndpr.nd.edu/reviews/vagueness-and-the-evolution-of-consciousness-through-the-looking-gla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9C9FCE-D4E6-6840-9727-7B878AB8F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27</Pages>
  <Words>12679</Words>
  <Characters>66697</Characters>
  <Application>Microsoft Office Word</Application>
  <DocSecurity>0</DocSecurity>
  <Lines>1170</Lines>
  <Paragraphs>231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Papineau</dc:creator>
  <cp:keywords/>
  <dc:description/>
  <cp:lastModifiedBy>David Papineau</cp:lastModifiedBy>
  <cp:revision>5</cp:revision>
  <cp:lastPrinted>2024-02-08T11:35:00Z</cp:lastPrinted>
  <dcterms:created xsi:type="dcterms:W3CDTF">2024-02-10T16:26:00Z</dcterms:created>
  <dcterms:modified xsi:type="dcterms:W3CDTF">2024-02-12T10:35:00Z</dcterms:modified>
</cp:coreProperties>
</file>