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76983" w14:textId="77777777" w:rsidR="00D433D5" w:rsidRPr="00D433D5" w:rsidRDefault="00D433D5" w:rsidP="00844CD9">
      <w:pPr>
        <w:contextualSpacing/>
        <w:rPr>
          <w:rFonts w:ascii="Palatino" w:hAnsi="Palatino" w:cstheme="minorHAnsi"/>
          <w:b/>
          <w:color w:val="000000"/>
          <w:spacing w:val="-5"/>
          <w:sz w:val="24"/>
          <w:szCs w:val="24"/>
        </w:rPr>
      </w:pPr>
      <w:bookmarkStart w:id="0" w:name="_GoBack"/>
      <w:bookmarkEnd w:id="0"/>
      <w:r w:rsidRPr="00D433D5">
        <w:rPr>
          <w:rFonts w:ascii="Palatino" w:hAnsi="Palatino" w:cstheme="minorHAnsi"/>
          <w:b/>
          <w:color w:val="000000"/>
          <w:spacing w:val="-5"/>
          <w:sz w:val="24"/>
          <w:szCs w:val="24"/>
        </w:rPr>
        <w:t>David Papineau</w:t>
      </w:r>
    </w:p>
    <w:p w14:paraId="368CFEC3" w14:textId="77777777" w:rsidR="00D433D5" w:rsidRDefault="00D433D5" w:rsidP="00844CD9">
      <w:pPr>
        <w:contextualSpacing/>
        <w:rPr>
          <w:rFonts w:ascii="Palatino" w:hAnsi="Palatino" w:cstheme="minorHAnsi"/>
          <w:color w:val="000000"/>
          <w:spacing w:val="-5"/>
          <w:sz w:val="24"/>
          <w:szCs w:val="24"/>
        </w:rPr>
      </w:pPr>
    </w:p>
    <w:p w14:paraId="4C8CF3DE" w14:textId="4B5CDF17" w:rsidR="00D433D5" w:rsidRPr="00D433D5" w:rsidRDefault="00D433D5" w:rsidP="00844CD9">
      <w:pPr>
        <w:contextualSpacing/>
        <w:rPr>
          <w:rFonts w:ascii="Palatino" w:hAnsi="Palatino" w:cstheme="minorHAnsi"/>
          <w:b/>
          <w:color w:val="000000"/>
          <w:spacing w:val="-5"/>
          <w:sz w:val="24"/>
          <w:szCs w:val="24"/>
        </w:rPr>
      </w:pPr>
      <w:r w:rsidRPr="00D433D5">
        <w:rPr>
          <w:rFonts w:ascii="Palatino" w:hAnsi="Palatino" w:cstheme="minorHAnsi"/>
          <w:b/>
          <w:color w:val="000000"/>
          <w:spacing w:val="-5"/>
          <w:sz w:val="24"/>
          <w:szCs w:val="24"/>
        </w:rPr>
        <w:t>David Stove</w:t>
      </w:r>
    </w:p>
    <w:p w14:paraId="093B49E7" w14:textId="77777777" w:rsidR="00D433D5" w:rsidRPr="00D433D5" w:rsidRDefault="00D433D5" w:rsidP="00844CD9">
      <w:pPr>
        <w:contextualSpacing/>
        <w:rPr>
          <w:rFonts w:ascii="Palatino" w:hAnsi="Palatino" w:cstheme="minorHAnsi"/>
          <w:b/>
          <w:i/>
          <w:color w:val="000000"/>
          <w:spacing w:val="-5"/>
          <w:sz w:val="24"/>
          <w:szCs w:val="24"/>
        </w:rPr>
      </w:pPr>
      <w:r w:rsidRPr="00D433D5">
        <w:rPr>
          <w:rFonts w:ascii="Palatino" w:hAnsi="Palatino" w:cstheme="minorHAnsi"/>
          <w:b/>
          <w:i/>
          <w:color w:val="000000"/>
          <w:spacing w:val="-5"/>
          <w:sz w:val="24"/>
          <w:szCs w:val="24"/>
        </w:rPr>
        <w:t>Popper and After</w:t>
      </w:r>
    </w:p>
    <w:p w14:paraId="7CB55302" w14:textId="48C31DD9" w:rsidR="00D433D5" w:rsidRDefault="00D433D5" w:rsidP="00844CD9">
      <w:pPr>
        <w:contextualSpacing/>
        <w:rPr>
          <w:rFonts w:ascii="Palatino" w:hAnsi="Palatino" w:cstheme="minorHAnsi"/>
          <w:color w:val="000000"/>
          <w:spacing w:val="-5"/>
          <w:sz w:val="24"/>
          <w:szCs w:val="24"/>
        </w:rPr>
      </w:pPr>
      <w:proofErr w:type="spellStart"/>
      <w:r>
        <w:rPr>
          <w:rFonts w:ascii="Palatino" w:hAnsi="Palatino" w:cstheme="minorHAnsi"/>
          <w:color w:val="000000"/>
          <w:spacing w:val="-5"/>
          <w:sz w:val="24"/>
          <w:szCs w:val="24"/>
        </w:rPr>
        <w:t>Pergammon</w:t>
      </w:r>
      <w:proofErr w:type="spellEnd"/>
      <w:r>
        <w:rPr>
          <w:rFonts w:ascii="Palatino" w:hAnsi="Palatino" w:cstheme="minorHAnsi"/>
          <w:color w:val="000000"/>
          <w:spacing w:val="-5"/>
          <w:sz w:val="24"/>
          <w:szCs w:val="24"/>
        </w:rPr>
        <w:t xml:space="preserve"> 116pp</w:t>
      </w:r>
    </w:p>
    <w:p w14:paraId="005CE6ED" w14:textId="0713C474" w:rsidR="00D433D5" w:rsidRDefault="00D433D5" w:rsidP="00844CD9">
      <w:pPr>
        <w:contextualSpacing/>
        <w:rPr>
          <w:rFonts w:ascii="Palatino" w:hAnsi="Palatino" w:cstheme="minorHAnsi"/>
          <w:color w:val="000000"/>
          <w:spacing w:val="-5"/>
          <w:sz w:val="24"/>
          <w:szCs w:val="24"/>
        </w:rPr>
      </w:pPr>
    </w:p>
    <w:p w14:paraId="1C644C05" w14:textId="7035E709" w:rsidR="00D433D5" w:rsidRDefault="00D433D5" w:rsidP="00844CD9">
      <w:pPr>
        <w:contextualSpacing/>
        <w:rPr>
          <w:rFonts w:ascii="Palatino" w:hAnsi="Palatino" w:cstheme="minorHAnsi"/>
          <w:color w:val="000000"/>
          <w:spacing w:val="-5"/>
          <w:sz w:val="24"/>
          <w:szCs w:val="24"/>
        </w:rPr>
      </w:pPr>
      <w:r>
        <w:rPr>
          <w:rFonts w:ascii="Palatino" w:hAnsi="Palatino" w:cstheme="minorHAnsi"/>
          <w:color w:val="000000"/>
          <w:spacing w:val="-5"/>
          <w:sz w:val="24"/>
          <w:szCs w:val="24"/>
        </w:rPr>
        <w:t>[From Times Literary Supplement, July 1 1983]</w:t>
      </w:r>
    </w:p>
    <w:p w14:paraId="5EED2872" w14:textId="77777777" w:rsidR="00D433D5" w:rsidRDefault="00D433D5" w:rsidP="00844CD9">
      <w:pPr>
        <w:contextualSpacing/>
        <w:rPr>
          <w:rFonts w:ascii="Palatino" w:hAnsi="Palatino" w:cstheme="minorHAnsi"/>
          <w:color w:val="000000"/>
          <w:spacing w:val="-5"/>
          <w:sz w:val="24"/>
          <w:szCs w:val="24"/>
        </w:rPr>
      </w:pPr>
    </w:p>
    <w:p w14:paraId="4CAA556A" w14:textId="7BB021FC" w:rsidR="00E952BB" w:rsidRPr="00D433D5" w:rsidRDefault="00E952BB" w:rsidP="00844CD9">
      <w:pPr>
        <w:contextualSpacing/>
        <w:rPr>
          <w:rFonts w:ascii="Palatino" w:hAnsi="Palatino" w:cstheme="minorHAnsi"/>
          <w:color w:val="000000"/>
          <w:spacing w:val="-5"/>
          <w:sz w:val="24"/>
          <w:szCs w:val="24"/>
        </w:rPr>
      </w:pPr>
      <w:r w:rsidRPr="00D433D5">
        <w:rPr>
          <w:rFonts w:ascii="Palatino" w:hAnsi="Palatino" w:cstheme="minorHAnsi"/>
          <w:color w:val="000000"/>
          <w:spacing w:val="-5"/>
          <w:sz w:val="24"/>
          <w:szCs w:val="24"/>
        </w:rPr>
        <w:t xml:space="preserve">David Stove thinks that the four most </w:t>
      </w:r>
      <w:r w:rsidRPr="00D433D5">
        <w:rPr>
          <w:rFonts w:ascii="Palatino" w:hAnsi="Palatino" w:cstheme="minorHAnsi"/>
          <w:color w:val="000000"/>
          <w:spacing w:val="3"/>
          <w:sz w:val="24"/>
          <w:szCs w:val="24"/>
        </w:rPr>
        <w:t xml:space="preserve">influential philosophers of science </w:t>
      </w:r>
      <w:r w:rsidRPr="00D433D5">
        <w:rPr>
          <w:rFonts w:ascii="Palatino" w:hAnsi="Palatino" w:cstheme="minorHAnsi"/>
          <w:color w:val="000000"/>
          <w:spacing w:val="-3"/>
          <w:sz w:val="24"/>
          <w:szCs w:val="24"/>
        </w:rPr>
        <w:t xml:space="preserve">since the war hold views so silly that </w:t>
      </w:r>
      <w:r w:rsidRPr="00D433D5">
        <w:rPr>
          <w:rFonts w:ascii="Palatino" w:hAnsi="Palatino" w:cstheme="minorHAnsi"/>
          <w:color w:val="000000"/>
          <w:spacing w:val="3"/>
          <w:sz w:val="24"/>
          <w:szCs w:val="24"/>
        </w:rPr>
        <w:t xml:space="preserve">they dare not reveal them to their </w:t>
      </w:r>
      <w:r w:rsidRPr="00D433D5">
        <w:rPr>
          <w:rFonts w:ascii="Palatino" w:hAnsi="Palatino" w:cstheme="minorHAnsi"/>
          <w:color w:val="000000"/>
          <w:spacing w:val="-5"/>
          <w:sz w:val="24"/>
          <w:szCs w:val="24"/>
        </w:rPr>
        <w:t xml:space="preserve">readers. His primary aim in this book is </w:t>
      </w:r>
      <w:r w:rsidRPr="00D433D5">
        <w:rPr>
          <w:rFonts w:ascii="Palatino" w:hAnsi="Palatino" w:cstheme="minorHAnsi"/>
          <w:color w:val="000000"/>
          <w:sz w:val="24"/>
          <w:szCs w:val="24"/>
        </w:rPr>
        <w:t xml:space="preserve">to explain how the deception is </w:t>
      </w:r>
      <w:r w:rsidRPr="00D433D5">
        <w:rPr>
          <w:rFonts w:ascii="Palatino" w:hAnsi="Palatino" w:cstheme="minorHAnsi"/>
          <w:color w:val="000000"/>
          <w:spacing w:val="-8"/>
          <w:sz w:val="24"/>
          <w:szCs w:val="24"/>
        </w:rPr>
        <w:t xml:space="preserve">maintained. The philosophers he has in </w:t>
      </w:r>
      <w:r w:rsidR="00844CD9">
        <w:rPr>
          <w:rFonts w:ascii="Palatino" w:hAnsi="Palatino" w:cstheme="minorHAnsi"/>
          <w:color w:val="000000"/>
          <w:spacing w:val="29"/>
          <w:sz w:val="24"/>
          <w:szCs w:val="24"/>
        </w:rPr>
        <w:t>m</w:t>
      </w:r>
      <w:r w:rsidRPr="00D433D5">
        <w:rPr>
          <w:rFonts w:ascii="Palatino" w:hAnsi="Palatino" w:cstheme="minorHAnsi"/>
          <w:color w:val="000000"/>
          <w:spacing w:val="29"/>
          <w:sz w:val="24"/>
          <w:szCs w:val="24"/>
        </w:rPr>
        <w:t xml:space="preserve">ind are Karl Popper, Paul </w:t>
      </w:r>
      <w:proofErr w:type="spellStart"/>
      <w:r w:rsidRPr="00D433D5">
        <w:rPr>
          <w:rFonts w:ascii="Palatino" w:hAnsi="Palatino" w:cstheme="minorHAnsi"/>
          <w:color w:val="000000"/>
          <w:spacing w:val="-1"/>
          <w:sz w:val="24"/>
          <w:szCs w:val="24"/>
        </w:rPr>
        <w:t>Feyerabend</w:t>
      </w:r>
      <w:proofErr w:type="spellEnd"/>
      <w:r w:rsidRPr="00D433D5">
        <w:rPr>
          <w:rFonts w:ascii="Palatino" w:hAnsi="Palatino" w:cstheme="minorHAnsi"/>
          <w:color w:val="000000"/>
          <w:spacing w:val="-1"/>
          <w:sz w:val="24"/>
          <w:szCs w:val="24"/>
        </w:rPr>
        <w:t xml:space="preserve">, T. S. Kuhn and the late </w:t>
      </w:r>
      <w:proofErr w:type="spellStart"/>
      <w:r w:rsidRPr="00D433D5">
        <w:rPr>
          <w:rFonts w:ascii="Palatino" w:hAnsi="Palatino" w:cstheme="minorHAnsi"/>
          <w:color w:val="000000"/>
          <w:sz w:val="24"/>
          <w:szCs w:val="24"/>
        </w:rPr>
        <w:t>lmre</w:t>
      </w:r>
      <w:proofErr w:type="spellEnd"/>
      <w:r w:rsidRPr="00D433D5">
        <w:rPr>
          <w:rFonts w:ascii="Palatino" w:hAnsi="Palatino" w:cstheme="minorHAnsi"/>
          <w:color w:val="000000"/>
          <w:sz w:val="24"/>
          <w:szCs w:val="24"/>
        </w:rPr>
        <w:t xml:space="preserve"> </w:t>
      </w:r>
      <w:proofErr w:type="spellStart"/>
      <w:r w:rsidRPr="00D433D5">
        <w:rPr>
          <w:rFonts w:ascii="Palatino" w:hAnsi="Palatino" w:cstheme="minorHAnsi"/>
          <w:color w:val="000000"/>
          <w:sz w:val="24"/>
          <w:szCs w:val="24"/>
        </w:rPr>
        <w:t>Lakatos</w:t>
      </w:r>
      <w:proofErr w:type="spellEnd"/>
      <w:r w:rsidRPr="00D433D5">
        <w:rPr>
          <w:rFonts w:ascii="Palatino" w:hAnsi="Palatino" w:cstheme="minorHAnsi"/>
          <w:color w:val="000000"/>
          <w:sz w:val="24"/>
          <w:szCs w:val="24"/>
        </w:rPr>
        <w:t xml:space="preserve">. And the common </w:t>
      </w:r>
      <w:r w:rsidRPr="00D433D5">
        <w:rPr>
          <w:rFonts w:ascii="Palatino" w:hAnsi="Palatino" w:cstheme="minorHAnsi"/>
          <w:color w:val="000000"/>
          <w:spacing w:val="-8"/>
          <w:sz w:val="24"/>
          <w:szCs w:val="24"/>
        </w:rPr>
        <w:t xml:space="preserve">absurdity he attributes to them is their </w:t>
      </w:r>
      <w:r w:rsidRPr="00D433D5">
        <w:rPr>
          <w:rFonts w:ascii="Palatino" w:hAnsi="Palatino" w:cstheme="minorHAnsi"/>
          <w:color w:val="000000"/>
          <w:spacing w:val="2"/>
          <w:sz w:val="24"/>
          <w:szCs w:val="24"/>
        </w:rPr>
        <w:t xml:space="preserve">extreme </w:t>
      </w:r>
      <w:proofErr w:type="spellStart"/>
      <w:r w:rsidRPr="00D433D5">
        <w:rPr>
          <w:rFonts w:ascii="Palatino" w:hAnsi="Palatino" w:cstheme="minorHAnsi"/>
          <w:color w:val="000000"/>
          <w:spacing w:val="2"/>
          <w:sz w:val="24"/>
          <w:szCs w:val="24"/>
        </w:rPr>
        <w:t>scepticism</w:t>
      </w:r>
      <w:proofErr w:type="spellEnd"/>
      <w:r w:rsidRPr="00D433D5">
        <w:rPr>
          <w:rFonts w:ascii="Palatino" w:hAnsi="Palatino" w:cstheme="minorHAnsi"/>
          <w:color w:val="000000"/>
          <w:spacing w:val="2"/>
          <w:sz w:val="24"/>
          <w:szCs w:val="24"/>
        </w:rPr>
        <w:t xml:space="preserve"> about science. </w:t>
      </w:r>
      <w:r w:rsidRPr="00D433D5">
        <w:rPr>
          <w:rFonts w:ascii="Palatino" w:hAnsi="Palatino" w:cstheme="minorHAnsi"/>
          <w:color w:val="000000"/>
          <w:spacing w:val="-8"/>
          <w:sz w:val="24"/>
          <w:szCs w:val="24"/>
        </w:rPr>
        <w:t xml:space="preserve">They deny, he says, that there are ever </w:t>
      </w:r>
      <w:r w:rsidRPr="00D433D5">
        <w:rPr>
          <w:rFonts w:ascii="Palatino" w:hAnsi="Palatino" w:cstheme="minorHAnsi"/>
          <w:color w:val="000000"/>
          <w:spacing w:val="12"/>
          <w:sz w:val="24"/>
          <w:szCs w:val="24"/>
        </w:rPr>
        <w:t xml:space="preserve">good grounds for any scientific </w:t>
      </w:r>
      <w:r w:rsidRPr="00D433D5">
        <w:rPr>
          <w:rFonts w:ascii="Palatino" w:hAnsi="Palatino" w:cstheme="minorHAnsi"/>
          <w:color w:val="000000"/>
          <w:spacing w:val="-3"/>
          <w:sz w:val="24"/>
          <w:szCs w:val="24"/>
        </w:rPr>
        <w:t xml:space="preserve">theories, or indeed that science ever </w:t>
      </w:r>
      <w:r w:rsidRPr="00D433D5">
        <w:rPr>
          <w:rFonts w:ascii="Palatino" w:hAnsi="Palatino" w:cstheme="minorHAnsi"/>
          <w:color w:val="000000"/>
          <w:spacing w:val="-4"/>
          <w:sz w:val="24"/>
          <w:szCs w:val="24"/>
        </w:rPr>
        <w:t>leads us to any knowledge about the natural world.</w:t>
      </w:r>
    </w:p>
    <w:p w14:paraId="550D5590" w14:textId="77777777" w:rsidR="00E952BB" w:rsidRPr="00D433D5" w:rsidRDefault="00E952BB" w:rsidP="00844CD9">
      <w:pPr>
        <w:contextualSpacing/>
        <w:rPr>
          <w:rFonts w:ascii="Palatino" w:hAnsi="Palatino" w:cstheme="minorHAnsi"/>
          <w:color w:val="000000"/>
          <w:spacing w:val="-5"/>
          <w:sz w:val="24"/>
          <w:szCs w:val="24"/>
        </w:rPr>
      </w:pPr>
    </w:p>
    <w:p w14:paraId="4725A439" w14:textId="759F5B8F" w:rsidR="00E952BB" w:rsidRPr="00D433D5" w:rsidRDefault="00E952BB" w:rsidP="00844CD9">
      <w:pPr>
        <w:contextualSpacing/>
        <w:rPr>
          <w:rFonts w:ascii="Palatino" w:hAnsi="Palatino" w:cstheme="minorHAnsi"/>
          <w:color w:val="000000"/>
          <w:sz w:val="24"/>
          <w:szCs w:val="24"/>
        </w:rPr>
      </w:pPr>
      <w:r w:rsidRPr="00D433D5">
        <w:rPr>
          <w:rFonts w:ascii="Palatino" w:hAnsi="Palatino" w:cstheme="minorHAnsi"/>
          <w:color w:val="000000"/>
          <w:spacing w:val="-1"/>
          <w:sz w:val="24"/>
          <w:szCs w:val="24"/>
        </w:rPr>
        <w:t xml:space="preserve">Professor Stove argues that these </w:t>
      </w:r>
      <w:r w:rsidRPr="00D433D5">
        <w:rPr>
          <w:rFonts w:ascii="Palatino" w:hAnsi="Palatino" w:cstheme="minorHAnsi"/>
          <w:color w:val="000000"/>
          <w:spacing w:val="-7"/>
          <w:sz w:val="24"/>
          <w:szCs w:val="24"/>
        </w:rPr>
        <w:t xml:space="preserve">philosophers manage to get away with </w:t>
      </w:r>
      <w:r w:rsidRPr="00D433D5">
        <w:rPr>
          <w:rFonts w:ascii="Palatino" w:hAnsi="Palatino" w:cstheme="minorHAnsi"/>
          <w:color w:val="000000"/>
          <w:spacing w:val="6"/>
          <w:sz w:val="24"/>
          <w:szCs w:val="24"/>
        </w:rPr>
        <w:t xml:space="preserve">this </w:t>
      </w:r>
      <w:proofErr w:type="spellStart"/>
      <w:r w:rsidRPr="00D433D5">
        <w:rPr>
          <w:rFonts w:ascii="Palatino" w:hAnsi="Palatino" w:cstheme="minorHAnsi"/>
          <w:color w:val="000000"/>
          <w:spacing w:val="6"/>
          <w:sz w:val="24"/>
          <w:szCs w:val="24"/>
        </w:rPr>
        <w:t>irrationalist</w:t>
      </w:r>
      <w:proofErr w:type="spellEnd"/>
      <w:r w:rsidRPr="00D433D5">
        <w:rPr>
          <w:rFonts w:ascii="Palatino" w:hAnsi="Palatino" w:cstheme="minorHAnsi"/>
          <w:color w:val="000000"/>
          <w:spacing w:val="6"/>
          <w:sz w:val="24"/>
          <w:szCs w:val="24"/>
        </w:rPr>
        <w:t xml:space="preserve"> foolishness only </w:t>
      </w:r>
      <w:r w:rsidRPr="00D433D5">
        <w:rPr>
          <w:rFonts w:ascii="Palatino" w:hAnsi="Palatino" w:cstheme="minorHAnsi"/>
          <w:color w:val="000000"/>
          <w:spacing w:val="-4"/>
          <w:sz w:val="24"/>
          <w:szCs w:val="24"/>
        </w:rPr>
        <w:t xml:space="preserve">because they maintain the appearance </w:t>
      </w:r>
      <w:r w:rsidRPr="00D433D5">
        <w:rPr>
          <w:rFonts w:ascii="Palatino" w:hAnsi="Palatino" w:cstheme="minorHAnsi"/>
          <w:color w:val="000000"/>
          <w:spacing w:val="-3"/>
          <w:sz w:val="24"/>
          <w:szCs w:val="24"/>
        </w:rPr>
        <w:t xml:space="preserve">of scientific rationalism while denying </w:t>
      </w:r>
      <w:r w:rsidRPr="00D433D5">
        <w:rPr>
          <w:rFonts w:ascii="Palatino" w:hAnsi="Palatino" w:cstheme="minorHAnsi"/>
          <w:color w:val="000000"/>
          <w:spacing w:val="1"/>
          <w:sz w:val="24"/>
          <w:szCs w:val="24"/>
        </w:rPr>
        <w:t xml:space="preserve">its substance. They achieve this by adopting a kind of newspeak. They </w:t>
      </w:r>
      <w:r w:rsidR="00844CD9">
        <w:rPr>
          <w:rFonts w:ascii="Palatino" w:hAnsi="Palatino" w:cstheme="minorHAnsi"/>
          <w:color w:val="000000"/>
          <w:spacing w:val="-8"/>
          <w:sz w:val="24"/>
          <w:szCs w:val="24"/>
        </w:rPr>
        <w:t>keep the old rationalist words</w:t>
      </w:r>
      <w:r w:rsidRPr="00D433D5">
        <w:rPr>
          <w:rFonts w:ascii="Palatino" w:hAnsi="Palatino" w:cstheme="minorHAnsi"/>
          <w:color w:val="000000"/>
          <w:spacing w:val="-8"/>
          <w:sz w:val="24"/>
          <w:szCs w:val="24"/>
        </w:rPr>
        <w:t xml:space="preserve"> but give </w:t>
      </w:r>
      <w:r w:rsidRPr="00D433D5">
        <w:rPr>
          <w:rFonts w:ascii="Palatino" w:hAnsi="Palatino" w:cstheme="minorHAnsi"/>
          <w:color w:val="000000"/>
          <w:spacing w:val="-6"/>
          <w:sz w:val="24"/>
          <w:szCs w:val="24"/>
        </w:rPr>
        <w:t xml:space="preserve">them new </w:t>
      </w:r>
      <w:proofErr w:type="spellStart"/>
      <w:r w:rsidRPr="00D433D5">
        <w:rPr>
          <w:rFonts w:ascii="Palatino" w:hAnsi="Palatino" w:cstheme="minorHAnsi"/>
          <w:color w:val="000000"/>
          <w:spacing w:val="-6"/>
          <w:sz w:val="24"/>
          <w:szCs w:val="24"/>
        </w:rPr>
        <w:t>irrationalist</w:t>
      </w:r>
      <w:proofErr w:type="spellEnd"/>
      <w:r w:rsidRPr="00D433D5">
        <w:rPr>
          <w:rFonts w:ascii="Palatino" w:hAnsi="Palatino" w:cstheme="minorHAnsi"/>
          <w:color w:val="000000"/>
          <w:spacing w:val="-6"/>
          <w:sz w:val="24"/>
          <w:szCs w:val="24"/>
        </w:rPr>
        <w:t xml:space="preserve"> meanings. Thus, </w:t>
      </w:r>
      <w:r w:rsidRPr="00D433D5">
        <w:rPr>
          <w:rFonts w:ascii="Palatino" w:hAnsi="Palatino" w:cstheme="minorHAnsi"/>
          <w:color w:val="000000"/>
          <w:spacing w:val="-7"/>
          <w:sz w:val="24"/>
          <w:szCs w:val="24"/>
        </w:rPr>
        <w:t xml:space="preserve">for instance, they will use terminology </w:t>
      </w:r>
      <w:r w:rsidRPr="00D433D5">
        <w:rPr>
          <w:rFonts w:ascii="Palatino" w:hAnsi="Palatino" w:cstheme="minorHAnsi"/>
          <w:color w:val="000000"/>
          <w:spacing w:val="-5"/>
          <w:sz w:val="24"/>
          <w:szCs w:val="24"/>
        </w:rPr>
        <w:t xml:space="preserve">which implies cognitive achievement, </w:t>
      </w:r>
      <w:r w:rsidRPr="00D433D5">
        <w:rPr>
          <w:rFonts w:ascii="Palatino" w:hAnsi="Palatino" w:cstheme="minorHAnsi"/>
          <w:color w:val="000000"/>
          <w:spacing w:val="-3"/>
          <w:sz w:val="24"/>
          <w:szCs w:val="24"/>
        </w:rPr>
        <w:t xml:space="preserve">such as "knowledge" or "discovery", </w:t>
      </w:r>
      <w:r w:rsidRPr="00D433D5">
        <w:rPr>
          <w:rFonts w:ascii="Palatino" w:hAnsi="Palatino" w:cstheme="minorHAnsi"/>
          <w:color w:val="000000"/>
          <w:spacing w:val="-1"/>
          <w:sz w:val="24"/>
          <w:szCs w:val="24"/>
        </w:rPr>
        <w:t xml:space="preserve">while surreptitiously removing the </w:t>
      </w:r>
      <w:r w:rsidRPr="00D433D5">
        <w:rPr>
          <w:rFonts w:ascii="Palatino" w:hAnsi="Palatino" w:cstheme="minorHAnsi"/>
          <w:color w:val="000000"/>
          <w:spacing w:val="26"/>
          <w:sz w:val="24"/>
          <w:szCs w:val="24"/>
        </w:rPr>
        <w:t xml:space="preserve">normal implication that the </w:t>
      </w:r>
      <w:r w:rsidRPr="00D433D5">
        <w:rPr>
          <w:rFonts w:ascii="Palatino" w:hAnsi="Palatino" w:cstheme="minorHAnsi"/>
          <w:color w:val="000000"/>
          <w:spacing w:val="-5"/>
          <w:sz w:val="24"/>
          <w:szCs w:val="24"/>
        </w:rPr>
        <w:t xml:space="preserve">propositions "known" are true, or that </w:t>
      </w:r>
      <w:r w:rsidRPr="00D433D5">
        <w:rPr>
          <w:rFonts w:ascii="Palatino" w:hAnsi="Palatino" w:cstheme="minorHAnsi"/>
          <w:color w:val="000000"/>
          <w:spacing w:val="5"/>
          <w:sz w:val="24"/>
          <w:szCs w:val="24"/>
        </w:rPr>
        <w:t xml:space="preserve">the things "discovered" are facts. </w:t>
      </w:r>
      <w:r w:rsidR="00844CD9">
        <w:rPr>
          <w:rFonts w:ascii="Palatino" w:hAnsi="Palatino" w:cstheme="minorHAnsi"/>
          <w:color w:val="000000"/>
          <w:spacing w:val="1"/>
          <w:sz w:val="24"/>
          <w:szCs w:val="24"/>
        </w:rPr>
        <w:t>Sometimes, it is true,</w:t>
      </w:r>
      <w:r w:rsidRPr="00D433D5">
        <w:rPr>
          <w:rFonts w:ascii="Palatino" w:hAnsi="Palatino" w:cstheme="minorHAnsi"/>
          <w:color w:val="000000"/>
          <w:spacing w:val="1"/>
          <w:sz w:val="24"/>
          <w:szCs w:val="24"/>
        </w:rPr>
        <w:t xml:space="preserve"> they have the </w:t>
      </w:r>
      <w:r w:rsidRPr="00D433D5">
        <w:rPr>
          <w:rFonts w:ascii="Palatino" w:hAnsi="Palatino" w:cstheme="minorHAnsi"/>
          <w:color w:val="000000"/>
          <w:spacing w:val="-7"/>
          <w:sz w:val="24"/>
          <w:szCs w:val="24"/>
        </w:rPr>
        <w:t xml:space="preserve">good grace to signal this by putting the </w:t>
      </w:r>
      <w:r w:rsidRPr="00D433D5">
        <w:rPr>
          <w:rFonts w:ascii="Palatino" w:hAnsi="Palatino" w:cstheme="minorHAnsi"/>
          <w:color w:val="000000"/>
          <w:spacing w:val="3"/>
          <w:sz w:val="24"/>
          <w:szCs w:val="24"/>
        </w:rPr>
        <w:t xml:space="preserve">relevant words in quotation-marks. </w:t>
      </w:r>
      <w:r w:rsidRPr="00D433D5">
        <w:rPr>
          <w:rFonts w:ascii="Palatino" w:hAnsi="Palatino" w:cstheme="minorHAnsi"/>
          <w:color w:val="000000"/>
          <w:sz w:val="24"/>
          <w:szCs w:val="24"/>
        </w:rPr>
        <w:t xml:space="preserve">But as often they omit these. And in </w:t>
      </w:r>
      <w:r w:rsidRPr="00D433D5">
        <w:rPr>
          <w:rFonts w:ascii="Palatino" w:hAnsi="Palatino" w:cstheme="minorHAnsi"/>
          <w:color w:val="000000"/>
          <w:spacing w:val="2"/>
          <w:sz w:val="24"/>
          <w:szCs w:val="24"/>
        </w:rPr>
        <w:t xml:space="preserve">either case, according to Stove, the </w:t>
      </w:r>
      <w:r w:rsidRPr="00D433D5">
        <w:rPr>
          <w:rFonts w:ascii="Palatino" w:hAnsi="Palatino" w:cstheme="minorHAnsi"/>
          <w:color w:val="000000"/>
          <w:spacing w:val="3"/>
          <w:sz w:val="24"/>
          <w:szCs w:val="24"/>
        </w:rPr>
        <w:t xml:space="preserve">effect of this usage (and of various </w:t>
      </w:r>
      <w:r w:rsidRPr="00D433D5">
        <w:rPr>
          <w:rFonts w:ascii="Palatino" w:hAnsi="Palatino" w:cstheme="minorHAnsi"/>
          <w:color w:val="000000"/>
          <w:spacing w:val="-5"/>
          <w:sz w:val="24"/>
          <w:szCs w:val="24"/>
        </w:rPr>
        <w:t xml:space="preserve">related devices that he identifies) is to </w:t>
      </w:r>
      <w:r w:rsidRPr="00D433D5">
        <w:rPr>
          <w:rFonts w:ascii="Palatino" w:hAnsi="Palatino" w:cstheme="minorHAnsi"/>
          <w:color w:val="000000"/>
          <w:sz w:val="24"/>
          <w:szCs w:val="24"/>
        </w:rPr>
        <w:t xml:space="preserve">create in the unwary reader the </w:t>
      </w:r>
      <w:r w:rsidRPr="00D433D5">
        <w:rPr>
          <w:rFonts w:ascii="Palatino" w:hAnsi="Palatino" w:cstheme="minorHAnsi"/>
          <w:color w:val="000000"/>
          <w:spacing w:val="2"/>
          <w:sz w:val="24"/>
          <w:szCs w:val="24"/>
        </w:rPr>
        <w:t xml:space="preserve">impression that these philosophers </w:t>
      </w:r>
      <w:r w:rsidRPr="00D433D5">
        <w:rPr>
          <w:rFonts w:ascii="Palatino" w:hAnsi="Palatino" w:cstheme="minorHAnsi"/>
          <w:color w:val="000000"/>
          <w:spacing w:val="-2"/>
          <w:sz w:val="24"/>
          <w:szCs w:val="24"/>
        </w:rPr>
        <w:t xml:space="preserve">respect the achievements of science, </w:t>
      </w:r>
      <w:r w:rsidRPr="00D433D5">
        <w:rPr>
          <w:rFonts w:ascii="Palatino" w:hAnsi="Palatino" w:cstheme="minorHAnsi"/>
          <w:color w:val="000000"/>
          <w:sz w:val="24"/>
          <w:szCs w:val="24"/>
        </w:rPr>
        <w:t>when in fact they do not.</w:t>
      </w:r>
    </w:p>
    <w:p w14:paraId="0C9EA099" w14:textId="77777777" w:rsidR="00E952BB" w:rsidRPr="00D433D5" w:rsidRDefault="00E952BB" w:rsidP="00844CD9">
      <w:pPr>
        <w:contextualSpacing/>
        <w:rPr>
          <w:rFonts w:ascii="Palatino" w:hAnsi="Palatino" w:cstheme="minorHAnsi"/>
          <w:color w:val="000000"/>
          <w:spacing w:val="1"/>
          <w:sz w:val="24"/>
          <w:szCs w:val="24"/>
        </w:rPr>
      </w:pPr>
    </w:p>
    <w:p w14:paraId="2A64C363" w14:textId="52FCC848" w:rsidR="00E952BB" w:rsidRPr="00D433D5" w:rsidRDefault="00E952BB" w:rsidP="00844CD9">
      <w:pPr>
        <w:contextualSpacing/>
        <w:rPr>
          <w:rFonts w:ascii="Palatino" w:hAnsi="Palatino" w:cstheme="minorHAnsi"/>
          <w:color w:val="000000"/>
          <w:spacing w:val="6"/>
          <w:sz w:val="24"/>
          <w:szCs w:val="24"/>
        </w:rPr>
      </w:pPr>
      <w:r w:rsidRPr="00D433D5">
        <w:rPr>
          <w:rFonts w:ascii="Palatino" w:hAnsi="Palatino" w:cstheme="minorHAnsi"/>
          <w:color w:val="000000"/>
          <w:spacing w:val="13"/>
          <w:sz w:val="24"/>
          <w:szCs w:val="24"/>
        </w:rPr>
        <w:t xml:space="preserve">A natural reaction to Stove's </w:t>
      </w:r>
      <w:r w:rsidRPr="00D433D5">
        <w:rPr>
          <w:rFonts w:ascii="Palatino" w:hAnsi="Palatino" w:cstheme="minorHAnsi"/>
          <w:color w:val="000000"/>
          <w:spacing w:val="-5"/>
          <w:sz w:val="24"/>
          <w:szCs w:val="24"/>
        </w:rPr>
        <w:t xml:space="preserve">obviously heartfelt polemic is that he </w:t>
      </w:r>
      <w:r w:rsidRPr="00D433D5">
        <w:rPr>
          <w:rFonts w:ascii="Palatino" w:hAnsi="Palatino" w:cstheme="minorHAnsi"/>
          <w:color w:val="000000"/>
          <w:spacing w:val="-4"/>
          <w:sz w:val="24"/>
          <w:szCs w:val="24"/>
        </w:rPr>
        <w:t xml:space="preserve">must somehow have missed the point. </w:t>
      </w:r>
      <w:r w:rsidRPr="00D433D5">
        <w:rPr>
          <w:rFonts w:ascii="Palatino" w:hAnsi="Palatino" w:cstheme="minorHAnsi"/>
          <w:color w:val="000000"/>
          <w:spacing w:val="-3"/>
          <w:sz w:val="24"/>
          <w:szCs w:val="24"/>
        </w:rPr>
        <w:t xml:space="preserve">It is true enough that the writers he </w:t>
      </w:r>
      <w:r w:rsidRPr="00D433D5">
        <w:rPr>
          <w:rFonts w:ascii="Palatino" w:hAnsi="Palatino" w:cstheme="minorHAnsi"/>
          <w:color w:val="000000"/>
          <w:spacing w:val="-6"/>
          <w:sz w:val="24"/>
          <w:szCs w:val="24"/>
        </w:rPr>
        <w:t xml:space="preserve">discusses reject traditional conceptions </w:t>
      </w:r>
      <w:r w:rsidRPr="00D433D5">
        <w:rPr>
          <w:rFonts w:ascii="Palatino" w:hAnsi="Palatino" w:cstheme="minorHAnsi"/>
          <w:color w:val="000000"/>
          <w:spacing w:val="3"/>
          <w:sz w:val="24"/>
          <w:szCs w:val="24"/>
        </w:rPr>
        <w:t xml:space="preserve">of scientific success. And perhaps, </w:t>
      </w:r>
      <w:r w:rsidRPr="00D433D5">
        <w:rPr>
          <w:rFonts w:ascii="Palatino" w:hAnsi="Palatino" w:cstheme="minorHAnsi"/>
          <w:color w:val="000000"/>
          <w:spacing w:val="-2"/>
          <w:sz w:val="24"/>
          <w:szCs w:val="24"/>
        </w:rPr>
        <w:t xml:space="preserve">having done so, it would be better if </w:t>
      </w:r>
      <w:r w:rsidRPr="00D433D5">
        <w:rPr>
          <w:rFonts w:ascii="Palatino" w:hAnsi="Palatino" w:cstheme="minorHAnsi"/>
          <w:color w:val="000000"/>
          <w:spacing w:val="-3"/>
          <w:sz w:val="24"/>
          <w:szCs w:val="24"/>
        </w:rPr>
        <w:t xml:space="preserve">they avoided terms like "knowledge" </w:t>
      </w:r>
      <w:r w:rsidRPr="00D433D5">
        <w:rPr>
          <w:rFonts w:ascii="Palatino" w:hAnsi="Palatino" w:cstheme="minorHAnsi"/>
          <w:color w:val="000000"/>
          <w:spacing w:val="-4"/>
          <w:sz w:val="24"/>
          <w:szCs w:val="24"/>
        </w:rPr>
        <w:t xml:space="preserve">and "discovery", which might obscure the radical nature of their conclusion </w:t>
      </w:r>
      <w:r w:rsidRPr="00D433D5">
        <w:rPr>
          <w:rFonts w:ascii="Palatino" w:hAnsi="Palatino" w:cstheme="minorHAnsi"/>
          <w:color w:val="000000"/>
          <w:spacing w:val="3"/>
          <w:sz w:val="24"/>
          <w:szCs w:val="24"/>
        </w:rPr>
        <w:t xml:space="preserve">from unsophisticated readers. But </w:t>
      </w:r>
      <w:r w:rsidRPr="00D433D5">
        <w:rPr>
          <w:rFonts w:ascii="Palatino" w:hAnsi="Palatino" w:cstheme="minorHAnsi"/>
          <w:color w:val="000000"/>
          <w:sz w:val="24"/>
          <w:szCs w:val="24"/>
        </w:rPr>
        <w:t xml:space="preserve">surely, one feels, this is a trivial </w:t>
      </w:r>
      <w:r w:rsidRPr="00D433D5">
        <w:rPr>
          <w:rFonts w:ascii="Palatino" w:hAnsi="Palatino" w:cstheme="minorHAnsi"/>
          <w:color w:val="000000"/>
          <w:spacing w:val="4"/>
          <w:sz w:val="24"/>
          <w:szCs w:val="24"/>
        </w:rPr>
        <w:t xml:space="preserve">complaint. There must be more to </w:t>
      </w:r>
      <w:r w:rsidRPr="00D433D5">
        <w:rPr>
          <w:rFonts w:ascii="Palatino" w:hAnsi="Palatino" w:cstheme="minorHAnsi"/>
          <w:color w:val="000000"/>
          <w:sz w:val="24"/>
          <w:szCs w:val="24"/>
        </w:rPr>
        <w:t xml:space="preserve">these writers than that. Isn't the </w:t>
      </w:r>
      <w:r w:rsidRPr="00D433D5">
        <w:rPr>
          <w:rFonts w:ascii="Palatino" w:hAnsi="Palatino" w:cstheme="minorHAnsi"/>
          <w:color w:val="000000"/>
          <w:spacing w:val="-2"/>
          <w:sz w:val="24"/>
          <w:szCs w:val="24"/>
        </w:rPr>
        <w:t xml:space="preserve">important thing their new conception </w:t>
      </w:r>
      <w:r w:rsidRPr="00D433D5">
        <w:rPr>
          <w:rFonts w:ascii="Palatino" w:hAnsi="Palatino" w:cstheme="minorHAnsi"/>
          <w:color w:val="000000"/>
          <w:spacing w:val="-9"/>
          <w:sz w:val="24"/>
          <w:szCs w:val="24"/>
        </w:rPr>
        <w:t xml:space="preserve">of the aims of science? Or if not that, at </w:t>
      </w:r>
      <w:r w:rsidRPr="00D433D5">
        <w:rPr>
          <w:rFonts w:ascii="Palatino" w:hAnsi="Palatino" w:cstheme="minorHAnsi"/>
          <w:color w:val="000000"/>
          <w:spacing w:val="-2"/>
          <w:sz w:val="24"/>
          <w:szCs w:val="24"/>
        </w:rPr>
        <w:t xml:space="preserve">least the negative reasons they have </w:t>
      </w:r>
      <w:r w:rsidRPr="00D433D5">
        <w:rPr>
          <w:rFonts w:ascii="Palatino" w:hAnsi="Palatino" w:cstheme="minorHAnsi"/>
          <w:color w:val="000000"/>
          <w:spacing w:val="-5"/>
          <w:sz w:val="24"/>
          <w:szCs w:val="24"/>
        </w:rPr>
        <w:t xml:space="preserve">put forward for distrusting traditional notions of scientific worth? When one </w:t>
      </w:r>
      <w:r w:rsidRPr="00D433D5">
        <w:rPr>
          <w:rFonts w:ascii="Palatino" w:hAnsi="Palatino" w:cstheme="minorHAnsi"/>
          <w:color w:val="000000"/>
          <w:spacing w:val="2"/>
          <w:sz w:val="24"/>
          <w:szCs w:val="24"/>
        </w:rPr>
        <w:t xml:space="preserve">turns to these questions, one does </w:t>
      </w:r>
      <w:r w:rsidRPr="00D433D5">
        <w:rPr>
          <w:rFonts w:ascii="Palatino" w:hAnsi="Palatino" w:cstheme="minorHAnsi"/>
          <w:color w:val="000000"/>
          <w:spacing w:val="-4"/>
          <w:sz w:val="24"/>
          <w:szCs w:val="24"/>
        </w:rPr>
        <w:t xml:space="preserve">indeed find things to say in </w:t>
      </w:r>
      <w:proofErr w:type="spellStart"/>
      <w:r w:rsidRPr="00D433D5">
        <w:rPr>
          <w:rFonts w:ascii="Palatino" w:hAnsi="Palatino" w:cstheme="minorHAnsi"/>
          <w:color w:val="000000"/>
          <w:spacing w:val="-4"/>
          <w:sz w:val="24"/>
          <w:szCs w:val="24"/>
        </w:rPr>
        <w:t>favour</w:t>
      </w:r>
      <w:proofErr w:type="spellEnd"/>
      <w:r w:rsidRPr="00D433D5">
        <w:rPr>
          <w:rFonts w:ascii="Palatino" w:hAnsi="Palatino" w:cstheme="minorHAnsi"/>
          <w:color w:val="000000"/>
          <w:spacing w:val="-4"/>
          <w:sz w:val="24"/>
          <w:szCs w:val="24"/>
        </w:rPr>
        <w:t xml:space="preserve"> of </w:t>
      </w:r>
      <w:r w:rsidRPr="00D433D5">
        <w:rPr>
          <w:rFonts w:ascii="Palatino" w:hAnsi="Palatino" w:cstheme="minorHAnsi"/>
          <w:color w:val="000000"/>
          <w:spacing w:val="-7"/>
          <w:sz w:val="24"/>
          <w:szCs w:val="24"/>
        </w:rPr>
        <w:t xml:space="preserve">most of the authors that Stove attacks. </w:t>
      </w:r>
      <w:r w:rsidRPr="00D433D5">
        <w:rPr>
          <w:rFonts w:ascii="Palatino" w:hAnsi="Palatino" w:cstheme="minorHAnsi"/>
          <w:color w:val="000000"/>
          <w:spacing w:val="-2"/>
          <w:sz w:val="24"/>
          <w:szCs w:val="24"/>
        </w:rPr>
        <w:t xml:space="preserve">But there is one exception, one case </w:t>
      </w:r>
      <w:r w:rsidRPr="00D433D5">
        <w:rPr>
          <w:rFonts w:ascii="Palatino" w:hAnsi="Palatino" w:cstheme="minorHAnsi"/>
          <w:color w:val="000000"/>
          <w:spacing w:val="-6"/>
          <w:sz w:val="24"/>
          <w:szCs w:val="24"/>
        </w:rPr>
        <w:t xml:space="preserve">where the emperor really doesn't have </w:t>
      </w:r>
      <w:r w:rsidRPr="00D433D5">
        <w:rPr>
          <w:rFonts w:ascii="Palatino" w:hAnsi="Palatino" w:cstheme="minorHAnsi"/>
          <w:color w:val="000000"/>
          <w:spacing w:val="-3"/>
          <w:sz w:val="24"/>
          <w:szCs w:val="24"/>
        </w:rPr>
        <w:t xml:space="preserve">any new clothes. Stove has got Sir Karl </w:t>
      </w:r>
      <w:r w:rsidRPr="00D433D5">
        <w:rPr>
          <w:rFonts w:ascii="Palatino" w:hAnsi="Palatino" w:cstheme="minorHAnsi"/>
          <w:color w:val="000000"/>
          <w:spacing w:val="6"/>
          <w:sz w:val="24"/>
          <w:szCs w:val="24"/>
        </w:rPr>
        <w:t>Popper exactly right.</w:t>
      </w:r>
    </w:p>
    <w:p w14:paraId="469C65D8" w14:textId="77777777" w:rsidR="00E952BB" w:rsidRPr="00D433D5" w:rsidRDefault="00E952BB" w:rsidP="00844CD9">
      <w:pPr>
        <w:contextualSpacing/>
        <w:rPr>
          <w:rFonts w:ascii="Palatino" w:hAnsi="Palatino" w:cstheme="minorHAnsi"/>
          <w:color w:val="000000"/>
          <w:spacing w:val="1"/>
          <w:sz w:val="24"/>
          <w:szCs w:val="24"/>
        </w:rPr>
      </w:pPr>
    </w:p>
    <w:p w14:paraId="76A88561" w14:textId="1C6F85CB" w:rsidR="00E952BB" w:rsidRPr="00D433D5" w:rsidRDefault="00E952BB" w:rsidP="00844CD9">
      <w:pPr>
        <w:contextualSpacing/>
        <w:rPr>
          <w:rFonts w:ascii="Palatino" w:hAnsi="Palatino" w:cstheme="minorHAnsi"/>
          <w:color w:val="000000"/>
          <w:sz w:val="24"/>
          <w:szCs w:val="24"/>
        </w:rPr>
      </w:pPr>
      <w:r w:rsidRPr="00D433D5">
        <w:rPr>
          <w:rFonts w:ascii="Palatino" w:hAnsi="Palatino" w:cstheme="minorHAnsi"/>
          <w:color w:val="000000"/>
          <w:spacing w:val="-8"/>
          <w:sz w:val="24"/>
          <w:szCs w:val="24"/>
        </w:rPr>
        <w:t xml:space="preserve">As every schoolboy knows, Popper's </w:t>
      </w:r>
      <w:r w:rsidRPr="00D433D5">
        <w:rPr>
          <w:rFonts w:ascii="Palatino" w:hAnsi="Palatino" w:cstheme="minorHAnsi"/>
          <w:color w:val="000000"/>
          <w:spacing w:val="-4"/>
          <w:sz w:val="24"/>
          <w:szCs w:val="24"/>
        </w:rPr>
        <w:t xml:space="preserve">view of science hinges on his rejection </w:t>
      </w:r>
      <w:r w:rsidRPr="00D433D5">
        <w:rPr>
          <w:rFonts w:ascii="Palatino" w:hAnsi="Palatino" w:cstheme="minorHAnsi"/>
          <w:color w:val="000000"/>
          <w:sz w:val="24"/>
          <w:szCs w:val="24"/>
        </w:rPr>
        <w:t xml:space="preserve">of induction. Repeated instances are </w:t>
      </w:r>
      <w:r w:rsidRPr="00D433D5">
        <w:rPr>
          <w:rFonts w:ascii="Palatino" w:hAnsi="Palatino" w:cstheme="minorHAnsi"/>
          <w:color w:val="000000"/>
          <w:spacing w:val="8"/>
          <w:sz w:val="24"/>
          <w:szCs w:val="24"/>
        </w:rPr>
        <w:t xml:space="preserve">no heuristic good for suggesting </w:t>
      </w:r>
      <w:r w:rsidRPr="00D433D5">
        <w:rPr>
          <w:rFonts w:ascii="Palatino" w:hAnsi="Palatino" w:cstheme="minorHAnsi"/>
          <w:color w:val="000000"/>
          <w:sz w:val="24"/>
          <w:szCs w:val="24"/>
        </w:rPr>
        <w:t xml:space="preserve">theories, and no logical good for </w:t>
      </w:r>
      <w:r w:rsidRPr="00D433D5">
        <w:rPr>
          <w:rFonts w:ascii="Palatino" w:hAnsi="Palatino" w:cstheme="minorHAnsi"/>
          <w:color w:val="000000"/>
          <w:spacing w:val="-2"/>
          <w:sz w:val="24"/>
          <w:szCs w:val="24"/>
        </w:rPr>
        <w:t xml:space="preserve">supporting them either. </w:t>
      </w:r>
      <w:proofErr w:type="gramStart"/>
      <w:r w:rsidRPr="00D433D5">
        <w:rPr>
          <w:rFonts w:ascii="Palatino" w:hAnsi="Palatino" w:cstheme="minorHAnsi"/>
          <w:color w:val="000000"/>
          <w:spacing w:val="-2"/>
          <w:sz w:val="24"/>
          <w:szCs w:val="24"/>
        </w:rPr>
        <w:t>Fortunately</w:t>
      </w:r>
      <w:proofErr w:type="gramEnd"/>
      <w:r w:rsidRPr="00D433D5">
        <w:rPr>
          <w:rFonts w:ascii="Palatino" w:hAnsi="Palatino" w:cstheme="minorHAnsi"/>
          <w:color w:val="000000"/>
          <w:spacing w:val="-2"/>
          <w:sz w:val="24"/>
          <w:szCs w:val="24"/>
        </w:rPr>
        <w:t xml:space="preserve"> </w:t>
      </w:r>
      <w:r w:rsidRPr="00D433D5">
        <w:rPr>
          <w:rFonts w:ascii="Palatino" w:hAnsi="Palatino" w:cstheme="minorHAnsi"/>
          <w:color w:val="000000"/>
          <w:spacing w:val="15"/>
          <w:sz w:val="24"/>
          <w:szCs w:val="24"/>
        </w:rPr>
        <w:t xml:space="preserve">scientists can manage without </w:t>
      </w:r>
      <w:r w:rsidRPr="00D433D5">
        <w:rPr>
          <w:rFonts w:ascii="Palatino" w:hAnsi="Palatino" w:cstheme="minorHAnsi"/>
          <w:color w:val="000000"/>
          <w:spacing w:val="5"/>
          <w:sz w:val="24"/>
          <w:szCs w:val="24"/>
        </w:rPr>
        <w:t xml:space="preserve">inductive support. All they need is </w:t>
      </w:r>
      <w:r w:rsidRPr="00D433D5">
        <w:rPr>
          <w:rFonts w:ascii="Palatino" w:hAnsi="Palatino" w:cstheme="minorHAnsi"/>
          <w:color w:val="000000"/>
          <w:spacing w:val="21"/>
          <w:sz w:val="24"/>
          <w:szCs w:val="24"/>
        </w:rPr>
        <w:t xml:space="preserve">imagination (to think up bold </w:t>
      </w:r>
      <w:r w:rsidRPr="00D433D5">
        <w:rPr>
          <w:rFonts w:ascii="Palatino" w:hAnsi="Palatino" w:cstheme="minorHAnsi"/>
          <w:color w:val="000000"/>
          <w:spacing w:val="-1"/>
          <w:sz w:val="24"/>
          <w:szCs w:val="24"/>
        </w:rPr>
        <w:t xml:space="preserve">conjectures with), honesty (to make </w:t>
      </w:r>
      <w:r w:rsidRPr="00D433D5">
        <w:rPr>
          <w:rFonts w:ascii="Palatino" w:hAnsi="Palatino" w:cstheme="minorHAnsi"/>
          <w:color w:val="000000"/>
          <w:spacing w:val="-5"/>
          <w:sz w:val="24"/>
          <w:szCs w:val="24"/>
        </w:rPr>
        <w:t xml:space="preserve">them look for falsifications), and clear </w:t>
      </w:r>
      <w:r w:rsidRPr="00D433D5">
        <w:rPr>
          <w:rFonts w:ascii="Palatino" w:hAnsi="Palatino" w:cstheme="minorHAnsi"/>
          <w:color w:val="000000"/>
          <w:spacing w:val="-2"/>
          <w:sz w:val="24"/>
          <w:szCs w:val="24"/>
        </w:rPr>
        <w:t xml:space="preserve">logical heads (so that they know what </w:t>
      </w:r>
      <w:r w:rsidRPr="00D433D5">
        <w:rPr>
          <w:rFonts w:ascii="Palatino" w:hAnsi="Palatino" w:cstheme="minorHAnsi"/>
          <w:color w:val="000000"/>
          <w:sz w:val="24"/>
          <w:szCs w:val="24"/>
        </w:rPr>
        <w:t>to do when they find them).</w:t>
      </w:r>
    </w:p>
    <w:p w14:paraId="21A21201" w14:textId="77777777" w:rsidR="00E952BB" w:rsidRPr="00D433D5" w:rsidRDefault="00E952BB" w:rsidP="00844CD9">
      <w:pPr>
        <w:contextualSpacing/>
        <w:rPr>
          <w:rFonts w:ascii="Palatino" w:hAnsi="Palatino" w:cstheme="minorHAnsi"/>
          <w:color w:val="000000"/>
          <w:spacing w:val="21"/>
          <w:sz w:val="24"/>
          <w:szCs w:val="24"/>
        </w:rPr>
      </w:pPr>
    </w:p>
    <w:p w14:paraId="3A11C0F7" w14:textId="42E2897B" w:rsidR="00E952BB" w:rsidRPr="00D433D5" w:rsidRDefault="00E952BB" w:rsidP="00844CD9">
      <w:pPr>
        <w:contextualSpacing/>
        <w:rPr>
          <w:rFonts w:ascii="Palatino" w:hAnsi="Palatino" w:cstheme="minorHAnsi"/>
          <w:color w:val="000000"/>
          <w:sz w:val="24"/>
          <w:szCs w:val="24"/>
        </w:rPr>
      </w:pPr>
      <w:r w:rsidRPr="00D433D5">
        <w:rPr>
          <w:rFonts w:ascii="Palatino" w:hAnsi="Palatino" w:cstheme="minorHAnsi"/>
          <w:color w:val="000000"/>
          <w:spacing w:val="-2"/>
          <w:sz w:val="24"/>
          <w:szCs w:val="24"/>
        </w:rPr>
        <w:t xml:space="preserve">The trouble with this is that in his </w:t>
      </w:r>
      <w:r w:rsidRPr="00D433D5">
        <w:rPr>
          <w:rFonts w:ascii="Palatino" w:hAnsi="Palatino" w:cstheme="minorHAnsi"/>
          <w:color w:val="000000"/>
          <w:spacing w:val="-9"/>
          <w:sz w:val="24"/>
          <w:szCs w:val="24"/>
        </w:rPr>
        <w:t xml:space="preserve">concern to keep scientists on the logical </w:t>
      </w:r>
      <w:r w:rsidRPr="00D433D5">
        <w:rPr>
          <w:rFonts w:ascii="Palatino" w:hAnsi="Palatino" w:cstheme="minorHAnsi"/>
          <w:color w:val="000000"/>
          <w:spacing w:val="5"/>
          <w:sz w:val="24"/>
          <w:szCs w:val="24"/>
        </w:rPr>
        <w:t xml:space="preserve">straight and narrow, Popper quite </w:t>
      </w:r>
      <w:r w:rsidRPr="00D433D5">
        <w:rPr>
          <w:rFonts w:ascii="Palatino" w:hAnsi="Palatino" w:cstheme="minorHAnsi"/>
          <w:color w:val="000000"/>
          <w:spacing w:val="14"/>
          <w:sz w:val="24"/>
          <w:szCs w:val="24"/>
        </w:rPr>
        <w:t xml:space="preserve">forgets to explain why they, or </w:t>
      </w:r>
      <w:r w:rsidRPr="00D433D5">
        <w:rPr>
          <w:rFonts w:ascii="Palatino" w:hAnsi="Palatino" w:cstheme="minorHAnsi"/>
          <w:color w:val="000000"/>
          <w:spacing w:val="4"/>
          <w:sz w:val="24"/>
          <w:szCs w:val="24"/>
        </w:rPr>
        <w:t xml:space="preserve">anybody else, should </w:t>
      </w:r>
      <w:r w:rsidRPr="00D433D5">
        <w:rPr>
          <w:rFonts w:ascii="Palatino" w:hAnsi="Palatino" w:cstheme="minorHAnsi"/>
          <w:i/>
          <w:color w:val="000000"/>
          <w:spacing w:val="4"/>
          <w:sz w:val="24"/>
          <w:szCs w:val="24"/>
        </w:rPr>
        <w:t xml:space="preserve">believe </w:t>
      </w:r>
      <w:r w:rsidRPr="00D433D5">
        <w:rPr>
          <w:rFonts w:ascii="Palatino" w:hAnsi="Palatino" w:cstheme="minorHAnsi"/>
          <w:color w:val="000000"/>
          <w:spacing w:val="4"/>
          <w:sz w:val="24"/>
          <w:szCs w:val="24"/>
        </w:rPr>
        <w:t xml:space="preserve">their </w:t>
      </w:r>
      <w:r w:rsidRPr="00D433D5">
        <w:rPr>
          <w:rFonts w:ascii="Palatino" w:hAnsi="Palatino" w:cstheme="minorHAnsi"/>
          <w:color w:val="000000"/>
          <w:spacing w:val="-2"/>
          <w:sz w:val="24"/>
          <w:szCs w:val="24"/>
        </w:rPr>
        <w:t xml:space="preserve">theories. The boldness of a conjecture </w:t>
      </w:r>
      <w:r w:rsidRPr="00D433D5">
        <w:rPr>
          <w:rFonts w:ascii="Palatino" w:hAnsi="Palatino" w:cstheme="minorHAnsi"/>
          <w:color w:val="000000"/>
          <w:spacing w:val="-7"/>
          <w:sz w:val="24"/>
          <w:szCs w:val="24"/>
        </w:rPr>
        <w:t xml:space="preserve">is certainly no reason to expect it to </w:t>
      </w:r>
      <w:r w:rsidRPr="00D433D5">
        <w:rPr>
          <w:rFonts w:ascii="Palatino" w:hAnsi="Palatino" w:cstheme="minorHAnsi"/>
          <w:color w:val="000000"/>
          <w:spacing w:val="-7"/>
          <w:sz w:val="24"/>
          <w:szCs w:val="24"/>
        </w:rPr>
        <w:lastRenderedPageBreak/>
        <w:t xml:space="preserve">be </w:t>
      </w:r>
      <w:r w:rsidRPr="00D433D5">
        <w:rPr>
          <w:rFonts w:ascii="Palatino" w:hAnsi="Palatino" w:cstheme="minorHAnsi"/>
          <w:color w:val="000000"/>
          <w:spacing w:val="5"/>
          <w:sz w:val="24"/>
          <w:szCs w:val="24"/>
        </w:rPr>
        <w:t xml:space="preserve">true. And why should successfully </w:t>
      </w:r>
      <w:r w:rsidRPr="00D433D5">
        <w:rPr>
          <w:rFonts w:ascii="Palatino" w:hAnsi="Palatino" w:cstheme="minorHAnsi"/>
          <w:color w:val="000000"/>
          <w:spacing w:val="-3"/>
          <w:sz w:val="24"/>
          <w:szCs w:val="24"/>
        </w:rPr>
        <w:t xml:space="preserve">surviving attempts at falsification help </w:t>
      </w:r>
      <w:r w:rsidRPr="00D433D5">
        <w:rPr>
          <w:rFonts w:ascii="Palatino" w:hAnsi="Palatino" w:cstheme="minorHAnsi"/>
          <w:color w:val="000000"/>
          <w:spacing w:val="-8"/>
          <w:sz w:val="24"/>
          <w:szCs w:val="24"/>
        </w:rPr>
        <w:t xml:space="preserve">if, as Popper insists, repeated instances </w:t>
      </w:r>
      <w:r w:rsidRPr="00D433D5">
        <w:rPr>
          <w:rFonts w:ascii="Palatino" w:hAnsi="Palatino" w:cstheme="minorHAnsi"/>
          <w:color w:val="000000"/>
          <w:spacing w:val="-4"/>
          <w:sz w:val="24"/>
          <w:szCs w:val="24"/>
        </w:rPr>
        <w:t xml:space="preserve">don't support theories'? Popper does, it </w:t>
      </w:r>
      <w:r w:rsidRPr="00D433D5">
        <w:rPr>
          <w:rFonts w:ascii="Palatino" w:hAnsi="Palatino" w:cstheme="minorHAnsi"/>
          <w:color w:val="000000"/>
          <w:spacing w:val="1"/>
          <w:sz w:val="24"/>
          <w:szCs w:val="24"/>
        </w:rPr>
        <w:t xml:space="preserve">is true, specify principles which are </w:t>
      </w:r>
      <w:r w:rsidRPr="00D433D5">
        <w:rPr>
          <w:rFonts w:ascii="Palatino" w:hAnsi="Palatino" w:cstheme="minorHAnsi"/>
          <w:color w:val="000000"/>
          <w:spacing w:val="-1"/>
          <w:sz w:val="24"/>
          <w:szCs w:val="24"/>
        </w:rPr>
        <w:t xml:space="preserve">supposed to guide scientists in their "acceptance" of theories. But this is </w:t>
      </w:r>
      <w:r w:rsidRPr="00D433D5">
        <w:rPr>
          <w:rFonts w:ascii="Palatino" w:hAnsi="Palatino" w:cstheme="minorHAnsi"/>
          <w:color w:val="000000"/>
          <w:spacing w:val="-2"/>
          <w:sz w:val="24"/>
          <w:szCs w:val="24"/>
        </w:rPr>
        <w:t xml:space="preserve">scarcely of much interest, given that "acceptance" has nothing to do with </w:t>
      </w:r>
      <w:r w:rsidRPr="00D433D5">
        <w:rPr>
          <w:rFonts w:ascii="Palatino" w:hAnsi="Palatino" w:cstheme="minorHAnsi"/>
          <w:color w:val="000000"/>
          <w:spacing w:val="6"/>
          <w:sz w:val="24"/>
          <w:szCs w:val="24"/>
        </w:rPr>
        <w:t xml:space="preserve">reliable belief or sound action. At </w:t>
      </w:r>
      <w:r w:rsidRPr="00D433D5">
        <w:rPr>
          <w:rFonts w:ascii="Palatino" w:hAnsi="Palatino" w:cstheme="minorHAnsi"/>
          <w:color w:val="000000"/>
          <w:spacing w:val="-6"/>
          <w:sz w:val="24"/>
          <w:szCs w:val="24"/>
        </w:rPr>
        <w:t xml:space="preserve">bottom Popper's science has the same </w:t>
      </w:r>
      <w:r w:rsidRPr="00D433D5">
        <w:rPr>
          <w:rFonts w:ascii="Palatino" w:hAnsi="Palatino" w:cstheme="minorHAnsi"/>
          <w:color w:val="000000"/>
          <w:spacing w:val="-3"/>
          <w:sz w:val="24"/>
          <w:szCs w:val="24"/>
        </w:rPr>
        <w:t xml:space="preserve">status as Herman Hesse's glass-bead game: it's no doubt terribly profound, </w:t>
      </w:r>
      <w:r w:rsidRPr="00D433D5">
        <w:rPr>
          <w:rFonts w:ascii="Palatino" w:hAnsi="Palatino" w:cstheme="minorHAnsi"/>
          <w:color w:val="000000"/>
          <w:spacing w:val="-1"/>
          <w:sz w:val="24"/>
          <w:szCs w:val="24"/>
        </w:rPr>
        <w:t xml:space="preserve">but even if you keep on reading right </w:t>
      </w:r>
      <w:r w:rsidRPr="00D433D5">
        <w:rPr>
          <w:rFonts w:ascii="Palatino" w:hAnsi="Palatino" w:cstheme="minorHAnsi"/>
          <w:color w:val="000000"/>
          <w:sz w:val="24"/>
          <w:szCs w:val="24"/>
        </w:rPr>
        <w:t>till the end you never quite get told what it's all for.</w:t>
      </w:r>
    </w:p>
    <w:p w14:paraId="31FB0775" w14:textId="77777777" w:rsidR="008E5612" w:rsidRPr="00D433D5" w:rsidRDefault="008E5612" w:rsidP="00844CD9">
      <w:pPr>
        <w:contextualSpacing/>
        <w:rPr>
          <w:rFonts w:ascii="Palatino" w:hAnsi="Palatino" w:cstheme="minorHAnsi"/>
          <w:color w:val="000000"/>
          <w:spacing w:val="-2"/>
          <w:sz w:val="24"/>
          <w:szCs w:val="24"/>
        </w:rPr>
      </w:pPr>
    </w:p>
    <w:p w14:paraId="56249EC4" w14:textId="6AB61F56" w:rsidR="00E952BB" w:rsidRPr="00D433D5" w:rsidRDefault="00E952BB" w:rsidP="00844CD9">
      <w:pPr>
        <w:contextualSpacing/>
        <w:rPr>
          <w:rFonts w:ascii="Palatino" w:hAnsi="Palatino" w:cstheme="minorHAnsi"/>
          <w:color w:val="000000"/>
          <w:sz w:val="24"/>
          <w:szCs w:val="24"/>
        </w:rPr>
      </w:pPr>
      <w:r w:rsidRPr="00D433D5">
        <w:rPr>
          <w:rFonts w:ascii="Palatino" w:hAnsi="Palatino" w:cstheme="minorHAnsi"/>
          <w:color w:val="000000"/>
          <w:spacing w:val="-3"/>
          <w:sz w:val="24"/>
          <w:szCs w:val="24"/>
        </w:rPr>
        <w:t xml:space="preserve">Surprisingly few of Popper's many </w:t>
      </w:r>
      <w:r w:rsidRPr="00D433D5">
        <w:rPr>
          <w:rFonts w:ascii="Palatino" w:hAnsi="Palatino" w:cstheme="minorHAnsi"/>
          <w:color w:val="000000"/>
          <w:spacing w:val="-2"/>
          <w:sz w:val="24"/>
          <w:szCs w:val="24"/>
        </w:rPr>
        <w:t xml:space="preserve">enthusiasts recognize his underlying </w:t>
      </w:r>
      <w:r w:rsidRPr="00D433D5">
        <w:rPr>
          <w:rFonts w:ascii="Palatino" w:hAnsi="Palatino" w:cstheme="minorHAnsi"/>
          <w:color w:val="000000"/>
          <w:spacing w:val="-4"/>
          <w:sz w:val="24"/>
          <w:szCs w:val="24"/>
        </w:rPr>
        <w:t xml:space="preserve">epistemological nihilism. And for this </w:t>
      </w:r>
      <w:r w:rsidRPr="00D433D5">
        <w:rPr>
          <w:rFonts w:ascii="Palatino" w:hAnsi="Palatino" w:cstheme="minorHAnsi"/>
          <w:color w:val="000000"/>
          <w:spacing w:val="-6"/>
          <w:sz w:val="24"/>
          <w:szCs w:val="24"/>
        </w:rPr>
        <w:t xml:space="preserve">Stove surely has the right explanation. </w:t>
      </w:r>
      <w:r w:rsidRPr="00D433D5">
        <w:rPr>
          <w:rFonts w:ascii="Palatino" w:hAnsi="Palatino" w:cstheme="minorHAnsi"/>
          <w:color w:val="000000"/>
          <w:spacing w:val="4"/>
          <w:sz w:val="24"/>
          <w:szCs w:val="24"/>
        </w:rPr>
        <w:t xml:space="preserve">There are occasions where Popper </w:t>
      </w:r>
      <w:r w:rsidRPr="00D433D5">
        <w:rPr>
          <w:rFonts w:ascii="Palatino" w:hAnsi="Palatino" w:cstheme="minorHAnsi"/>
          <w:color w:val="000000"/>
          <w:spacing w:val="2"/>
          <w:sz w:val="24"/>
          <w:szCs w:val="24"/>
        </w:rPr>
        <w:t xml:space="preserve">does come clean and admit that he </w:t>
      </w:r>
      <w:r w:rsidRPr="00D433D5">
        <w:rPr>
          <w:rFonts w:ascii="Palatino" w:hAnsi="Palatino" w:cstheme="minorHAnsi"/>
          <w:color w:val="000000"/>
          <w:spacing w:val="6"/>
          <w:sz w:val="24"/>
          <w:szCs w:val="24"/>
        </w:rPr>
        <w:t xml:space="preserve">thinks scientists have no positive </w:t>
      </w:r>
      <w:r w:rsidR="008E5612" w:rsidRPr="00D433D5">
        <w:rPr>
          <w:rFonts w:ascii="Palatino" w:hAnsi="Palatino" w:cstheme="minorHAnsi"/>
          <w:color w:val="000000"/>
          <w:spacing w:val="-5"/>
          <w:sz w:val="24"/>
          <w:szCs w:val="24"/>
        </w:rPr>
        <w:t>reasons for believing any theorie</w:t>
      </w:r>
      <w:r w:rsidRPr="00D433D5">
        <w:rPr>
          <w:rFonts w:ascii="Palatino" w:hAnsi="Palatino" w:cstheme="minorHAnsi"/>
          <w:color w:val="000000"/>
          <w:spacing w:val="-5"/>
          <w:sz w:val="24"/>
          <w:szCs w:val="24"/>
        </w:rPr>
        <w:t xml:space="preserve">s. But </w:t>
      </w:r>
      <w:r w:rsidRPr="00D433D5">
        <w:rPr>
          <w:rFonts w:ascii="Palatino" w:hAnsi="Palatino" w:cstheme="minorHAnsi"/>
          <w:color w:val="000000"/>
          <w:spacing w:val="-9"/>
          <w:sz w:val="24"/>
          <w:szCs w:val="24"/>
        </w:rPr>
        <w:t xml:space="preserve">they are few and far between. Far more </w:t>
      </w:r>
      <w:r w:rsidRPr="00D433D5">
        <w:rPr>
          <w:rFonts w:ascii="Palatino" w:hAnsi="Palatino" w:cstheme="minorHAnsi"/>
          <w:color w:val="000000"/>
          <w:spacing w:val="-5"/>
          <w:sz w:val="24"/>
          <w:szCs w:val="24"/>
        </w:rPr>
        <w:t xml:space="preserve">familiar are his repeated reassurances </w:t>
      </w:r>
      <w:r w:rsidRPr="00D433D5">
        <w:rPr>
          <w:rFonts w:ascii="Palatino" w:hAnsi="Palatino" w:cstheme="minorHAnsi"/>
          <w:color w:val="000000"/>
          <w:spacing w:val="-6"/>
          <w:sz w:val="24"/>
          <w:szCs w:val="24"/>
        </w:rPr>
        <w:t xml:space="preserve">that of course scientists have "reasons" </w:t>
      </w:r>
      <w:r w:rsidRPr="00D433D5">
        <w:rPr>
          <w:rFonts w:ascii="Palatino" w:hAnsi="Palatino" w:cstheme="minorHAnsi"/>
          <w:color w:val="000000"/>
          <w:spacing w:val="-5"/>
          <w:sz w:val="24"/>
          <w:szCs w:val="24"/>
        </w:rPr>
        <w:t xml:space="preserve">for "accepting" their theories. And it is </w:t>
      </w:r>
      <w:r w:rsidRPr="00D433D5">
        <w:rPr>
          <w:rFonts w:ascii="Palatino" w:hAnsi="Palatino" w:cstheme="minorHAnsi"/>
          <w:color w:val="000000"/>
          <w:spacing w:val="-3"/>
          <w:sz w:val="24"/>
          <w:szCs w:val="24"/>
        </w:rPr>
        <w:t xml:space="preserve">only if we read the very fine print that </w:t>
      </w:r>
      <w:r w:rsidRPr="00D433D5">
        <w:rPr>
          <w:rFonts w:ascii="Palatino" w:hAnsi="Palatino" w:cstheme="minorHAnsi"/>
          <w:color w:val="000000"/>
          <w:spacing w:val="-8"/>
          <w:sz w:val="24"/>
          <w:szCs w:val="24"/>
        </w:rPr>
        <w:t xml:space="preserve">we realize that these are "reasons" and </w:t>
      </w:r>
      <w:r w:rsidRPr="00D433D5">
        <w:rPr>
          <w:rFonts w:ascii="Palatino" w:hAnsi="Palatino" w:cstheme="minorHAnsi"/>
          <w:color w:val="000000"/>
          <w:spacing w:val="-4"/>
          <w:sz w:val="24"/>
          <w:szCs w:val="24"/>
        </w:rPr>
        <w:t xml:space="preserve">"acceptance" only in Popper's private </w:t>
      </w:r>
      <w:r w:rsidRPr="00D433D5">
        <w:rPr>
          <w:rFonts w:ascii="Palatino" w:hAnsi="Palatino" w:cstheme="minorHAnsi"/>
          <w:color w:val="000000"/>
          <w:sz w:val="24"/>
          <w:szCs w:val="24"/>
        </w:rPr>
        <w:t>sense.</w:t>
      </w:r>
    </w:p>
    <w:p w14:paraId="67DD2565" w14:textId="77777777" w:rsidR="008E5612" w:rsidRPr="00D433D5" w:rsidRDefault="008E5612" w:rsidP="00844CD9">
      <w:pPr>
        <w:contextualSpacing/>
        <w:rPr>
          <w:rFonts w:ascii="Palatino" w:hAnsi="Palatino" w:cstheme="minorHAnsi"/>
          <w:color w:val="000000"/>
          <w:spacing w:val="-3"/>
          <w:sz w:val="24"/>
          <w:szCs w:val="24"/>
        </w:rPr>
      </w:pPr>
    </w:p>
    <w:p w14:paraId="55EBB9A4" w14:textId="0BF8C77A" w:rsidR="00E952BB" w:rsidRPr="00D433D5" w:rsidRDefault="008E5612" w:rsidP="00844CD9">
      <w:pPr>
        <w:contextualSpacing/>
        <w:rPr>
          <w:rFonts w:ascii="Palatino" w:hAnsi="Palatino" w:cstheme="minorHAnsi"/>
          <w:color w:val="000000"/>
          <w:spacing w:val="-4"/>
          <w:sz w:val="24"/>
          <w:szCs w:val="24"/>
        </w:rPr>
      </w:pPr>
      <w:r w:rsidRPr="00D433D5">
        <w:rPr>
          <w:rFonts w:ascii="Palatino" w:hAnsi="Palatino" w:cstheme="minorHAnsi"/>
          <w:color w:val="000000"/>
          <w:spacing w:val="22"/>
          <w:sz w:val="24"/>
          <w:szCs w:val="24"/>
        </w:rPr>
        <w:t>Perhaps, though, P</w:t>
      </w:r>
      <w:r w:rsidR="00E952BB" w:rsidRPr="00D433D5">
        <w:rPr>
          <w:rFonts w:ascii="Palatino" w:hAnsi="Palatino" w:cstheme="minorHAnsi"/>
          <w:color w:val="000000"/>
          <w:spacing w:val="22"/>
          <w:sz w:val="24"/>
          <w:szCs w:val="24"/>
        </w:rPr>
        <w:t xml:space="preserve">opper has </w:t>
      </w:r>
      <w:r w:rsidR="00E952BB" w:rsidRPr="00D433D5">
        <w:rPr>
          <w:rFonts w:ascii="Palatino" w:hAnsi="Palatino" w:cstheme="minorHAnsi"/>
          <w:color w:val="000000"/>
          <w:spacing w:val="3"/>
          <w:sz w:val="24"/>
          <w:szCs w:val="24"/>
        </w:rPr>
        <w:t xml:space="preserve">interesting reasons for his peculiar </w:t>
      </w:r>
      <w:r w:rsidR="00E952BB" w:rsidRPr="00D433D5">
        <w:rPr>
          <w:rFonts w:ascii="Palatino" w:hAnsi="Palatino" w:cstheme="minorHAnsi"/>
          <w:color w:val="000000"/>
          <w:spacing w:val="10"/>
          <w:sz w:val="24"/>
          <w:szCs w:val="24"/>
        </w:rPr>
        <w:t xml:space="preserve">view of science? Well, there are </w:t>
      </w:r>
      <w:r w:rsidR="00E952BB" w:rsidRPr="00D433D5">
        <w:rPr>
          <w:rFonts w:ascii="Palatino" w:hAnsi="Palatino" w:cstheme="minorHAnsi"/>
          <w:color w:val="000000"/>
          <w:spacing w:val="-1"/>
          <w:sz w:val="24"/>
          <w:szCs w:val="24"/>
        </w:rPr>
        <w:t xml:space="preserve">reasons — but they are not so much Popper's as David Hume's. Far from </w:t>
      </w:r>
      <w:r w:rsidR="00E952BB" w:rsidRPr="00D433D5">
        <w:rPr>
          <w:rFonts w:ascii="Palatino" w:hAnsi="Palatino" w:cstheme="minorHAnsi"/>
          <w:color w:val="000000"/>
          <w:spacing w:val="-6"/>
          <w:sz w:val="24"/>
          <w:szCs w:val="24"/>
        </w:rPr>
        <w:t xml:space="preserve">having solved the problem of induction </w:t>
      </w:r>
      <w:r w:rsidR="00E952BB" w:rsidRPr="00D433D5">
        <w:rPr>
          <w:rFonts w:ascii="Palatino" w:hAnsi="Palatino" w:cstheme="minorHAnsi"/>
          <w:color w:val="000000"/>
          <w:spacing w:val="-5"/>
          <w:sz w:val="24"/>
          <w:szCs w:val="24"/>
        </w:rPr>
        <w:t xml:space="preserve">(as he is mysteriously wont to claim), Popper has simply swallowed Hume's </w:t>
      </w:r>
      <w:proofErr w:type="spellStart"/>
      <w:r w:rsidR="00E952BB" w:rsidRPr="00D433D5">
        <w:rPr>
          <w:rFonts w:ascii="Palatino" w:hAnsi="Palatino" w:cstheme="minorHAnsi"/>
          <w:color w:val="000000"/>
          <w:spacing w:val="5"/>
          <w:sz w:val="24"/>
          <w:szCs w:val="24"/>
        </w:rPr>
        <w:t>sceptical</w:t>
      </w:r>
      <w:proofErr w:type="spellEnd"/>
      <w:r w:rsidR="00E952BB" w:rsidRPr="00D433D5">
        <w:rPr>
          <w:rFonts w:ascii="Palatino" w:hAnsi="Palatino" w:cstheme="minorHAnsi"/>
          <w:color w:val="000000"/>
          <w:spacing w:val="5"/>
          <w:sz w:val="24"/>
          <w:szCs w:val="24"/>
        </w:rPr>
        <w:t xml:space="preserve"> arguments whole. Stove </w:t>
      </w:r>
      <w:r w:rsidR="00E952BB" w:rsidRPr="00D433D5">
        <w:rPr>
          <w:rFonts w:ascii="Palatino" w:hAnsi="Palatino" w:cstheme="minorHAnsi"/>
          <w:color w:val="000000"/>
          <w:spacing w:val="-6"/>
          <w:sz w:val="24"/>
          <w:szCs w:val="24"/>
        </w:rPr>
        <w:t xml:space="preserve">spends some time on this, for it allows </w:t>
      </w:r>
      <w:r w:rsidRPr="00D433D5">
        <w:rPr>
          <w:rFonts w:ascii="Palatino" w:hAnsi="Palatino" w:cstheme="minorHAnsi"/>
          <w:color w:val="000000"/>
          <w:spacing w:val="-6"/>
          <w:sz w:val="24"/>
          <w:szCs w:val="24"/>
        </w:rPr>
        <w:t xml:space="preserve">him to repeat and refine the analysis of his </w:t>
      </w:r>
      <w:r w:rsidR="00E952BB" w:rsidRPr="00D433D5">
        <w:rPr>
          <w:rFonts w:ascii="Palatino" w:hAnsi="Palatino" w:cstheme="minorHAnsi"/>
          <w:color w:val="000000"/>
          <w:spacing w:val="3"/>
          <w:sz w:val="24"/>
          <w:szCs w:val="24"/>
        </w:rPr>
        <w:t xml:space="preserve">earlier </w:t>
      </w:r>
      <w:r w:rsidR="00E952BB" w:rsidRPr="00D433D5">
        <w:rPr>
          <w:rFonts w:ascii="Palatino" w:hAnsi="Palatino" w:cstheme="minorHAnsi"/>
          <w:i/>
          <w:color w:val="000000"/>
          <w:spacing w:val="3"/>
          <w:sz w:val="24"/>
          <w:szCs w:val="24"/>
        </w:rPr>
        <w:t xml:space="preserve">Probability and Hume's </w:t>
      </w:r>
      <w:r w:rsidR="00E952BB" w:rsidRPr="00D433D5">
        <w:rPr>
          <w:rFonts w:ascii="Palatino" w:hAnsi="Palatino" w:cstheme="minorHAnsi"/>
          <w:i/>
          <w:color w:val="000000"/>
          <w:spacing w:val="-8"/>
          <w:sz w:val="24"/>
          <w:szCs w:val="24"/>
        </w:rPr>
        <w:t xml:space="preserve">Inductive </w:t>
      </w:r>
      <w:proofErr w:type="spellStart"/>
      <w:r w:rsidR="00E952BB" w:rsidRPr="00D433D5">
        <w:rPr>
          <w:rFonts w:ascii="Palatino" w:hAnsi="Palatino" w:cstheme="minorHAnsi"/>
          <w:i/>
          <w:color w:val="000000"/>
          <w:spacing w:val="-8"/>
          <w:sz w:val="24"/>
          <w:szCs w:val="24"/>
        </w:rPr>
        <w:t>Scepticism</w:t>
      </w:r>
      <w:proofErr w:type="spellEnd"/>
      <w:r w:rsidR="00E952BB" w:rsidRPr="00D433D5">
        <w:rPr>
          <w:rFonts w:ascii="Palatino" w:hAnsi="Palatino" w:cstheme="minorHAnsi"/>
          <w:i/>
          <w:color w:val="000000"/>
          <w:spacing w:val="-8"/>
          <w:sz w:val="24"/>
          <w:szCs w:val="24"/>
        </w:rPr>
        <w:t xml:space="preserve"> </w:t>
      </w:r>
      <w:r w:rsidR="00E952BB" w:rsidRPr="00D433D5">
        <w:rPr>
          <w:rFonts w:ascii="Palatino" w:hAnsi="Palatino" w:cstheme="minorHAnsi"/>
          <w:color w:val="000000"/>
          <w:spacing w:val="-8"/>
          <w:sz w:val="24"/>
          <w:szCs w:val="24"/>
        </w:rPr>
        <w:t xml:space="preserve">(1973), where he </w:t>
      </w:r>
      <w:r w:rsidR="00E952BB" w:rsidRPr="00D433D5">
        <w:rPr>
          <w:rFonts w:ascii="Palatino" w:hAnsi="Palatino" w:cstheme="minorHAnsi"/>
          <w:color w:val="000000"/>
          <w:spacing w:val="-4"/>
          <w:sz w:val="24"/>
          <w:szCs w:val="24"/>
        </w:rPr>
        <w:t>showed that, contrary to widespread impression, Hume offers no argument for his crucial presupposition that all good reasons must be deductive ones.</w:t>
      </w:r>
    </w:p>
    <w:p w14:paraId="4191B903" w14:textId="77777777" w:rsidR="008E5612" w:rsidRPr="00D433D5" w:rsidRDefault="008E5612" w:rsidP="00844CD9">
      <w:pPr>
        <w:contextualSpacing/>
        <w:rPr>
          <w:rFonts w:ascii="Palatino" w:hAnsi="Palatino" w:cstheme="minorHAnsi"/>
          <w:color w:val="000000"/>
          <w:spacing w:val="22"/>
          <w:sz w:val="24"/>
          <w:szCs w:val="24"/>
        </w:rPr>
      </w:pPr>
    </w:p>
    <w:p w14:paraId="4F3DACC2" w14:textId="556389ED" w:rsidR="00E952BB" w:rsidRPr="00D433D5" w:rsidRDefault="00E952BB" w:rsidP="00844CD9">
      <w:pPr>
        <w:contextualSpacing/>
        <w:rPr>
          <w:rFonts w:ascii="Palatino" w:hAnsi="Palatino" w:cstheme="minorHAnsi"/>
          <w:color w:val="000000"/>
          <w:spacing w:val="-5"/>
          <w:sz w:val="24"/>
          <w:szCs w:val="24"/>
        </w:rPr>
      </w:pPr>
      <w:r w:rsidRPr="00D433D5">
        <w:rPr>
          <w:rFonts w:ascii="Palatino" w:hAnsi="Palatino" w:cstheme="minorHAnsi"/>
          <w:color w:val="000000"/>
          <w:spacing w:val="-6"/>
          <w:sz w:val="24"/>
          <w:szCs w:val="24"/>
        </w:rPr>
        <w:t xml:space="preserve">Stove's extended treatment of Hume </w:t>
      </w:r>
      <w:r w:rsidRPr="00D433D5">
        <w:rPr>
          <w:rFonts w:ascii="Palatino" w:hAnsi="Palatino" w:cstheme="minorHAnsi"/>
          <w:color w:val="000000"/>
          <w:spacing w:val="-5"/>
          <w:sz w:val="24"/>
          <w:szCs w:val="24"/>
        </w:rPr>
        <w:t xml:space="preserve">is certainly of independent interest: it </w:t>
      </w:r>
      <w:r w:rsidRPr="00D433D5">
        <w:rPr>
          <w:rFonts w:ascii="Palatino" w:hAnsi="Palatino" w:cstheme="minorHAnsi"/>
          <w:color w:val="000000"/>
          <w:spacing w:val="-7"/>
          <w:sz w:val="24"/>
          <w:szCs w:val="24"/>
        </w:rPr>
        <w:t xml:space="preserve">shows us one possible way of resisting </w:t>
      </w:r>
      <w:r w:rsidR="00844CD9">
        <w:rPr>
          <w:rFonts w:ascii="Palatino" w:hAnsi="Palatino" w:cstheme="minorHAnsi"/>
          <w:color w:val="000000"/>
          <w:sz w:val="24"/>
          <w:szCs w:val="24"/>
        </w:rPr>
        <w:t xml:space="preserve">inductive </w:t>
      </w:r>
      <w:proofErr w:type="spellStart"/>
      <w:r w:rsidR="00844CD9">
        <w:rPr>
          <w:rFonts w:ascii="Palatino" w:hAnsi="Palatino" w:cstheme="minorHAnsi"/>
          <w:color w:val="000000"/>
          <w:sz w:val="24"/>
          <w:szCs w:val="24"/>
        </w:rPr>
        <w:t>scepticism</w:t>
      </w:r>
      <w:proofErr w:type="spellEnd"/>
      <w:r w:rsidR="00844CD9">
        <w:rPr>
          <w:rFonts w:ascii="Palatino" w:hAnsi="Palatino" w:cstheme="minorHAnsi"/>
          <w:color w:val="000000"/>
          <w:sz w:val="24"/>
          <w:szCs w:val="24"/>
        </w:rPr>
        <w:t xml:space="preserve"> (and </w:t>
      </w:r>
      <w:r w:rsidRPr="00D433D5">
        <w:rPr>
          <w:rFonts w:ascii="Palatino" w:hAnsi="Palatino" w:cstheme="minorHAnsi"/>
          <w:color w:val="000000"/>
          <w:sz w:val="24"/>
          <w:szCs w:val="24"/>
        </w:rPr>
        <w:t xml:space="preserve">also, </w:t>
      </w:r>
      <w:r w:rsidRPr="00D433D5">
        <w:rPr>
          <w:rFonts w:ascii="Palatino" w:hAnsi="Palatino" w:cstheme="minorHAnsi"/>
          <w:color w:val="000000"/>
          <w:spacing w:val="-7"/>
          <w:sz w:val="24"/>
          <w:szCs w:val="24"/>
        </w:rPr>
        <w:t xml:space="preserve">incidentally, where Stove's engagingly </w:t>
      </w:r>
      <w:r w:rsidRPr="00D433D5">
        <w:rPr>
          <w:rFonts w:ascii="Palatino" w:hAnsi="Palatino" w:cstheme="minorHAnsi"/>
          <w:color w:val="000000"/>
          <w:spacing w:val="-4"/>
          <w:sz w:val="24"/>
          <w:szCs w:val="24"/>
        </w:rPr>
        <w:t xml:space="preserve">archaic sentence constructions come </w:t>
      </w:r>
      <w:r w:rsidRPr="00D433D5">
        <w:rPr>
          <w:rFonts w:ascii="Palatino" w:hAnsi="Palatino" w:cstheme="minorHAnsi"/>
          <w:color w:val="000000"/>
          <w:spacing w:val="12"/>
          <w:sz w:val="24"/>
          <w:szCs w:val="24"/>
        </w:rPr>
        <w:t xml:space="preserve">from). But it is not particularly </w:t>
      </w:r>
      <w:r w:rsidRPr="00D433D5">
        <w:rPr>
          <w:rFonts w:ascii="Palatino" w:hAnsi="Palatino" w:cstheme="minorHAnsi"/>
          <w:color w:val="000000"/>
          <w:spacing w:val="1"/>
          <w:sz w:val="24"/>
          <w:szCs w:val="24"/>
        </w:rPr>
        <w:t xml:space="preserve">relevant to his polemical purposes. </w:t>
      </w:r>
      <w:r w:rsidRPr="00D433D5">
        <w:rPr>
          <w:rFonts w:ascii="Palatino" w:hAnsi="Palatino" w:cstheme="minorHAnsi"/>
          <w:color w:val="000000"/>
          <w:spacing w:val="-5"/>
          <w:sz w:val="24"/>
          <w:szCs w:val="24"/>
        </w:rPr>
        <w:t xml:space="preserve">Many philosophers other than Popper have failed to spot the flaw in Hume's argument, even if they haven't all tried </w:t>
      </w:r>
      <w:r w:rsidRPr="00D433D5">
        <w:rPr>
          <w:rFonts w:ascii="Palatino" w:hAnsi="Palatino" w:cstheme="minorHAnsi"/>
          <w:color w:val="000000"/>
          <w:spacing w:val="16"/>
          <w:sz w:val="24"/>
          <w:szCs w:val="24"/>
        </w:rPr>
        <w:t xml:space="preserve">to build a world-view on their </w:t>
      </w:r>
      <w:r w:rsidRPr="00D433D5">
        <w:rPr>
          <w:rFonts w:ascii="Palatino" w:hAnsi="Palatino" w:cstheme="minorHAnsi"/>
          <w:color w:val="000000"/>
          <w:spacing w:val="-1"/>
          <w:sz w:val="24"/>
          <w:szCs w:val="24"/>
        </w:rPr>
        <w:t xml:space="preserve">oversight. And it is a pity that Stove </w:t>
      </w:r>
      <w:r w:rsidRPr="00D433D5">
        <w:rPr>
          <w:rFonts w:ascii="Palatino" w:hAnsi="Palatino" w:cstheme="minorHAnsi"/>
          <w:color w:val="000000"/>
          <w:spacing w:val="-4"/>
          <w:sz w:val="24"/>
          <w:szCs w:val="24"/>
        </w:rPr>
        <w:t xml:space="preserve">does not devote some of the attention </w:t>
      </w:r>
      <w:r w:rsidRPr="00D433D5">
        <w:rPr>
          <w:rFonts w:ascii="Palatino" w:hAnsi="Palatino" w:cstheme="minorHAnsi"/>
          <w:color w:val="000000"/>
          <w:spacing w:val="17"/>
          <w:sz w:val="24"/>
          <w:szCs w:val="24"/>
        </w:rPr>
        <w:t xml:space="preserve">he gives Hume to other of the </w:t>
      </w:r>
      <w:r w:rsidRPr="00D433D5">
        <w:rPr>
          <w:rFonts w:ascii="Palatino" w:hAnsi="Palatino" w:cstheme="minorHAnsi"/>
          <w:color w:val="000000"/>
          <w:spacing w:val="-8"/>
          <w:sz w:val="24"/>
          <w:szCs w:val="24"/>
        </w:rPr>
        <w:t xml:space="preserve">philosophers he discusses. He is far too </w:t>
      </w:r>
      <w:r w:rsidRPr="00D433D5">
        <w:rPr>
          <w:rFonts w:ascii="Palatino" w:hAnsi="Palatino" w:cstheme="minorHAnsi"/>
          <w:color w:val="000000"/>
          <w:sz w:val="24"/>
          <w:szCs w:val="24"/>
        </w:rPr>
        <w:t xml:space="preserve">quick to dismiss them as purely </w:t>
      </w:r>
      <w:r w:rsidRPr="00D433D5">
        <w:rPr>
          <w:rFonts w:ascii="Palatino" w:hAnsi="Palatino" w:cstheme="minorHAnsi"/>
          <w:color w:val="000000"/>
          <w:spacing w:val="-7"/>
          <w:sz w:val="24"/>
          <w:szCs w:val="24"/>
        </w:rPr>
        <w:t xml:space="preserve">derivative sinners who have nothing to </w:t>
      </w:r>
      <w:r w:rsidRPr="00D433D5">
        <w:rPr>
          <w:rFonts w:ascii="Palatino" w:hAnsi="Palatino" w:cstheme="minorHAnsi"/>
          <w:color w:val="000000"/>
          <w:spacing w:val="-5"/>
          <w:sz w:val="24"/>
          <w:szCs w:val="24"/>
        </w:rPr>
        <w:t>add to Popper but historical examples.</w:t>
      </w:r>
    </w:p>
    <w:p w14:paraId="18E2524D" w14:textId="77777777" w:rsidR="008E5612" w:rsidRPr="00D433D5" w:rsidRDefault="008E5612" w:rsidP="00844CD9">
      <w:pPr>
        <w:contextualSpacing/>
        <w:rPr>
          <w:rFonts w:ascii="Palatino" w:hAnsi="Palatino" w:cstheme="minorHAnsi"/>
          <w:color w:val="000000"/>
          <w:spacing w:val="-6"/>
          <w:sz w:val="24"/>
          <w:szCs w:val="24"/>
        </w:rPr>
      </w:pPr>
    </w:p>
    <w:p w14:paraId="0C1962B3" w14:textId="531C64B1" w:rsidR="00E952BB" w:rsidRPr="00D433D5" w:rsidRDefault="00E952BB" w:rsidP="00844CD9">
      <w:pPr>
        <w:contextualSpacing/>
        <w:rPr>
          <w:rFonts w:ascii="Palatino" w:hAnsi="Palatino" w:cstheme="minorHAnsi"/>
          <w:color w:val="000000"/>
          <w:spacing w:val="-2"/>
          <w:sz w:val="24"/>
          <w:szCs w:val="24"/>
        </w:rPr>
      </w:pPr>
      <w:r w:rsidRPr="00D433D5">
        <w:rPr>
          <w:rFonts w:ascii="Palatino" w:hAnsi="Palatino" w:cstheme="minorHAnsi"/>
          <w:color w:val="000000"/>
          <w:spacing w:val="-2"/>
          <w:sz w:val="24"/>
          <w:szCs w:val="24"/>
        </w:rPr>
        <w:t xml:space="preserve">To start with, it is surely misleading </w:t>
      </w:r>
      <w:r w:rsidRPr="00D433D5">
        <w:rPr>
          <w:rFonts w:ascii="Palatino" w:hAnsi="Palatino" w:cstheme="minorHAnsi"/>
          <w:color w:val="000000"/>
          <w:spacing w:val="-5"/>
          <w:sz w:val="24"/>
          <w:szCs w:val="24"/>
        </w:rPr>
        <w:t xml:space="preserve">to suggest that Kuhn and </w:t>
      </w:r>
      <w:proofErr w:type="spellStart"/>
      <w:r w:rsidRPr="00D433D5">
        <w:rPr>
          <w:rFonts w:ascii="Palatino" w:hAnsi="Palatino" w:cstheme="minorHAnsi"/>
          <w:color w:val="000000"/>
          <w:spacing w:val="-5"/>
          <w:sz w:val="24"/>
          <w:szCs w:val="24"/>
        </w:rPr>
        <w:t>Feyerabend</w:t>
      </w:r>
      <w:proofErr w:type="spellEnd"/>
      <w:r w:rsidRPr="00D433D5">
        <w:rPr>
          <w:rFonts w:ascii="Palatino" w:hAnsi="Palatino" w:cstheme="minorHAnsi"/>
          <w:color w:val="000000"/>
          <w:spacing w:val="-5"/>
          <w:sz w:val="24"/>
          <w:szCs w:val="24"/>
        </w:rPr>
        <w:t xml:space="preserve"> </w:t>
      </w:r>
      <w:r w:rsidRPr="00D433D5">
        <w:rPr>
          <w:rFonts w:ascii="Palatino" w:hAnsi="Palatino" w:cstheme="minorHAnsi"/>
          <w:color w:val="000000"/>
          <w:spacing w:val="-9"/>
          <w:sz w:val="24"/>
          <w:szCs w:val="24"/>
        </w:rPr>
        <w:t xml:space="preserve">want to hide their irrationalism under a </w:t>
      </w:r>
      <w:r w:rsidRPr="00D433D5">
        <w:rPr>
          <w:rFonts w:ascii="Palatino" w:hAnsi="Palatino" w:cstheme="minorHAnsi"/>
          <w:color w:val="000000"/>
          <w:spacing w:val="-5"/>
          <w:sz w:val="24"/>
          <w:szCs w:val="24"/>
        </w:rPr>
        <w:t xml:space="preserve">bushel. Although they do on occasion </w:t>
      </w:r>
      <w:r w:rsidR="00844CD9">
        <w:rPr>
          <w:rFonts w:ascii="Palatino" w:hAnsi="Palatino" w:cstheme="minorHAnsi"/>
          <w:color w:val="000000"/>
          <w:spacing w:val="-8"/>
          <w:sz w:val="24"/>
          <w:szCs w:val="24"/>
        </w:rPr>
        <w:t>lapse into cognitive newspeak,</w:t>
      </w:r>
      <w:r w:rsidRPr="00D433D5">
        <w:rPr>
          <w:rFonts w:ascii="Palatino" w:hAnsi="Palatino" w:cstheme="minorHAnsi"/>
          <w:color w:val="000000"/>
          <w:spacing w:val="-8"/>
          <w:sz w:val="24"/>
          <w:szCs w:val="24"/>
        </w:rPr>
        <w:t xml:space="preserve"> there is </w:t>
      </w:r>
      <w:r w:rsidRPr="00D433D5">
        <w:rPr>
          <w:rFonts w:ascii="Palatino" w:hAnsi="Palatino" w:cstheme="minorHAnsi"/>
          <w:color w:val="000000"/>
          <w:spacing w:val="-1"/>
          <w:sz w:val="24"/>
          <w:szCs w:val="24"/>
        </w:rPr>
        <w:t xml:space="preserve">nothing covert about their desire to </w:t>
      </w:r>
      <w:r w:rsidRPr="00D433D5">
        <w:rPr>
          <w:rFonts w:ascii="Palatino" w:hAnsi="Palatino" w:cstheme="minorHAnsi"/>
          <w:color w:val="000000"/>
          <w:spacing w:val="-2"/>
          <w:sz w:val="24"/>
          <w:szCs w:val="24"/>
        </w:rPr>
        <w:t xml:space="preserve">show that science is far less rational </w:t>
      </w:r>
      <w:r w:rsidRPr="00D433D5">
        <w:rPr>
          <w:rFonts w:ascii="Palatino" w:hAnsi="Palatino" w:cstheme="minorHAnsi"/>
          <w:color w:val="000000"/>
          <w:sz w:val="24"/>
          <w:szCs w:val="24"/>
        </w:rPr>
        <w:t xml:space="preserve">than commonly supposed, and in </w:t>
      </w:r>
      <w:r w:rsidRPr="00D433D5">
        <w:rPr>
          <w:rFonts w:ascii="Palatino" w:hAnsi="Palatino" w:cstheme="minorHAnsi"/>
          <w:color w:val="000000"/>
          <w:spacing w:val="-9"/>
          <w:sz w:val="24"/>
          <w:szCs w:val="24"/>
        </w:rPr>
        <w:t xml:space="preserve">particular that it is far less rational than </w:t>
      </w:r>
      <w:r w:rsidRPr="00D433D5">
        <w:rPr>
          <w:rFonts w:ascii="Palatino" w:hAnsi="Palatino" w:cstheme="minorHAnsi"/>
          <w:color w:val="000000"/>
          <w:spacing w:val="20"/>
          <w:sz w:val="24"/>
          <w:szCs w:val="24"/>
        </w:rPr>
        <w:t xml:space="preserve">even Popper thinks. This last </w:t>
      </w:r>
      <w:r w:rsidRPr="00D433D5">
        <w:rPr>
          <w:rFonts w:ascii="Palatino" w:hAnsi="Palatino" w:cstheme="minorHAnsi"/>
          <w:color w:val="000000"/>
          <w:spacing w:val="16"/>
          <w:sz w:val="24"/>
          <w:szCs w:val="24"/>
        </w:rPr>
        <w:t xml:space="preserve">suggestion so arouses Stove's </w:t>
      </w:r>
      <w:r w:rsidRPr="00D433D5">
        <w:rPr>
          <w:rFonts w:ascii="Palatino" w:hAnsi="Palatino" w:cstheme="minorHAnsi"/>
          <w:color w:val="000000"/>
          <w:spacing w:val="-6"/>
          <w:sz w:val="24"/>
          <w:szCs w:val="24"/>
        </w:rPr>
        <w:t xml:space="preserve">incomprehension that he immediately </w:t>
      </w:r>
      <w:r w:rsidRPr="00D433D5">
        <w:rPr>
          <w:rFonts w:ascii="Palatino" w:hAnsi="Palatino" w:cstheme="minorHAnsi"/>
          <w:color w:val="000000"/>
          <w:spacing w:val="-4"/>
          <w:sz w:val="24"/>
          <w:szCs w:val="24"/>
        </w:rPr>
        <w:t xml:space="preserve">concludes that Kuhn and </w:t>
      </w:r>
      <w:proofErr w:type="spellStart"/>
      <w:r w:rsidRPr="00D433D5">
        <w:rPr>
          <w:rFonts w:ascii="Palatino" w:hAnsi="Palatino" w:cstheme="minorHAnsi"/>
          <w:color w:val="000000"/>
          <w:spacing w:val="-4"/>
          <w:sz w:val="24"/>
          <w:szCs w:val="24"/>
        </w:rPr>
        <w:t>Feyerabend</w:t>
      </w:r>
      <w:proofErr w:type="spellEnd"/>
      <w:r w:rsidRPr="00D433D5">
        <w:rPr>
          <w:rFonts w:ascii="Palatino" w:hAnsi="Palatino" w:cstheme="minorHAnsi"/>
          <w:color w:val="000000"/>
          <w:spacing w:val="-4"/>
          <w:sz w:val="24"/>
          <w:szCs w:val="24"/>
        </w:rPr>
        <w:t xml:space="preserve"> </w:t>
      </w:r>
      <w:r w:rsidRPr="00D433D5">
        <w:rPr>
          <w:rFonts w:ascii="Palatino" w:hAnsi="Palatino" w:cstheme="minorHAnsi"/>
          <w:color w:val="000000"/>
          <w:spacing w:val="-2"/>
          <w:sz w:val="24"/>
          <w:szCs w:val="24"/>
        </w:rPr>
        <w:t xml:space="preserve">must themselves be far less rational </w:t>
      </w:r>
      <w:r w:rsidRPr="00D433D5">
        <w:rPr>
          <w:rFonts w:ascii="Palatino" w:hAnsi="Palatino" w:cstheme="minorHAnsi"/>
          <w:color w:val="000000"/>
          <w:spacing w:val="-4"/>
          <w:sz w:val="24"/>
          <w:szCs w:val="24"/>
        </w:rPr>
        <w:t xml:space="preserve">than Popper. But he does his cause a </w:t>
      </w:r>
      <w:r w:rsidRPr="00D433D5">
        <w:rPr>
          <w:rFonts w:ascii="Palatino" w:hAnsi="Palatino" w:cstheme="minorHAnsi"/>
          <w:color w:val="000000"/>
          <w:spacing w:val="18"/>
          <w:sz w:val="24"/>
          <w:szCs w:val="24"/>
        </w:rPr>
        <w:t xml:space="preserve">disservice here. For Kuhn and </w:t>
      </w:r>
      <w:proofErr w:type="spellStart"/>
      <w:r w:rsidR="008E5612" w:rsidRPr="00D433D5">
        <w:rPr>
          <w:rFonts w:ascii="Palatino" w:hAnsi="Palatino" w:cstheme="minorHAnsi"/>
          <w:color w:val="000000"/>
          <w:spacing w:val="18"/>
          <w:sz w:val="24"/>
          <w:szCs w:val="24"/>
        </w:rPr>
        <w:t>Feyerabend</w:t>
      </w:r>
      <w:proofErr w:type="spellEnd"/>
      <w:r w:rsidR="008E5612" w:rsidRPr="00D433D5">
        <w:rPr>
          <w:rFonts w:ascii="Palatino" w:hAnsi="Palatino" w:cstheme="minorHAnsi"/>
          <w:color w:val="000000"/>
          <w:spacing w:val="18"/>
          <w:sz w:val="24"/>
          <w:szCs w:val="24"/>
        </w:rPr>
        <w:t xml:space="preserve"> have good arguments for </w:t>
      </w:r>
      <w:r w:rsidR="008E5612" w:rsidRPr="00D433D5">
        <w:rPr>
          <w:rFonts w:ascii="Palatino" w:hAnsi="Palatino" w:cstheme="minorHAnsi"/>
          <w:color w:val="000000"/>
          <w:sz w:val="24"/>
          <w:szCs w:val="24"/>
        </w:rPr>
        <w:t>going beyond Popper. They in eff</w:t>
      </w:r>
      <w:r w:rsidRPr="00D433D5">
        <w:rPr>
          <w:rFonts w:ascii="Palatino" w:hAnsi="Palatino" w:cstheme="minorHAnsi"/>
          <w:color w:val="000000"/>
          <w:sz w:val="24"/>
          <w:szCs w:val="24"/>
        </w:rPr>
        <w:t xml:space="preserve">ect show that honesty and clear logical </w:t>
      </w:r>
      <w:r w:rsidR="00844CD9">
        <w:rPr>
          <w:rFonts w:ascii="Palatino" w:hAnsi="Palatino" w:cstheme="minorHAnsi"/>
          <w:color w:val="000000"/>
          <w:spacing w:val="-5"/>
          <w:sz w:val="24"/>
          <w:szCs w:val="24"/>
        </w:rPr>
        <w:t>heads are not enough,</w:t>
      </w:r>
      <w:r w:rsidRPr="00D433D5">
        <w:rPr>
          <w:rFonts w:ascii="Palatino" w:hAnsi="Palatino" w:cstheme="minorHAnsi"/>
          <w:color w:val="000000"/>
          <w:spacing w:val="-5"/>
          <w:sz w:val="24"/>
          <w:szCs w:val="24"/>
        </w:rPr>
        <w:t xml:space="preserve"> because of the </w:t>
      </w:r>
      <w:r w:rsidRPr="00D433D5">
        <w:rPr>
          <w:rFonts w:ascii="Palatino" w:hAnsi="Palatino" w:cstheme="minorHAnsi"/>
          <w:color w:val="000000"/>
          <w:spacing w:val="-3"/>
          <w:sz w:val="24"/>
          <w:szCs w:val="24"/>
        </w:rPr>
        <w:t xml:space="preserve">"theory-laden" nature of statements </w:t>
      </w:r>
      <w:r w:rsidRPr="00D433D5">
        <w:rPr>
          <w:rFonts w:ascii="Palatino" w:hAnsi="Palatino" w:cstheme="minorHAnsi"/>
          <w:color w:val="000000"/>
          <w:spacing w:val="-5"/>
          <w:sz w:val="24"/>
          <w:szCs w:val="24"/>
        </w:rPr>
        <w:t xml:space="preserve">recording empirical observations; and because of the insulation, stressed by </w:t>
      </w:r>
      <w:r w:rsidRPr="00D433D5">
        <w:rPr>
          <w:rFonts w:ascii="Palatino" w:hAnsi="Palatino" w:cstheme="minorHAnsi"/>
          <w:color w:val="000000"/>
          <w:spacing w:val="-2"/>
          <w:sz w:val="24"/>
          <w:szCs w:val="24"/>
        </w:rPr>
        <w:t xml:space="preserve">Pierre </w:t>
      </w:r>
      <w:proofErr w:type="spellStart"/>
      <w:r w:rsidRPr="00D433D5">
        <w:rPr>
          <w:rFonts w:ascii="Palatino" w:hAnsi="Palatino" w:cstheme="minorHAnsi"/>
          <w:color w:val="000000"/>
          <w:spacing w:val="-2"/>
          <w:sz w:val="24"/>
          <w:szCs w:val="24"/>
        </w:rPr>
        <w:t>Duhern</w:t>
      </w:r>
      <w:proofErr w:type="spellEnd"/>
      <w:r w:rsidRPr="00D433D5">
        <w:rPr>
          <w:rFonts w:ascii="Palatino" w:hAnsi="Palatino" w:cstheme="minorHAnsi"/>
          <w:color w:val="000000"/>
          <w:spacing w:val="-2"/>
          <w:sz w:val="24"/>
          <w:szCs w:val="24"/>
        </w:rPr>
        <w:t xml:space="preserve">, of central theoretical </w:t>
      </w:r>
      <w:r w:rsidRPr="00D433D5">
        <w:rPr>
          <w:rFonts w:ascii="Palatino" w:hAnsi="Palatino" w:cstheme="minorHAnsi"/>
          <w:color w:val="000000"/>
          <w:spacing w:val="-3"/>
          <w:sz w:val="24"/>
          <w:szCs w:val="24"/>
        </w:rPr>
        <w:t xml:space="preserve">assumptions from direct contact with </w:t>
      </w:r>
      <w:r w:rsidRPr="00D433D5">
        <w:rPr>
          <w:rFonts w:ascii="Palatino" w:hAnsi="Palatino" w:cstheme="minorHAnsi"/>
          <w:color w:val="000000"/>
          <w:spacing w:val="-8"/>
          <w:sz w:val="24"/>
          <w:szCs w:val="24"/>
        </w:rPr>
        <w:t xml:space="preserve">the evidence. It ill </w:t>
      </w:r>
      <w:proofErr w:type="spellStart"/>
      <w:r w:rsidRPr="00D433D5">
        <w:rPr>
          <w:rFonts w:ascii="Palatino" w:hAnsi="Palatino" w:cstheme="minorHAnsi"/>
          <w:color w:val="000000"/>
          <w:spacing w:val="-8"/>
          <w:sz w:val="24"/>
          <w:szCs w:val="24"/>
        </w:rPr>
        <w:t>behoves</w:t>
      </w:r>
      <w:proofErr w:type="spellEnd"/>
      <w:r w:rsidRPr="00D433D5">
        <w:rPr>
          <w:rFonts w:ascii="Palatino" w:hAnsi="Palatino" w:cstheme="minorHAnsi"/>
          <w:color w:val="000000"/>
          <w:spacing w:val="-8"/>
          <w:sz w:val="24"/>
          <w:szCs w:val="24"/>
        </w:rPr>
        <w:t xml:space="preserve"> someone of </w:t>
      </w:r>
      <w:r w:rsidRPr="00D433D5">
        <w:rPr>
          <w:rFonts w:ascii="Palatino" w:hAnsi="Palatino" w:cstheme="minorHAnsi"/>
          <w:color w:val="000000"/>
          <w:spacing w:val="-5"/>
          <w:sz w:val="24"/>
          <w:szCs w:val="24"/>
        </w:rPr>
        <w:t xml:space="preserve">Stove's epistemological inclinations to </w:t>
      </w:r>
      <w:r w:rsidR="008E5612" w:rsidRPr="00D433D5">
        <w:rPr>
          <w:rFonts w:ascii="Palatino" w:hAnsi="Palatino" w:cstheme="minorHAnsi"/>
          <w:color w:val="000000"/>
          <w:spacing w:val="-2"/>
          <w:sz w:val="24"/>
          <w:szCs w:val="24"/>
        </w:rPr>
        <w:t xml:space="preserve">treat these </w:t>
      </w:r>
      <w:r w:rsidRPr="00D433D5">
        <w:rPr>
          <w:rFonts w:ascii="Palatino" w:hAnsi="Palatino" w:cstheme="minorHAnsi"/>
          <w:color w:val="000000"/>
          <w:spacing w:val="-2"/>
          <w:sz w:val="24"/>
          <w:szCs w:val="24"/>
        </w:rPr>
        <w:t>arguments a</w:t>
      </w:r>
      <w:r w:rsidR="008E5612" w:rsidRPr="00D433D5">
        <w:rPr>
          <w:rFonts w:ascii="Palatino" w:hAnsi="Palatino" w:cstheme="minorHAnsi"/>
          <w:color w:val="000000"/>
          <w:spacing w:val="-2"/>
          <w:sz w:val="24"/>
          <w:szCs w:val="24"/>
        </w:rPr>
        <w:t>s lightl</w:t>
      </w:r>
      <w:r w:rsidRPr="00D433D5">
        <w:rPr>
          <w:rFonts w:ascii="Palatino" w:hAnsi="Palatino" w:cstheme="minorHAnsi"/>
          <w:color w:val="000000"/>
          <w:spacing w:val="-2"/>
          <w:sz w:val="24"/>
          <w:szCs w:val="24"/>
        </w:rPr>
        <w:t xml:space="preserve">y as he </w:t>
      </w:r>
      <w:r w:rsidRPr="00D433D5">
        <w:rPr>
          <w:rFonts w:ascii="Palatino" w:hAnsi="Palatino" w:cstheme="minorHAnsi"/>
          <w:color w:val="000000"/>
          <w:spacing w:val="-6"/>
          <w:sz w:val="24"/>
          <w:szCs w:val="24"/>
        </w:rPr>
        <w:t xml:space="preserve">does, for they raise as many difficulties </w:t>
      </w:r>
      <w:r w:rsidRPr="00D433D5">
        <w:rPr>
          <w:rFonts w:ascii="Palatino" w:hAnsi="Palatino" w:cstheme="minorHAnsi"/>
          <w:color w:val="000000"/>
          <w:spacing w:val="-5"/>
          <w:sz w:val="24"/>
          <w:szCs w:val="24"/>
        </w:rPr>
        <w:t xml:space="preserve">for the inductive </w:t>
      </w:r>
      <w:proofErr w:type="spellStart"/>
      <w:r w:rsidRPr="00D433D5">
        <w:rPr>
          <w:rFonts w:ascii="Palatino" w:hAnsi="Palatino" w:cstheme="minorHAnsi"/>
          <w:color w:val="000000"/>
          <w:spacing w:val="-5"/>
          <w:sz w:val="24"/>
          <w:szCs w:val="24"/>
        </w:rPr>
        <w:t>probabilist</w:t>
      </w:r>
      <w:proofErr w:type="spellEnd"/>
      <w:r w:rsidRPr="00D433D5">
        <w:rPr>
          <w:rFonts w:ascii="Palatino" w:hAnsi="Palatino" w:cstheme="minorHAnsi"/>
          <w:color w:val="000000"/>
          <w:spacing w:val="-5"/>
          <w:sz w:val="24"/>
          <w:szCs w:val="24"/>
        </w:rPr>
        <w:t xml:space="preserve"> as for the </w:t>
      </w:r>
      <w:proofErr w:type="spellStart"/>
      <w:r w:rsidRPr="00D433D5">
        <w:rPr>
          <w:rFonts w:ascii="Palatino" w:hAnsi="Palatino" w:cstheme="minorHAnsi"/>
          <w:color w:val="000000"/>
          <w:spacing w:val="-2"/>
          <w:sz w:val="24"/>
          <w:szCs w:val="24"/>
        </w:rPr>
        <w:t>Popperian</w:t>
      </w:r>
      <w:proofErr w:type="spellEnd"/>
      <w:r w:rsidRPr="00D433D5">
        <w:rPr>
          <w:rFonts w:ascii="Palatino" w:hAnsi="Palatino" w:cstheme="minorHAnsi"/>
          <w:color w:val="000000"/>
          <w:spacing w:val="-2"/>
          <w:sz w:val="24"/>
          <w:szCs w:val="24"/>
        </w:rPr>
        <w:t xml:space="preserve"> </w:t>
      </w:r>
      <w:proofErr w:type="spellStart"/>
      <w:r w:rsidRPr="00D433D5">
        <w:rPr>
          <w:rFonts w:ascii="Palatino" w:hAnsi="Palatino" w:cstheme="minorHAnsi"/>
          <w:color w:val="000000"/>
          <w:spacing w:val="-2"/>
          <w:sz w:val="24"/>
          <w:szCs w:val="24"/>
        </w:rPr>
        <w:t>falsificationist</w:t>
      </w:r>
      <w:proofErr w:type="spellEnd"/>
      <w:r w:rsidRPr="00D433D5">
        <w:rPr>
          <w:rFonts w:ascii="Palatino" w:hAnsi="Palatino" w:cstheme="minorHAnsi"/>
          <w:color w:val="000000"/>
          <w:spacing w:val="-2"/>
          <w:sz w:val="24"/>
          <w:szCs w:val="24"/>
        </w:rPr>
        <w:t>.</w:t>
      </w:r>
    </w:p>
    <w:p w14:paraId="70B3CAA9" w14:textId="77777777" w:rsidR="008E5612" w:rsidRPr="00D433D5" w:rsidRDefault="008E5612" w:rsidP="00844CD9">
      <w:pPr>
        <w:contextualSpacing/>
        <w:rPr>
          <w:rFonts w:ascii="Palatino" w:hAnsi="Palatino" w:cstheme="minorHAnsi"/>
          <w:color w:val="000000"/>
          <w:sz w:val="24"/>
          <w:szCs w:val="24"/>
        </w:rPr>
      </w:pPr>
    </w:p>
    <w:p w14:paraId="44EC26CC" w14:textId="6755525D" w:rsidR="00E952BB" w:rsidRPr="00D433D5" w:rsidRDefault="00E952BB" w:rsidP="00844CD9">
      <w:pPr>
        <w:contextualSpacing/>
        <w:rPr>
          <w:rFonts w:ascii="Palatino" w:hAnsi="Palatino" w:cstheme="minorHAnsi"/>
          <w:color w:val="000000"/>
          <w:sz w:val="24"/>
          <w:szCs w:val="24"/>
        </w:rPr>
      </w:pPr>
      <w:proofErr w:type="spellStart"/>
      <w:r w:rsidRPr="00D433D5">
        <w:rPr>
          <w:rFonts w:ascii="Palatino" w:hAnsi="Palatino" w:cstheme="minorHAnsi"/>
          <w:color w:val="000000"/>
          <w:spacing w:val="-7"/>
          <w:sz w:val="24"/>
          <w:szCs w:val="24"/>
        </w:rPr>
        <w:t>Lakatos</w:t>
      </w:r>
      <w:proofErr w:type="spellEnd"/>
      <w:r w:rsidRPr="00D433D5">
        <w:rPr>
          <w:rFonts w:ascii="Palatino" w:hAnsi="Palatino" w:cstheme="minorHAnsi"/>
          <w:color w:val="000000"/>
          <w:spacing w:val="-7"/>
          <w:sz w:val="24"/>
          <w:szCs w:val="24"/>
        </w:rPr>
        <w:t xml:space="preserve"> is a different case again. He </w:t>
      </w:r>
      <w:r w:rsidRPr="00D433D5">
        <w:rPr>
          <w:rFonts w:ascii="Palatino" w:hAnsi="Palatino" w:cstheme="minorHAnsi"/>
          <w:color w:val="000000"/>
          <w:sz w:val="24"/>
          <w:szCs w:val="24"/>
        </w:rPr>
        <w:t xml:space="preserve">certainly presented himself as a </w:t>
      </w:r>
      <w:r w:rsidRPr="00D433D5">
        <w:rPr>
          <w:rFonts w:ascii="Palatino" w:hAnsi="Palatino" w:cstheme="minorHAnsi"/>
          <w:color w:val="000000"/>
          <w:spacing w:val="-5"/>
          <w:sz w:val="24"/>
          <w:szCs w:val="24"/>
        </w:rPr>
        <w:t xml:space="preserve">rationalist. But he had a good case for </w:t>
      </w:r>
      <w:r w:rsidRPr="00D433D5">
        <w:rPr>
          <w:rFonts w:ascii="Palatino" w:hAnsi="Palatino" w:cstheme="minorHAnsi"/>
          <w:color w:val="000000"/>
          <w:spacing w:val="2"/>
          <w:sz w:val="24"/>
          <w:szCs w:val="24"/>
        </w:rPr>
        <w:t xml:space="preserve">doing so. This was not just that he </w:t>
      </w:r>
      <w:r w:rsidRPr="00D433D5">
        <w:rPr>
          <w:rFonts w:ascii="Palatino" w:hAnsi="Palatino" w:cstheme="minorHAnsi"/>
          <w:color w:val="000000"/>
          <w:spacing w:val="-1"/>
          <w:sz w:val="24"/>
          <w:szCs w:val="24"/>
        </w:rPr>
        <w:t xml:space="preserve">made strenuous attempts to </w:t>
      </w:r>
      <w:r w:rsidRPr="00D433D5">
        <w:rPr>
          <w:rFonts w:ascii="Palatino" w:hAnsi="Palatino" w:cstheme="minorHAnsi"/>
          <w:color w:val="000000"/>
          <w:spacing w:val="-1"/>
          <w:sz w:val="24"/>
          <w:szCs w:val="24"/>
        </w:rPr>
        <w:lastRenderedPageBreak/>
        <w:t xml:space="preserve">defend </w:t>
      </w:r>
      <w:r w:rsidRPr="00D433D5">
        <w:rPr>
          <w:rFonts w:ascii="Palatino" w:hAnsi="Palatino" w:cstheme="minorHAnsi"/>
          <w:color w:val="000000"/>
          <w:sz w:val="24"/>
          <w:szCs w:val="24"/>
        </w:rPr>
        <w:t xml:space="preserve">Popper from Kuhn and </w:t>
      </w:r>
      <w:proofErr w:type="spellStart"/>
      <w:r w:rsidRPr="00D433D5">
        <w:rPr>
          <w:rFonts w:ascii="Palatino" w:hAnsi="Palatino" w:cstheme="minorHAnsi"/>
          <w:color w:val="000000"/>
          <w:sz w:val="24"/>
          <w:szCs w:val="24"/>
        </w:rPr>
        <w:t>Feyerabend</w:t>
      </w:r>
      <w:proofErr w:type="spellEnd"/>
      <w:r w:rsidRPr="00D433D5">
        <w:rPr>
          <w:rFonts w:ascii="Palatino" w:hAnsi="Palatino" w:cstheme="minorHAnsi"/>
          <w:color w:val="000000"/>
          <w:sz w:val="24"/>
          <w:szCs w:val="24"/>
        </w:rPr>
        <w:t xml:space="preserve">. </w:t>
      </w:r>
      <w:r w:rsidRPr="00D433D5">
        <w:rPr>
          <w:rFonts w:ascii="Palatino" w:hAnsi="Palatino" w:cstheme="minorHAnsi"/>
          <w:color w:val="000000"/>
          <w:spacing w:val="-6"/>
          <w:sz w:val="24"/>
          <w:szCs w:val="24"/>
        </w:rPr>
        <w:t xml:space="preserve">Stove no doubt thinks that is like trying </w:t>
      </w:r>
      <w:r w:rsidRPr="00D433D5">
        <w:rPr>
          <w:rFonts w:ascii="Palatino" w:hAnsi="Palatino" w:cstheme="minorHAnsi"/>
          <w:color w:val="000000"/>
          <w:spacing w:val="-1"/>
          <w:sz w:val="24"/>
          <w:szCs w:val="24"/>
        </w:rPr>
        <w:t xml:space="preserve">to save Tony Benn from the Militant </w:t>
      </w:r>
      <w:r w:rsidRPr="00D433D5">
        <w:rPr>
          <w:rFonts w:ascii="Palatino" w:hAnsi="Palatino" w:cstheme="minorHAnsi"/>
          <w:color w:val="000000"/>
          <w:spacing w:val="11"/>
          <w:sz w:val="24"/>
          <w:szCs w:val="24"/>
        </w:rPr>
        <w:t xml:space="preserve">Tendency. But if Stove had only </w:t>
      </w:r>
      <w:r w:rsidRPr="00D433D5">
        <w:rPr>
          <w:rFonts w:ascii="Palatino" w:hAnsi="Palatino" w:cstheme="minorHAnsi"/>
          <w:color w:val="000000"/>
          <w:spacing w:val="10"/>
          <w:sz w:val="24"/>
          <w:szCs w:val="24"/>
        </w:rPr>
        <w:t xml:space="preserve">curbed his impatience, and read </w:t>
      </w:r>
      <w:proofErr w:type="spellStart"/>
      <w:r w:rsidRPr="00D433D5">
        <w:rPr>
          <w:rFonts w:ascii="Palatino" w:hAnsi="Palatino" w:cstheme="minorHAnsi"/>
          <w:color w:val="000000"/>
          <w:spacing w:val="-5"/>
          <w:sz w:val="24"/>
          <w:szCs w:val="24"/>
        </w:rPr>
        <w:t>Lakatos</w:t>
      </w:r>
      <w:proofErr w:type="spellEnd"/>
      <w:r w:rsidRPr="00D433D5">
        <w:rPr>
          <w:rFonts w:ascii="Palatino" w:hAnsi="Palatino" w:cstheme="minorHAnsi"/>
          <w:color w:val="000000"/>
          <w:spacing w:val="-5"/>
          <w:sz w:val="24"/>
          <w:szCs w:val="24"/>
        </w:rPr>
        <w:t xml:space="preserve"> through to the end, he would have found out that </w:t>
      </w:r>
      <w:proofErr w:type="spellStart"/>
      <w:r w:rsidRPr="00D433D5">
        <w:rPr>
          <w:rFonts w:ascii="Palatino" w:hAnsi="Palatino" w:cstheme="minorHAnsi"/>
          <w:color w:val="000000"/>
          <w:spacing w:val="-5"/>
          <w:sz w:val="24"/>
          <w:szCs w:val="24"/>
        </w:rPr>
        <w:t>Lakatos</w:t>
      </w:r>
      <w:proofErr w:type="spellEnd"/>
      <w:r w:rsidRPr="00D433D5">
        <w:rPr>
          <w:rFonts w:ascii="Palatino" w:hAnsi="Palatino" w:cstheme="minorHAnsi"/>
          <w:color w:val="000000"/>
          <w:spacing w:val="-5"/>
          <w:sz w:val="24"/>
          <w:szCs w:val="24"/>
        </w:rPr>
        <w:t xml:space="preserve"> was fully </w:t>
      </w:r>
      <w:r w:rsidRPr="00D433D5">
        <w:rPr>
          <w:rFonts w:ascii="Palatino" w:hAnsi="Palatino" w:cstheme="minorHAnsi"/>
          <w:color w:val="000000"/>
          <w:spacing w:val="3"/>
          <w:sz w:val="24"/>
          <w:szCs w:val="24"/>
        </w:rPr>
        <w:t xml:space="preserve">aware that </w:t>
      </w:r>
      <w:proofErr w:type="spellStart"/>
      <w:r w:rsidRPr="00D433D5">
        <w:rPr>
          <w:rFonts w:ascii="Palatino" w:hAnsi="Palatino" w:cstheme="minorHAnsi"/>
          <w:color w:val="000000"/>
          <w:spacing w:val="3"/>
          <w:sz w:val="24"/>
          <w:szCs w:val="24"/>
        </w:rPr>
        <w:t>falsificationism</w:t>
      </w:r>
      <w:proofErr w:type="spellEnd"/>
      <w:r w:rsidRPr="00D433D5">
        <w:rPr>
          <w:rFonts w:ascii="Palatino" w:hAnsi="Palatino" w:cstheme="minorHAnsi"/>
          <w:color w:val="000000"/>
          <w:spacing w:val="3"/>
          <w:sz w:val="24"/>
          <w:szCs w:val="24"/>
        </w:rPr>
        <w:t xml:space="preserve"> was no </w:t>
      </w:r>
      <w:r w:rsidRPr="00D433D5">
        <w:rPr>
          <w:rFonts w:ascii="Palatino" w:hAnsi="Palatino" w:cstheme="minorHAnsi"/>
          <w:color w:val="000000"/>
          <w:spacing w:val="-1"/>
          <w:sz w:val="24"/>
          <w:szCs w:val="24"/>
        </w:rPr>
        <w:t xml:space="preserve">answer to the problem of induction. </w:t>
      </w:r>
      <w:proofErr w:type="gramStart"/>
      <w:r w:rsidRPr="00D433D5">
        <w:rPr>
          <w:rFonts w:ascii="Palatino" w:hAnsi="Palatino" w:cstheme="minorHAnsi"/>
          <w:color w:val="000000"/>
          <w:spacing w:val="-5"/>
          <w:sz w:val="24"/>
          <w:szCs w:val="24"/>
        </w:rPr>
        <w:t>Indeed</w:t>
      </w:r>
      <w:proofErr w:type="gramEnd"/>
      <w:r w:rsidRPr="00D433D5">
        <w:rPr>
          <w:rFonts w:ascii="Palatino" w:hAnsi="Palatino" w:cstheme="minorHAnsi"/>
          <w:color w:val="000000"/>
          <w:spacing w:val="-5"/>
          <w:sz w:val="24"/>
          <w:szCs w:val="24"/>
        </w:rPr>
        <w:t xml:space="preserve"> two of the papers in </w:t>
      </w:r>
      <w:proofErr w:type="spellStart"/>
      <w:r w:rsidRPr="00D433D5">
        <w:rPr>
          <w:rFonts w:ascii="Palatino" w:hAnsi="Palatino" w:cstheme="minorHAnsi"/>
          <w:color w:val="000000"/>
          <w:spacing w:val="-5"/>
          <w:sz w:val="24"/>
          <w:szCs w:val="24"/>
        </w:rPr>
        <w:t>Lakatos's</w:t>
      </w:r>
      <w:proofErr w:type="spellEnd"/>
      <w:r w:rsidRPr="00D433D5">
        <w:rPr>
          <w:rFonts w:ascii="Palatino" w:hAnsi="Palatino" w:cstheme="minorHAnsi"/>
          <w:color w:val="000000"/>
          <w:spacing w:val="-5"/>
          <w:sz w:val="24"/>
          <w:szCs w:val="24"/>
        </w:rPr>
        <w:t xml:space="preserve"> </w:t>
      </w:r>
      <w:r w:rsidRPr="00D433D5">
        <w:rPr>
          <w:rFonts w:ascii="Palatino" w:hAnsi="Palatino" w:cstheme="minorHAnsi"/>
          <w:color w:val="000000"/>
          <w:spacing w:val="-4"/>
          <w:sz w:val="24"/>
          <w:szCs w:val="24"/>
        </w:rPr>
        <w:t xml:space="preserve">collected writings are concerned with </w:t>
      </w:r>
      <w:r w:rsidRPr="00D433D5">
        <w:rPr>
          <w:rFonts w:ascii="Palatino" w:hAnsi="Palatino" w:cstheme="minorHAnsi"/>
          <w:color w:val="000000"/>
          <w:spacing w:val="-3"/>
          <w:sz w:val="24"/>
          <w:szCs w:val="24"/>
        </w:rPr>
        <w:t xml:space="preserve">just this topic. His strategy for solving </w:t>
      </w:r>
      <w:r w:rsidRPr="00D433D5">
        <w:rPr>
          <w:rFonts w:ascii="Palatino" w:hAnsi="Palatino" w:cstheme="minorHAnsi"/>
          <w:color w:val="000000"/>
          <w:spacing w:val="-7"/>
          <w:sz w:val="24"/>
          <w:szCs w:val="24"/>
        </w:rPr>
        <w:t xml:space="preserve">the problem of induction is not Stove's, </w:t>
      </w:r>
      <w:r w:rsidRPr="00D433D5">
        <w:rPr>
          <w:rFonts w:ascii="Palatino" w:hAnsi="Palatino" w:cstheme="minorHAnsi"/>
          <w:color w:val="000000"/>
          <w:spacing w:val="-3"/>
          <w:sz w:val="24"/>
          <w:szCs w:val="24"/>
        </w:rPr>
        <w:t xml:space="preserve">and perhaps in the end it won't work, </w:t>
      </w:r>
      <w:r w:rsidRPr="00D433D5">
        <w:rPr>
          <w:rFonts w:ascii="Palatino" w:hAnsi="Palatino" w:cstheme="minorHAnsi"/>
          <w:color w:val="000000"/>
          <w:spacing w:val="-9"/>
          <w:sz w:val="24"/>
          <w:szCs w:val="24"/>
        </w:rPr>
        <w:t xml:space="preserve">but at least he deserves some credit for </w:t>
      </w:r>
      <w:r w:rsidRPr="00D433D5">
        <w:rPr>
          <w:rFonts w:ascii="Palatino" w:hAnsi="Palatino" w:cstheme="minorHAnsi"/>
          <w:color w:val="000000"/>
          <w:sz w:val="24"/>
          <w:szCs w:val="24"/>
        </w:rPr>
        <w:t>trying.</w:t>
      </w:r>
    </w:p>
    <w:p w14:paraId="411E7AE8" w14:textId="77777777" w:rsidR="008E5612" w:rsidRPr="00D433D5" w:rsidRDefault="008E5612" w:rsidP="00844CD9">
      <w:pPr>
        <w:contextualSpacing/>
        <w:rPr>
          <w:rFonts w:ascii="Palatino" w:hAnsi="Palatino" w:cstheme="minorHAnsi"/>
          <w:color w:val="000000"/>
          <w:spacing w:val="-7"/>
          <w:sz w:val="24"/>
          <w:szCs w:val="24"/>
        </w:rPr>
      </w:pPr>
    </w:p>
    <w:p w14:paraId="32993BAC" w14:textId="7E668039" w:rsidR="00E952BB" w:rsidRPr="00D433D5" w:rsidRDefault="00844CD9" w:rsidP="00844CD9">
      <w:pPr>
        <w:contextualSpacing/>
        <w:rPr>
          <w:rFonts w:ascii="Palatino" w:hAnsi="Palatino" w:cstheme="minorHAnsi"/>
          <w:color w:val="000000"/>
          <w:sz w:val="24"/>
          <w:szCs w:val="24"/>
        </w:rPr>
      </w:pPr>
      <w:r>
        <w:rPr>
          <w:rFonts w:ascii="Palatino" w:hAnsi="Palatino" w:cstheme="minorHAnsi"/>
          <w:color w:val="000000"/>
          <w:sz w:val="24"/>
          <w:szCs w:val="24"/>
        </w:rPr>
        <w:t>But these are relatively minor</w:t>
      </w:r>
      <w:r w:rsidR="00E952BB" w:rsidRPr="00D433D5">
        <w:rPr>
          <w:rFonts w:ascii="Palatino" w:hAnsi="Palatino" w:cstheme="minorHAnsi"/>
          <w:color w:val="000000"/>
          <w:sz w:val="24"/>
          <w:szCs w:val="24"/>
        </w:rPr>
        <w:t xml:space="preserve"> </w:t>
      </w:r>
      <w:r w:rsidR="00E952BB" w:rsidRPr="00D433D5">
        <w:rPr>
          <w:rFonts w:ascii="Palatino" w:hAnsi="Palatino" w:cstheme="minorHAnsi"/>
          <w:color w:val="000000"/>
          <w:spacing w:val="5"/>
          <w:sz w:val="24"/>
          <w:szCs w:val="24"/>
        </w:rPr>
        <w:t>complaints. Despite the title of hi</w:t>
      </w:r>
      <w:r w:rsidR="008E5612" w:rsidRPr="00D433D5">
        <w:rPr>
          <w:rFonts w:ascii="Palatino" w:hAnsi="Palatino" w:cstheme="minorHAnsi"/>
          <w:color w:val="000000"/>
          <w:spacing w:val="5"/>
          <w:sz w:val="24"/>
          <w:szCs w:val="24"/>
        </w:rPr>
        <w:t>s</w:t>
      </w:r>
      <w:r w:rsidR="00E952BB" w:rsidRPr="00D433D5">
        <w:rPr>
          <w:rFonts w:ascii="Palatino" w:hAnsi="Palatino" w:cstheme="minorHAnsi"/>
          <w:color w:val="000000"/>
          <w:spacing w:val="5"/>
          <w:sz w:val="24"/>
          <w:szCs w:val="24"/>
        </w:rPr>
        <w:t xml:space="preserve"> </w:t>
      </w:r>
      <w:r w:rsidR="00E952BB" w:rsidRPr="00D433D5">
        <w:rPr>
          <w:rFonts w:ascii="Palatino" w:hAnsi="Palatino" w:cstheme="minorHAnsi"/>
          <w:color w:val="000000"/>
          <w:spacing w:val="-5"/>
          <w:sz w:val="24"/>
          <w:szCs w:val="24"/>
        </w:rPr>
        <w:t>book, Stove is far more concerned wit</w:t>
      </w:r>
      <w:r w:rsidR="008E5612" w:rsidRPr="00D433D5">
        <w:rPr>
          <w:rFonts w:ascii="Palatino" w:hAnsi="Palatino" w:cstheme="minorHAnsi"/>
          <w:color w:val="000000"/>
          <w:spacing w:val="-5"/>
          <w:sz w:val="24"/>
          <w:szCs w:val="24"/>
        </w:rPr>
        <w:t>h</w:t>
      </w:r>
      <w:r w:rsidR="00E952BB" w:rsidRPr="00D433D5">
        <w:rPr>
          <w:rFonts w:ascii="Palatino" w:hAnsi="Palatino" w:cstheme="minorHAnsi"/>
          <w:color w:val="000000"/>
          <w:spacing w:val="-5"/>
          <w:sz w:val="24"/>
          <w:szCs w:val="24"/>
        </w:rPr>
        <w:t xml:space="preserve"> </w:t>
      </w:r>
      <w:r w:rsidR="00E952BB" w:rsidRPr="00D433D5">
        <w:rPr>
          <w:rFonts w:ascii="Palatino" w:hAnsi="Palatino" w:cstheme="minorHAnsi"/>
          <w:color w:val="000000"/>
          <w:spacing w:val="8"/>
          <w:sz w:val="24"/>
          <w:szCs w:val="24"/>
        </w:rPr>
        <w:t>Popper than with those who cam</w:t>
      </w:r>
      <w:r w:rsidR="008E5612" w:rsidRPr="00D433D5">
        <w:rPr>
          <w:rFonts w:ascii="Palatino" w:hAnsi="Palatino" w:cstheme="minorHAnsi"/>
          <w:color w:val="000000"/>
          <w:spacing w:val="8"/>
          <w:sz w:val="24"/>
          <w:szCs w:val="24"/>
        </w:rPr>
        <w:t>e</w:t>
      </w:r>
      <w:r w:rsidR="00E952BB" w:rsidRPr="00D433D5">
        <w:rPr>
          <w:rFonts w:ascii="Palatino" w:hAnsi="Palatino" w:cstheme="minorHAnsi"/>
          <w:color w:val="000000"/>
          <w:spacing w:val="8"/>
          <w:sz w:val="24"/>
          <w:szCs w:val="24"/>
        </w:rPr>
        <w:t xml:space="preserve"> </w:t>
      </w:r>
      <w:r w:rsidR="00E952BB" w:rsidRPr="00D433D5">
        <w:rPr>
          <w:rFonts w:ascii="Palatino" w:hAnsi="Palatino" w:cstheme="minorHAnsi"/>
          <w:color w:val="000000"/>
          <w:spacing w:val="-4"/>
          <w:sz w:val="24"/>
          <w:szCs w:val="24"/>
        </w:rPr>
        <w:t>after. And even if justice is not done t</w:t>
      </w:r>
      <w:r w:rsidR="008E5612" w:rsidRPr="00D433D5">
        <w:rPr>
          <w:rFonts w:ascii="Palatino" w:hAnsi="Palatino" w:cstheme="minorHAnsi"/>
          <w:color w:val="000000"/>
          <w:spacing w:val="-4"/>
          <w:sz w:val="24"/>
          <w:szCs w:val="24"/>
        </w:rPr>
        <w:t xml:space="preserve">o </w:t>
      </w:r>
      <w:r w:rsidR="00E952BB" w:rsidRPr="00D433D5">
        <w:rPr>
          <w:rFonts w:ascii="Palatino" w:hAnsi="Palatino" w:cstheme="minorHAnsi"/>
          <w:color w:val="000000"/>
          <w:spacing w:val="10"/>
          <w:sz w:val="24"/>
          <w:szCs w:val="24"/>
        </w:rPr>
        <w:t>the followers, the leader himsel</w:t>
      </w:r>
      <w:r w:rsidR="008E5612" w:rsidRPr="00D433D5">
        <w:rPr>
          <w:rFonts w:ascii="Palatino" w:hAnsi="Palatino" w:cstheme="minorHAnsi"/>
          <w:color w:val="000000"/>
          <w:spacing w:val="10"/>
          <w:sz w:val="24"/>
          <w:szCs w:val="24"/>
        </w:rPr>
        <w:t>f</w:t>
      </w:r>
      <w:r w:rsidR="00E952BB" w:rsidRPr="00D433D5">
        <w:rPr>
          <w:rFonts w:ascii="Palatino" w:hAnsi="Palatino" w:cstheme="minorHAnsi"/>
          <w:color w:val="000000"/>
          <w:spacing w:val="10"/>
          <w:sz w:val="24"/>
          <w:szCs w:val="24"/>
        </w:rPr>
        <w:t xml:space="preserve"> </w:t>
      </w:r>
      <w:r w:rsidR="00E952BB" w:rsidRPr="00D433D5">
        <w:rPr>
          <w:rFonts w:ascii="Palatino" w:hAnsi="Palatino" w:cstheme="minorHAnsi"/>
          <w:color w:val="000000"/>
          <w:sz w:val="24"/>
          <w:szCs w:val="24"/>
        </w:rPr>
        <w:t>certainly gets his full deserts. In th</w:t>
      </w:r>
      <w:r w:rsidR="008E5612" w:rsidRPr="00D433D5">
        <w:rPr>
          <w:rFonts w:ascii="Palatino" w:hAnsi="Palatino" w:cstheme="minorHAnsi"/>
          <w:color w:val="000000"/>
          <w:sz w:val="24"/>
          <w:szCs w:val="24"/>
        </w:rPr>
        <w:t>e</w:t>
      </w:r>
      <w:r w:rsidR="00E952BB" w:rsidRPr="00D433D5">
        <w:rPr>
          <w:rFonts w:ascii="Palatino" w:hAnsi="Palatino" w:cstheme="minorHAnsi"/>
          <w:color w:val="000000"/>
          <w:sz w:val="24"/>
          <w:szCs w:val="24"/>
        </w:rPr>
        <w:t xml:space="preserve"> course of the book Stove exposes </w:t>
      </w:r>
      <w:r>
        <w:rPr>
          <w:rFonts w:ascii="Palatino" w:hAnsi="Palatino" w:cstheme="minorHAnsi"/>
          <w:color w:val="000000"/>
          <w:sz w:val="24"/>
          <w:szCs w:val="24"/>
        </w:rPr>
        <w:t xml:space="preserve">a </w:t>
      </w:r>
      <w:r w:rsidR="00E952BB" w:rsidRPr="00D433D5">
        <w:rPr>
          <w:rFonts w:ascii="Palatino" w:hAnsi="Palatino" w:cstheme="minorHAnsi"/>
          <w:color w:val="000000"/>
          <w:sz w:val="24"/>
          <w:szCs w:val="24"/>
        </w:rPr>
        <w:t xml:space="preserve">surprising number of </w:t>
      </w:r>
      <w:proofErr w:type="spellStart"/>
      <w:r w:rsidR="00E952BB" w:rsidRPr="00D433D5">
        <w:rPr>
          <w:rFonts w:ascii="Palatino" w:hAnsi="Palatino" w:cstheme="minorHAnsi"/>
          <w:color w:val="000000"/>
          <w:sz w:val="24"/>
          <w:szCs w:val="24"/>
        </w:rPr>
        <w:t>Popperia</w:t>
      </w:r>
      <w:r w:rsidR="00D433D5" w:rsidRPr="00D433D5">
        <w:rPr>
          <w:rFonts w:ascii="Palatino" w:hAnsi="Palatino" w:cstheme="minorHAnsi"/>
          <w:color w:val="000000"/>
          <w:sz w:val="24"/>
          <w:szCs w:val="24"/>
        </w:rPr>
        <w:t>n</w:t>
      </w:r>
      <w:proofErr w:type="spellEnd"/>
      <w:r w:rsidR="00E952BB" w:rsidRPr="00D433D5">
        <w:rPr>
          <w:rFonts w:ascii="Palatino" w:hAnsi="Palatino" w:cstheme="minorHAnsi"/>
          <w:color w:val="000000"/>
          <w:sz w:val="24"/>
          <w:szCs w:val="24"/>
        </w:rPr>
        <w:t xml:space="preserve"> </w:t>
      </w:r>
      <w:r w:rsidR="00E952BB" w:rsidRPr="00D433D5">
        <w:rPr>
          <w:rFonts w:ascii="Palatino" w:hAnsi="Palatino" w:cstheme="minorHAnsi"/>
          <w:color w:val="000000"/>
          <w:spacing w:val="14"/>
          <w:sz w:val="24"/>
          <w:szCs w:val="24"/>
        </w:rPr>
        <w:t>idiosyncrasies as intellectual o</w:t>
      </w:r>
      <w:r>
        <w:rPr>
          <w:rFonts w:ascii="Palatino" w:hAnsi="Palatino" w:cstheme="minorHAnsi"/>
          <w:color w:val="000000"/>
          <w:spacing w:val="14"/>
          <w:sz w:val="24"/>
          <w:szCs w:val="24"/>
        </w:rPr>
        <w:t>r</w:t>
      </w:r>
      <w:r w:rsidR="00E952BB" w:rsidRPr="00D433D5">
        <w:rPr>
          <w:rFonts w:ascii="Palatino" w:hAnsi="Palatino" w:cstheme="minorHAnsi"/>
          <w:color w:val="000000"/>
          <w:spacing w:val="14"/>
          <w:sz w:val="24"/>
          <w:szCs w:val="24"/>
        </w:rPr>
        <w:t xml:space="preserve"> </w:t>
      </w:r>
      <w:r w:rsidR="00E952BB" w:rsidRPr="00D433D5">
        <w:rPr>
          <w:rFonts w:ascii="Palatino" w:hAnsi="Palatino" w:cstheme="minorHAnsi"/>
          <w:color w:val="000000"/>
          <w:spacing w:val="-4"/>
          <w:sz w:val="24"/>
          <w:szCs w:val="24"/>
        </w:rPr>
        <w:t>linguistic contortions flowing from th</w:t>
      </w:r>
      <w:r w:rsidR="008E5612" w:rsidRPr="00D433D5">
        <w:rPr>
          <w:rFonts w:ascii="Palatino" w:hAnsi="Palatino" w:cstheme="minorHAnsi"/>
          <w:color w:val="000000"/>
          <w:spacing w:val="-4"/>
          <w:sz w:val="24"/>
          <w:szCs w:val="24"/>
        </w:rPr>
        <w:t>e</w:t>
      </w:r>
      <w:r w:rsidR="00E952BB" w:rsidRPr="00D433D5">
        <w:rPr>
          <w:rFonts w:ascii="Palatino" w:hAnsi="Palatino" w:cstheme="minorHAnsi"/>
          <w:color w:val="000000"/>
          <w:spacing w:val="-4"/>
          <w:sz w:val="24"/>
          <w:szCs w:val="24"/>
        </w:rPr>
        <w:t xml:space="preserve"> </w:t>
      </w:r>
      <w:r w:rsidR="00E952BB" w:rsidRPr="00D433D5">
        <w:rPr>
          <w:rFonts w:ascii="Palatino" w:hAnsi="Palatino" w:cstheme="minorHAnsi"/>
          <w:color w:val="000000"/>
          <w:sz w:val="24"/>
          <w:szCs w:val="24"/>
        </w:rPr>
        <w:t>initi</w:t>
      </w:r>
      <w:r w:rsidR="008E5612" w:rsidRPr="00D433D5">
        <w:rPr>
          <w:rFonts w:ascii="Palatino" w:hAnsi="Palatino" w:cstheme="minorHAnsi"/>
          <w:color w:val="000000"/>
          <w:sz w:val="24"/>
          <w:szCs w:val="24"/>
        </w:rPr>
        <w:t>al need to present an essentially</w:t>
      </w:r>
      <w:r w:rsidR="00E952BB" w:rsidRPr="00D433D5">
        <w:rPr>
          <w:rFonts w:ascii="Palatino" w:hAnsi="Palatino" w:cstheme="minorHAnsi"/>
          <w:color w:val="000000"/>
          <w:sz w:val="24"/>
          <w:szCs w:val="24"/>
        </w:rPr>
        <w:t xml:space="preserve"> </w:t>
      </w:r>
      <w:proofErr w:type="spellStart"/>
      <w:r w:rsidR="00E952BB" w:rsidRPr="00D433D5">
        <w:rPr>
          <w:rFonts w:ascii="Palatino" w:hAnsi="Palatino" w:cstheme="minorHAnsi"/>
          <w:color w:val="000000"/>
          <w:spacing w:val="-1"/>
          <w:sz w:val="24"/>
          <w:szCs w:val="24"/>
        </w:rPr>
        <w:t>irrationalist</w:t>
      </w:r>
      <w:proofErr w:type="spellEnd"/>
      <w:r w:rsidR="00E952BB" w:rsidRPr="00D433D5">
        <w:rPr>
          <w:rFonts w:ascii="Palatino" w:hAnsi="Palatino" w:cstheme="minorHAnsi"/>
          <w:color w:val="000000"/>
          <w:spacing w:val="-1"/>
          <w:sz w:val="24"/>
          <w:szCs w:val="24"/>
        </w:rPr>
        <w:t xml:space="preserve"> philosophy as other than </w:t>
      </w:r>
      <w:r w:rsidR="00E952BB" w:rsidRPr="00D433D5">
        <w:rPr>
          <w:rFonts w:ascii="Palatino" w:hAnsi="Palatino" w:cstheme="minorHAnsi"/>
          <w:color w:val="000000"/>
          <w:spacing w:val="-8"/>
          <w:sz w:val="24"/>
          <w:szCs w:val="24"/>
        </w:rPr>
        <w:t xml:space="preserve">is. And he does so with wit and energy. </w:t>
      </w:r>
      <w:r w:rsidR="00E952BB" w:rsidRPr="00D433D5">
        <w:rPr>
          <w:rFonts w:ascii="Palatino" w:hAnsi="Palatino" w:cstheme="minorHAnsi"/>
          <w:i/>
          <w:color w:val="000000"/>
          <w:sz w:val="24"/>
          <w:szCs w:val="24"/>
        </w:rPr>
        <w:t xml:space="preserve">Popper and After </w:t>
      </w:r>
      <w:r w:rsidR="00E952BB" w:rsidRPr="00D433D5">
        <w:rPr>
          <w:rFonts w:ascii="Palatino" w:hAnsi="Palatino" w:cstheme="minorHAnsi"/>
          <w:color w:val="000000"/>
          <w:sz w:val="24"/>
          <w:szCs w:val="24"/>
        </w:rPr>
        <w:t xml:space="preserve">will serve as an excellent antidote for the many </w:t>
      </w:r>
      <w:r w:rsidR="00E952BB" w:rsidRPr="00D433D5">
        <w:rPr>
          <w:rFonts w:ascii="Palatino" w:hAnsi="Palatino" w:cstheme="minorHAnsi"/>
          <w:color w:val="000000"/>
          <w:spacing w:val="-4"/>
          <w:sz w:val="24"/>
          <w:szCs w:val="24"/>
        </w:rPr>
        <w:t>philosophical innocents who are still in</w:t>
      </w:r>
      <w:r w:rsidR="00D433D5" w:rsidRPr="00D433D5">
        <w:rPr>
          <w:rFonts w:ascii="Palatino" w:hAnsi="Palatino" w:cstheme="minorHAnsi"/>
          <w:color w:val="000000"/>
          <w:spacing w:val="-4"/>
          <w:sz w:val="24"/>
          <w:szCs w:val="24"/>
        </w:rPr>
        <w:t xml:space="preserve"> danger of being bewitched by Popper.</w:t>
      </w:r>
    </w:p>
    <w:p w14:paraId="14C32F22" w14:textId="77777777" w:rsidR="004763DC" w:rsidRPr="00D433D5" w:rsidRDefault="004763DC" w:rsidP="00844CD9">
      <w:pPr>
        <w:contextualSpacing/>
        <w:rPr>
          <w:rFonts w:ascii="Palatino" w:hAnsi="Palatino" w:cstheme="minorHAnsi"/>
          <w:sz w:val="24"/>
          <w:szCs w:val="24"/>
        </w:rPr>
      </w:pPr>
    </w:p>
    <w:sectPr w:rsidR="004763DC" w:rsidRPr="00D433D5" w:rsidSect="008B047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BB"/>
    <w:rsid w:val="004763DC"/>
    <w:rsid w:val="00844CD9"/>
    <w:rsid w:val="008B0470"/>
    <w:rsid w:val="008E5612"/>
    <w:rsid w:val="00BB376D"/>
    <w:rsid w:val="00D433D5"/>
    <w:rsid w:val="00DA2C88"/>
    <w:rsid w:val="00E9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D6F80"/>
  <w14:defaultImageDpi w14:val="32767"/>
  <w15:chartTrackingRefBased/>
  <w15:docId w15:val="{1C92C50F-C0F6-6044-B6BF-1DE5F937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52BB"/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Papineau, David</dc:creator>
  <cp:keywords/>
  <dc:description/>
  <cp:lastModifiedBy>Papineau, David</cp:lastModifiedBy>
  <cp:revision>2</cp:revision>
  <dcterms:created xsi:type="dcterms:W3CDTF">2019-10-14T15:23:00Z</dcterms:created>
  <dcterms:modified xsi:type="dcterms:W3CDTF">2019-10-14T15:23:00Z</dcterms:modified>
</cp:coreProperties>
</file>